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 xml:space="preserve">RIG </w:t>
      </w:r>
      <w:r w:rsidR="00E40B3D" w:rsidRPr="00E40B3D">
        <w:rPr>
          <w:rFonts w:ascii="Tahoma" w:hAnsi="Tahoma" w:cs="Tahoma"/>
          <w:color w:val="000000"/>
        </w:rPr>
        <w:t>271.1</w:t>
      </w:r>
      <w:r w:rsidR="00D2341A">
        <w:rPr>
          <w:rFonts w:ascii="Tahoma" w:hAnsi="Tahoma" w:cs="Tahoma"/>
          <w:color w:val="000000"/>
        </w:rPr>
        <w:t>2</w:t>
      </w:r>
      <w:r w:rsidR="00E40B3D" w:rsidRPr="00E40B3D">
        <w:rPr>
          <w:rFonts w:ascii="Tahoma" w:hAnsi="Tahoma" w:cs="Tahoma"/>
          <w:color w:val="000000"/>
        </w:rPr>
        <w:t>R.201</w:t>
      </w:r>
      <w:r w:rsidR="00D2341A">
        <w:rPr>
          <w:rFonts w:ascii="Tahoma" w:hAnsi="Tahoma" w:cs="Tahoma"/>
          <w:color w:val="000000"/>
        </w:rPr>
        <w:t>7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>Załącznik nr 2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</w:rPr>
      </w:pPr>
      <w:r w:rsidRPr="00E40B3D">
        <w:rPr>
          <w:rFonts w:ascii="Tahoma" w:hAnsi="Tahoma" w:cs="Tahoma"/>
          <w:b/>
          <w:bCs/>
          <w:color w:val="000000"/>
        </w:rPr>
        <w:t>OŚWIADCZENIE O SPEŁNIENIU WARUNKÓW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>Nazwa wykonawcy</w:t>
      </w:r>
      <w:r w:rsidRPr="00E40B3D">
        <w:rPr>
          <w:rFonts w:ascii="Tahoma" w:hAnsi="Tahoma" w:cs="Tahoma"/>
          <w:color w:val="000000"/>
        </w:rPr>
        <w:tab/>
      </w:r>
      <w:r w:rsidR="009768CE">
        <w:rPr>
          <w:rFonts w:ascii="Tahoma" w:hAnsi="Tahoma" w:cs="Tahoma"/>
          <w:color w:val="000000"/>
        </w:rPr>
        <w:t>_____________________________________________________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>Adres wykonawcy</w:t>
      </w:r>
      <w:r w:rsidRPr="00E40B3D">
        <w:rPr>
          <w:rFonts w:ascii="Tahoma" w:hAnsi="Tahoma" w:cs="Tahoma"/>
          <w:color w:val="000000"/>
        </w:rPr>
        <w:tab/>
      </w:r>
      <w:r w:rsidR="009768CE">
        <w:rPr>
          <w:rFonts w:ascii="Tahoma" w:hAnsi="Tahoma" w:cs="Tahoma"/>
          <w:color w:val="000000"/>
        </w:rPr>
        <w:t>____________________________________________________</w:t>
      </w:r>
    </w:p>
    <w:p w:rsidR="009768CE" w:rsidRDefault="009768CE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 xml:space="preserve">Miejscowość </w:t>
      </w:r>
      <w:r w:rsidR="009768CE">
        <w:rPr>
          <w:rFonts w:ascii="Tahoma" w:hAnsi="Tahoma" w:cs="Tahoma"/>
          <w:color w:val="000000"/>
        </w:rPr>
        <w:t>________________________</w:t>
      </w:r>
      <w:r w:rsidRPr="00E40B3D">
        <w:rPr>
          <w:rFonts w:ascii="Tahoma" w:hAnsi="Tahoma" w:cs="Tahoma"/>
          <w:color w:val="000000"/>
        </w:rPr>
        <w:tab/>
      </w:r>
      <w:r w:rsidRPr="00E40B3D">
        <w:rPr>
          <w:rFonts w:ascii="Tahoma" w:hAnsi="Tahoma" w:cs="Tahoma"/>
          <w:color w:val="000000"/>
        </w:rPr>
        <w:tab/>
      </w:r>
      <w:r w:rsidRPr="00E40B3D">
        <w:rPr>
          <w:rFonts w:ascii="Tahoma" w:hAnsi="Tahoma" w:cs="Tahoma"/>
          <w:color w:val="000000"/>
        </w:rPr>
        <w:tab/>
        <w:t xml:space="preserve">Data </w:t>
      </w:r>
      <w:r w:rsidR="009768CE">
        <w:rPr>
          <w:rFonts w:ascii="Tahoma" w:hAnsi="Tahoma" w:cs="Tahoma"/>
          <w:color w:val="000000"/>
        </w:rPr>
        <w:t>________________</w:t>
      </w:r>
    </w:p>
    <w:p w:rsidR="00D02F5C" w:rsidRPr="00E40B3D" w:rsidRDefault="00D02F5C" w:rsidP="00D02F5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40B3D" w:rsidRPr="00E40B3D" w:rsidRDefault="00D02F5C" w:rsidP="00E40B3D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 xml:space="preserve">Oświadczam, że spełniam warunki udziału w postępowaniu, </w:t>
      </w:r>
      <w:r w:rsidR="00E40B3D" w:rsidRPr="00E40B3D">
        <w:rPr>
          <w:rFonts w:ascii="Tahoma" w:hAnsi="Tahoma" w:cs="Tahoma"/>
          <w:color w:val="000000"/>
        </w:rPr>
        <w:t>RIG 271.12</w:t>
      </w:r>
      <w:r w:rsidR="00D01A4C">
        <w:rPr>
          <w:rFonts w:ascii="Tahoma" w:hAnsi="Tahoma" w:cs="Tahoma"/>
          <w:color w:val="000000"/>
        </w:rPr>
        <w:t>R</w:t>
      </w:r>
      <w:r w:rsidR="00E40B3D" w:rsidRPr="00E40B3D">
        <w:rPr>
          <w:rFonts w:ascii="Tahoma" w:hAnsi="Tahoma" w:cs="Tahoma"/>
          <w:color w:val="000000"/>
        </w:rPr>
        <w:t>.201</w:t>
      </w:r>
      <w:r w:rsidR="00D2341A">
        <w:rPr>
          <w:rFonts w:ascii="Tahoma" w:hAnsi="Tahoma" w:cs="Tahoma"/>
          <w:color w:val="000000"/>
        </w:rPr>
        <w:t>7</w:t>
      </w:r>
      <w:r w:rsidR="00E40B3D" w:rsidRPr="00E40B3D">
        <w:rPr>
          <w:rFonts w:ascii="Tahoma" w:hAnsi="Tahoma" w:cs="Tahoma"/>
          <w:color w:val="000000"/>
        </w:rPr>
        <w:t>-</w:t>
      </w:r>
    </w:p>
    <w:p w:rsidR="00E40B3D" w:rsidRPr="00E40B3D" w:rsidRDefault="00E40B3D" w:rsidP="00E40B3D">
      <w:pPr>
        <w:spacing w:line="23" w:lineRule="atLeast"/>
        <w:rPr>
          <w:rFonts w:ascii="Tahoma" w:hAnsi="Tahoma" w:cs="Tahoma"/>
        </w:rPr>
      </w:pPr>
      <w:r w:rsidRPr="00E40B3D">
        <w:rPr>
          <w:rFonts w:ascii="Tahoma" w:hAnsi="Tahoma" w:cs="Tahoma"/>
        </w:rPr>
        <w:t>Wykonanie kompletnej dokumentacji projektowo-wykonawczej w zadaniach;</w:t>
      </w:r>
    </w:p>
    <w:p w:rsidR="00D2341A" w:rsidRDefault="00D2341A" w:rsidP="00D2341A">
      <w:pPr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</w:t>
      </w:r>
      <w:r w:rsidRPr="009F2FC8">
        <w:rPr>
          <w:rFonts w:ascii="Tahoma" w:hAnsi="Tahoma" w:cs="Tahoma"/>
        </w:rPr>
        <w:t xml:space="preserve">Wykonanie projektu drogi gminnej w m. Suchowola (Ulica), </w:t>
      </w:r>
    </w:p>
    <w:p w:rsidR="00B010FB" w:rsidRDefault="00D2341A" w:rsidP="00D2341A">
      <w:pPr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</w:t>
      </w:r>
      <w:r w:rsidRPr="009F2FC8">
        <w:rPr>
          <w:rFonts w:ascii="Tahoma" w:hAnsi="Tahoma" w:cs="Tahoma"/>
        </w:rPr>
        <w:t>Budowa drogi gminnej w m. Jacnia Nr 010843L II etap”</w:t>
      </w:r>
      <w:r>
        <w:rPr>
          <w:rFonts w:ascii="Tahoma" w:hAnsi="Tahoma" w:cs="Tahoma"/>
        </w:rPr>
        <w:t xml:space="preserve"> </w:t>
      </w:r>
      <w:r w:rsidR="00E40B3D">
        <w:rPr>
          <w:rFonts w:ascii="Tahoma" w:hAnsi="Tahoma" w:cs="Tahoma"/>
        </w:rPr>
        <w:t>, w zakresie</w:t>
      </w:r>
    </w:p>
    <w:p w:rsidR="00D02F5C" w:rsidRPr="00B010FB" w:rsidRDefault="00B010FB" w:rsidP="00B010FB">
      <w:pPr>
        <w:pStyle w:val="Akapitzlist"/>
        <w:widowControl w:val="0"/>
        <w:autoSpaceDE w:val="0"/>
        <w:autoSpaceDN w:val="0"/>
        <w:adjustRightInd w:val="0"/>
        <w:spacing w:line="23" w:lineRule="atLeast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>
        <w:rPr>
          <w:rFonts w:ascii="Tahoma" w:hAnsi="Tahoma" w:cs="Tahoma"/>
          <w:color w:val="000000"/>
          <w:rtl/>
        </w:rPr>
        <w:t>.</w:t>
      </w:r>
      <w:r w:rsidR="00D02F5C" w:rsidRPr="00E40B3D">
        <w:rPr>
          <w:rFonts w:ascii="Tahoma" w:hAnsi="Tahoma" w:cs="Tahoma"/>
          <w:color w:val="000000"/>
          <w:highlight w:val="white"/>
        </w:rPr>
        <w:t>warunek pierwszy</w:t>
      </w:r>
      <w:r w:rsidR="00D02F5C" w:rsidRPr="00E40B3D">
        <w:rPr>
          <w:rFonts w:ascii="Tahoma" w:hAnsi="Tahoma" w:cs="Tahoma"/>
          <w:color w:val="000000"/>
        </w:rPr>
        <w:t xml:space="preserve"> – cena przedstawiona jest ceną ostateczną i gwarantowaną na okres 30 dni</w:t>
      </w:r>
    </w:p>
    <w:p w:rsidR="00D2341A" w:rsidRDefault="00D2341A" w:rsidP="00E40B3D">
      <w:pPr>
        <w:ind w:left="284" w:hanging="284"/>
        <w:jc w:val="both"/>
        <w:rPr>
          <w:rFonts w:ascii="Tahoma" w:hAnsi="Tahoma" w:cs="Tahoma"/>
          <w:color w:val="000000"/>
        </w:rPr>
      </w:pPr>
    </w:p>
    <w:p w:rsidR="00E40B3D" w:rsidRDefault="00D02F5C" w:rsidP="00E40B3D">
      <w:pPr>
        <w:ind w:left="284" w:hanging="284"/>
        <w:jc w:val="both"/>
        <w:rPr>
          <w:rFonts w:ascii="Tahoma" w:hAnsi="Tahoma" w:cs="Tahoma"/>
          <w:color w:val="000000"/>
          <w:shd w:val="clear" w:color="auto" w:fill="FFFFFF"/>
        </w:rPr>
      </w:pPr>
      <w:r w:rsidRPr="00E40B3D">
        <w:rPr>
          <w:rFonts w:ascii="Tahoma" w:hAnsi="Tahoma" w:cs="Tahoma"/>
          <w:color w:val="000000"/>
        </w:rPr>
        <w:t>2.</w:t>
      </w:r>
      <w:r w:rsidRPr="00E40B3D">
        <w:rPr>
          <w:rFonts w:ascii="Tahoma" w:hAnsi="Tahoma" w:cs="Tahoma"/>
          <w:color w:val="000000"/>
          <w:highlight w:val="white"/>
        </w:rPr>
        <w:t>warunek drugi</w:t>
      </w:r>
      <w:r w:rsidRPr="00E40B3D">
        <w:rPr>
          <w:rFonts w:ascii="Tahoma" w:hAnsi="Tahoma" w:cs="Tahoma"/>
          <w:color w:val="000000"/>
        </w:rPr>
        <w:t xml:space="preserve"> – </w:t>
      </w:r>
      <w:r w:rsidR="00E40B3D">
        <w:rPr>
          <w:rFonts w:ascii="Tahoma" w:hAnsi="Tahoma" w:cs="Tahoma"/>
          <w:color w:val="000000"/>
        </w:rPr>
        <w:t>W zakresie d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oświadczeni</w:t>
      </w:r>
      <w:r w:rsidR="00E40B3D">
        <w:rPr>
          <w:rFonts w:ascii="Tahoma" w:hAnsi="Tahoma" w:cs="Tahoma"/>
          <w:color w:val="000000"/>
          <w:shd w:val="clear" w:color="auto" w:fill="FFFFFF"/>
        </w:rPr>
        <w:t>a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zawodowe</w:t>
      </w:r>
      <w:r w:rsidR="00E40B3D">
        <w:rPr>
          <w:rFonts w:ascii="Tahoma" w:hAnsi="Tahoma" w:cs="Tahoma"/>
          <w:color w:val="000000"/>
          <w:shd w:val="clear" w:color="auto" w:fill="FFFFFF"/>
        </w:rPr>
        <w:t xml:space="preserve">go, Wykonawca 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mo</w:t>
      </w:r>
      <w:r w:rsidR="00E40B3D">
        <w:rPr>
          <w:rFonts w:ascii="Tahoma" w:hAnsi="Tahoma" w:cs="Tahoma"/>
          <w:color w:val="000000"/>
          <w:shd w:val="clear" w:color="auto" w:fill="FFFFFF"/>
        </w:rPr>
        <w:t>że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ubiegać się</w:t>
      </w:r>
      <w:r w:rsidR="00E40B3D">
        <w:rPr>
          <w:rFonts w:ascii="Tahoma" w:hAnsi="Tahoma" w:cs="Tahoma"/>
          <w:color w:val="000000"/>
          <w:shd w:val="clear" w:color="auto" w:fill="FFFFFF"/>
        </w:rPr>
        <w:t xml:space="preserve"> o udzielenia zamówienia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, który wykaż</w:t>
      </w:r>
      <w:r w:rsidR="009768CE">
        <w:rPr>
          <w:rFonts w:ascii="Tahoma" w:hAnsi="Tahoma" w:cs="Tahoma"/>
          <w:color w:val="000000"/>
          <w:shd w:val="clear" w:color="auto" w:fill="FFFFFF"/>
        </w:rPr>
        <w:t>e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, że wykona</w:t>
      </w:r>
      <w:r w:rsidR="009768CE">
        <w:rPr>
          <w:rFonts w:ascii="Tahoma" w:hAnsi="Tahoma" w:cs="Tahoma"/>
          <w:color w:val="000000"/>
          <w:shd w:val="clear" w:color="auto" w:fill="FFFFFF"/>
        </w:rPr>
        <w:t>ł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należycie w okresie ostatnich 3 lat przed upływem terminu składania ofert w </w:t>
      </w:r>
      <w:r w:rsidR="00E40B3D">
        <w:rPr>
          <w:rFonts w:ascii="Tahoma" w:hAnsi="Tahoma" w:cs="Tahoma"/>
          <w:color w:val="000000"/>
          <w:shd w:val="clear" w:color="auto" w:fill="FFFFFF"/>
        </w:rPr>
        <w:t xml:space="preserve">niniejszym 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>postępowaniu, a jeżeli okres prowadzenia działalności jest krótszy w tym okresie, co najmniej 2 zamówie</w:t>
      </w:r>
      <w:r w:rsidR="00E40B3D">
        <w:rPr>
          <w:rFonts w:ascii="Tahoma" w:hAnsi="Tahoma" w:cs="Tahoma"/>
          <w:color w:val="000000"/>
          <w:shd w:val="clear" w:color="auto" w:fill="FFFFFF"/>
        </w:rPr>
        <w:t xml:space="preserve">ń w zakresie opracowania 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dokumentacji projektowej remontu, przebudowy, budowy dróg o wartości dokumentacji minimum </w:t>
      </w:r>
      <w:r w:rsidR="009768CE">
        <w:rPr>
          <w:rFonts w:ascii="Tahoma" w:hAnsi="Tahoma" w:cs="Tahoma"/>
          <w:color w:val="000000"/>
          <w:shd w:val="clear" w:color="auto" w:fill="FFFFFF"/>
        </w:rPr>
        <w:t>20</w:t>
      </w:r>
      <w:r w:rsidR="00E40B3D" w:rsidRPr="00E40B3D">
        <w:rPr>
          <w:rFonts w:ascii="Tahoma" w:hAnsi="Tahoma" w:cs="Tahoma"/>
          <w:color w:val="000000"/>
          <w:shd w:val="clear" w:color="auto" w:fill="FFFFFF"/>
        </w:rPr>
        <w:t xml:space="preserve"> 000,00 zł brutto.</w:t>
      </w:r>
    </w:p>
    <w:p w:rsidR="009768CE" w:rsidRDefault="00E40B3D" w:rsidP="00E40B3D">
      <w:pPr>
        <w:ind w:left="284" w:hanging="284"/>
        <w:jc w:val="both"/>
        <w:rPr>
          <w:rFonts w:ascii="Tahoma" w:hAnsi="Tahoma" w:cs="Tahoma"/>
          <w:color w:val="000000"/>
          <w:highlight w:val="white"/>
        </w:rPr>
      </w:pPr>
      <w:r>
        <w:rPr>
          <w:rFonts w:ascii="Tahoma" w:hAnsi="Tahoma" w:cs="Tahoma"/>
          <w:color w:val="000000"/>
          <w:shd w:val="clear" w:color="auto" w:fill="FFFFFF"/>
        </w:rPr>
        <w:tab/>
        <w:t xml:space="preserve">Zamawiający wymaga przedstawienia w zestawieniu tabelarycznym  </w:t>
      </w:r>
      <w:r w:rsidRPr="00356518">
        <w:rPr>
          <w:rFonts w:ascii="Tahoma" w:hAnsi="Tahoma" w:cs="Tahoma"/>
        </w:rPr>
        <w:t xml:space="preserve">ich </w:t>
      </w:r>
      <w:r>
        <w:rPr>
          <w:rFonts w:ascii="Tahoma" w:hAnsi="Tahoma" w:cs="Tahoma"/>
        </w:rPr>
        <w:t>zakres</w:t>
      </w:r>
      <w:r w:rsidR="00B010FB">
        <w:rPr>
          <w:rFonts w:ascii="Tahoma" w:hAnsi="Tahoma" w:cs="Tahoma"/>
        </w:rPr>
        <w:t>u</w:t>
      </w:r>
      <w:r>
        <w:rPr>
          <w:rFonts w:ascii="Tahoma" w:hAnsi="Tahoma" w:cs="Tahoma"/>
        </w:rPr>
        <w:t xml:space="preserve"> i </w:t>
      </w:r>
      <w:r w:rsidRPr="00356518">
        <w:rPr>
          <w:rFonts w:ascii="Tahoma" w:hAnsi="Tahoma" w:cs="Tahoma"/>
        </w:rPr>
        <w:t>wartości</w:t>
      </w:r>
      <w:r>
        <w:rPr>
          <w:rFonts w:ascii="Tahoma" w:hAnsi="Tahoma" w:cs="Tahoma"/>
        </w:rPr>
        <w:t>- w zakresie wypełnienia warunku stawianego Wykonawcom,</w:t>
      </w:r>
      <w:r w:rsidRPr="00356518">
        <w:rPr>
          <w:rFonts w:ascii="Tahoma" w:hAnsi="Tahoma" w:cs="Tahoma"/>
        </w:rPr>
        <w:t xml:space="preserve"> dat</w:t>
      </w:r>
      <w:r>
        <w:rPr>
          <w:rFonts w:ascii="Tahoma" w:hAnsi="Tahoma" w:cs="Tahoma"/>
        </w:rPr>
        <w:t>ę</w:t>
      </w:r>
      <w:r w:rsidRPr="00356518">
        <w:rPr>
          <w:rFonts w:ascii="Tahoma" w:hAnsi="Tahoma" w:cs="Tahoma"/>
        </w:rPr>
        <w:t xml:space="preserve"> i miejsca wykonania wraz z</w:t>
      </w:r>
      <w:r w:rsidR="00D01A4C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załączeniem dokumentów potwierdzających, że roboty te zostały wykonane w sposób</w:t>
      </w:r>
      <w:r w:rsidR="00B010FB">
        <w:rPr>
          <w:rFonts w:ascii="Tahoma" w:hAnsi="Tahoma" w:cs="Tahoma"/>
        </w:rPr>
        <w:t xml:space="preserve"> </w:t>
      </w:r>
      <w:r w:rsidRPr="00356518">
        <w:rPr>
          <w:rFonts w:ascii="Tahoma" w:hAnsi="Tahoma" w:cs="Tahoma"/>
        </w:rPr>
        <w:t>należyty oraz wskazujących, że zostały wykonane zgodnie z zasadami i prawidłowo ukończone</w:t>
      </w:r>
      <w:r>
        <w:rPr>
          <w:rFonts w:ascii="Tahoma" w:hAnsi="Tahoma" w:cs="Tahoma"/>
        </w:rPr>
        <w:t>.</w:t>
      </w:r>
      <w:r w:rsidR="00B010FB"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  <w:highlight w:val="white"/>
        </w:rPr>
        <w:t>D</w:t>
      </w:r>
      <w:r w:rsidRPr="003174FA">
        <w:rPr>
          <w:rFonts w:ascii="Tahoma" w:hAnsi="Tahoma" w:cs="Tahoma"/>
          <w:color w:val="000000"/>
          <w:highlight w:val="white"/>
        </w:rPr>
        <w:t>owodami, o 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  <w:r w:rsidR="009768CE">
        <w:rPr>
          <w:rFonts w:ascii="Tahoma" w:hAnsi="Tahoma" w:cs="Tahoma"/>
          <w:color w:val="000000"/>
        </w:rPr>
        <w:t>.</w:t>
      </w:r>
    </w:p>
    <w:p w:rsidR="009768CE" w:rsidRDefault="009768CE">
      <w:pPr>
        <w:rPr>
          <w:rFonts w:ascii="Tahoma" w:hAnsi="Tahoma" w:cs="Tahoma"/>
          <w:color w:val="000000"/>
          <w:highlight w:val="white"/>
        </w:rPr>
      </w:pPr>
      <w:r>
        <w:rPr>
          <w:rFonts w:ascii="Tahoma" w:hAnsi="Tahoma" w:cs="Tahoma"/>
          <w:color w:val="000000"/>
          <w:highlight w:val="white"/>
        </w:rPr>
        <w:br w:type="page"/>
      </w:r>
    </w:p>
    <w:p w:rsidR="00E40B3D" w:rsidRDefault="00E40B3D" w:rsidP="00E40B3D">
      <w:pPr>
        <w:ind w:left="284" w:hanging="284"/>
        <w:jc w:val="both"/>
        <w:rPr>
          <w:rFonts w:ascii="Tahoma" w:hAnsi="Tahoma" w:cs="Tahoma"/>
          <w:color w:val="000000"/>
        </w:rPr>
      </w:pPr>
    </w:p>
    <w:p w:rsidR="00E40B3D" w:rsidRPr="00B010FB" w:rsidRDefault="00E40B3D" w:rsidP="00B010FB">
      <w:pPr>
        <w:pStyle w:val="Akapitzlist"/>
        <w:numPr>
          <w:ilvl w:val="0"/>
          <w:numId w:val="2"/>
        </w:numPr>
        <w:ind w:left="284" w:hanging="284"/>
        <w:jc w:val="both"/>
        <w:rPr>
          <w:rFonts w:ascii="Tahoma" w:hAnsi="Tahoma" w:cs="Tahoma"/>
          <w:color w:val="000000"/>
        </w:rPr>
      </w:pPr>
      <w:r w:rsidRPr="00B010FB">
        <w:rPr>
          <w:rFonts w:ascii="Tahoma" w:hAnsi="Tahoma" w:cs="Tahoma"/>
          <w:color w:val="000000"/>
        </w:rPr>
        <w:t>Warunek trzeci –W zakresie posiadania lub dysponowania k</w:t>
      </w:r>
      <w:r w:rsidRPr="00B010FB">
        <w:rPr>
          <w:rFonts w:ascii="Tahoma" w:hAnsi="Tahoma" w:cs="Tahoma"/>
          <w:color w:val="000000"/>
          <w:shd w:val="clear" w:color="auto" w:fill="FFFFFF"/>
        </w:rPr>
        <w:t>adrą</w:t>
      </w:r>
      <w:r w:rsidR="009768CE" w:rsidRPr="00B010FB">
        <w:rPr>
          <w:rFonts w:ascii="Tahoma" w:hAnsi="Tahoma" w:cs="Tahoma"/>
          <w:color w:val="000000"/>
          <w:shd w:val="clear" w:color="auto" w:fill="FFFFFF"/>
        </w:rPr>
        <w:t xml:space="preserve"> techniczną</w:t>
      </w:r>
      <w:r w:rsidRPr="00B010FB">
        <w:rPr>
          <w:rFonts w:ascii="Tahoma" w:hAnsi="Tahoma" w:cs="Tahoma"/>
          <w:color w:val="000000"/>
          <w:shd w:val="clear" w:color="auto" w:fill="FFFFFF"/>
        </w:rPr>
        <w:t xml:space="preserve">. </w:t>
      </w:r>
    </w:p>
    <w:p w:rsidR="00D169EA" w:rsidRDefault="00E40B3D" w:rsidP="00E40B3D">
      <w:pPr>
        <w:pStyle w:val="Akapitzlist"/>
        <w:ind w:left="284"/>
        <w:jc w:val="both"/>
        <w:rPr>
          <w:rFonts w:ascii="Tahoma" w:hAnsi="Tahoma" w:cs="Tahoma"/>
          <w:color w:val="000000"/>
          <w:shd w:val="clear" w:color="auto" w:fill="FFFFFF"/>
        </w:rPr>
      </w:pPr>
      <w:r w:rsidRPr="00E40B3D">
        <w:rPr>
          <w:rFonts w:ascii="Tahoma" w:hAnsi="Tahoma" w:cs="Tahoma"/>
          <w:color w:val="000000"/>
          <w:shd w:val="clear" w:color="auto" w:fill="FFFFFF"/>
        </w:rPr>
        <w:t>O udzielenie zamówienia mogą ubiegać się Wykonawcy, którzy wykażą, że dysponują lub będą dysponować: osobami posiadającymi uprawnienia do projektowania w rozumieniu ustawy z dnia 07.07.1994 r. Prawo budowlane (Dz. U. z 2016 r. poz. 290 t. j.) lub odpowiadające im uprawnienia budowlane wydane na podstawie wcześniej obowiązujących przepisów albo uprawnionymi do sprawowania samodzielnej funkcji, na podstawie odrębnych przepisów prawa</w:t>
      </w:r>
      <w:r>
        <w:rPr>
          <w:rFonts w:ascii="Tahoma" w:hAnsi="Tahoma" w:cs="Tahoma"/>
          <w:color w:val="000000"/>
          <w:shd w:val="clear" w:color="auto" w:fill="FFFFFF"/>
        </w:rPr>
        <w:t xml:space="preserve">, </w:t>
      </w:r>
      <w:r w:rsidRPr="00E40B3D">
        <w:rPr>
          <w:rFonts w:ascii="Tahoma" w:hAnsi="Tahoma" w:cs="Tahoma"/>
          <w:color w:val="000000"/>
          <w:shd w:val="clear" w:color="auto" w:fill="FFFFFF"/>
        </w:rPr>
        <w:t>na stanowisku projektanta w specjalności inżynieryjnej drogowej</w:t>
      </w:r>
      <w:r w:rsidR="009768CE">
        <w:rPr>
          <w:rFonts w:ascii="Tahoma" w:hAnsi="Tahoma" w:cs="Tahoma"/>
          <w:color w:val="000000"/>
          <w:shd w:val="clear" w:color="auto" w:fill="FFFFFF"/>
        </w:rPr>
        <w:t xml:space="preserve"> bez ograniczeń</w:t>
      </w:r>
      <w:r w:rsidRPr="00E40B3D">
        <w:rPr>
          <w:rFonts w:ascii="Tahoma" w:hAnsi="Tahoma" w:cs="Tahoma"/>
          <w:color w:val="000000"/>
          <w:shd w:val="clear" w:color="auto" w:fill="FFFFFF"/>
        </w:rPr>
        <w:t>.</w:t>
      </w:r>
      <w:r w:rsidRPr="00E40B3D">
        <w:rPr>
          <w:rStyle w:val="apple-converted-space"/>
          <w:rFonts w:ascii="Tahoma" w:hAnsi="Tahoma" w:cs="Tahoma"/>
          <w:color w:val="000000"/>
          <w:shd w:val="clear" w:color="auto" w:fill="FFFFFF"/>
        </w:rPr>
        <w:t> </w:t>
      </w:r>
      <w:r w:rsidRPr="00E40B3D">
        <w:rPr>
          <w:rFonts w:ascii="Tahoma" w:hAnsi="Tahoma" w:cs="Tahoma"/>
          <w:color w:val="000000"/>
        </w:rPr>
        <w:br/>
      </w:r>
      <w:r w:rsidRPr="00E40B3D">
        <w:rPr>
          <w:rFonts w:ascii="Tahoma" w:hAnsi="Tahoma" w:cs="Tahoma"/>
          <w:color w:val="000000"/>
          <w:shd w:val="clear" w:color="auto" w:fill="FFFFFF"/>
        </w:rPr>
        <w:t xml:space="preserve">Zamawiający wymaga od wykonawców wskazania w ofercie </w:t>
      </w:r>
      <w:r>
        <w:rPr>
          <w:rFonts w:ascii="Tahoma" w:hAnsi="Tahoma" w:cs="Tahoma"/>
          <w:color w:val="000000"/>
          <w:shd w:val="clear" w:color="auto" w:fill="FFFFFF"/>
        </w:rPr>
        <w:t xml:space="preserve">dla niniejszego </w:t>
      </w:r>
      <w:r w:rsidRPr="00E40B3D">
        <w:rPr>
          <w:rFonts w:ascii="Tahoma" w:hAnsi="Tahoma" w:cs="Tahoma"/>
          <w:color w:val="000000"/>
          <w:shd w:val="clear" w:color="auto" w:fill="FFFFFF"/>
        </w:rPr>
        <w:t xml:space="preserve"> postępowani</w:t>
      </w:r>
      <w:r>
        <w:rPr>
          <w:rFonts w:ascii="Tahoma" w:hAnsi="Tahoma" w:cs="Tahoma"/>
          <w:color w:val="000000"/>
          <w:shd w:val="clear" w:color="auto" w:fill="FFFFFF"/>
        </w:rPr>
        <w:t>a</w:t>
      </w:r>
      <w:r w:rsidRPr="00E40B3D">
        <w:rPr>
          <w:rFonts w:ascii="Tahoma" w:hAnsi="Tahoma" w:cs="Tahoma"/>
          <w:color w:val="000000"/>
          <w:shd w:val="clear" w:color="auto" w:fill="FFFFFF"/>
        </w:rPr>
        <w:t xml:space="preserve"> imion i nazwisk osób wykonujących czynności przy realizacji zamówienia wraz z informacją o kwalifikacjach zawodowych lub doświadczeniu tych osób</w:t>
      </w:r>
      <w:r w:rsidR="00D169EA">
        <w:rPr>
          <w:rFonts w:ascii="Tahoma" w:hAnsi="Tahoma" w:cs="Tahoma"/>
          <w:color w:val="000000"/>
          <w:shd w:val="clear" w:color="auto" w:fill="FFFFFF"/>
        </w:rPr>
        <w:t xml:space="preserve"> oraz dołączyć do składanej oferty dokumenty potwierdzające posiadane nadane uprawnienia i przynależność do właściwej izby samorządu budowlanego.</w:t>
      </w:r>
    </w:p>
    <w:p w:rsidR="00D2341A" w:rsidRDefault="00D2341A" w:rsidP="00E40B3D">
      <w:pPr>
        <w:pStyle w:val="Akapitzlist"/>
        <w:ind w:left="284"/>
        <w:jc w:val="both"/>
        <w:rPr>
          <w:rFonts w:ascii="Tahoma" w:hAnsi="Tahoma" w:cs="Tahoma"/>
          <w:color w:val="000000"/>
          <w:shd w:val="clear" w:color="auto" w:fill="FFFFFF"/>
        </w:rPr>
      </w:pPr>
    </w:p>
    <w:p w:rsidR="00D02F5C" w:rsidRPr="00D2341A" w:rsidRDefault="00D02F5C" w:rsidP="00B010FB">
      <w:pPr>
        <w:pStyle w:val="Akapitzlist"/>
        <w:numPr>
          <w:ilvl w:val="0"/>
          <w:numId w:val="2"/>
        </w:numPr>
        <w:ind w:left="284" w:hanging="284"/>
        <w:jc w:val="both"/>
        <w:rPr>
          <w:rFonts w:ascii="Tahoma" w:hAnsi="Tahoma" w:cs="Tahoma"/>
        </w:rPr>
      </w:pPr>
      <w:r w:rsidRPr="009768CE">
        <w:rPr>
          <w:rFonts w:ascii="Tahoma" w:eastAsia="Arial" w:hAnsi="Tahoma" w:cs="Tahoma"/>
        </w:rPr>
        <w:t xml:space="preserve">warunek </w:t>
      </w:r>
      <w:r w:rsidR="009768CE">
        <w:rPr>
          <w:rFonts w:ascii="Tahoma" w:eastAsia="Arial" w:hAnsi="Tahoma" w:cs="Tahoma"/>
        </w:rPr>
        <w:t>czwarty</w:t>
      </w:r>
      <w:r w:rsidRPr="009768CE">
        <w:rPr>
          <w:rFonts w:ascii="Tahoma" w:eastAsia="Arial" w:hAnsi="Tahoma" w:cs="Tahoma"/>
        </w:rPr>
        <w:t>– po zapoznaniu się z treścią zaproszenia do złożenie swojej oferty, oświadcza, że nie wnoszę do niej zastrzeżeń</w:t>
      </w:r>
      <w:r w:rsidR="009768CE">
        <w:rPr>
          <w:rFonts w:ascii="Tahoma" w:eastAsia="Arial" w:hAnsi="Tahoma" w:cs="Tahoma"/>
        </w:rPr>
        <w:t>.</w:t>
      </w:r>
    </w:p>
    <w:p w:rsidR="00D2341A" w:rsidRPr="009768CE" w:rsidRDefault="00D2341A" w:rsidP="00D2341A">
      <w:pPr>
        <w:pStyle w:val="Akapitzlist"/>
        <w:ind w:left="284"/>
        <w:jc w:val="both"/>
        <w:rPr>
          <w:rFonts w:ascii="Tahoma" w:hAnsi="Tahoma" w:cs="Tahoma"/>
        </w:rPr>
      </w:pPr>
      <w:bookmarkStart w:id="0" w:name="_GoBack"/>
      <w:bookmarkEnd w:id="0"/>
    </w:p>
    <w:p w:rsidR="009768CE" w:rsidRPr="009768CE" w:rsidRDefault="009768CE" w:rsidP="00B010FB">
      <w:pPr>
        <w:pStyle w:val="Akapitzlist"/>
        <w:numPr>
          <w:ilvl w:val="0"/>
          <w:numId w:val="2"/>
        </w:numPr>
        <w:ind w:left="284" w:hanging="284"/>
        <w:jc w:val="both"/>
        <w:rPr>
          <w:rFonts w:ascii="Tahoma" w:hAnsi="Tahoma" w:cs="Tahoma"/>
        </w:rPr>
      </w:pPr>
      <w:r w:rsidRPr="009768CE">
        <w:rPr>
          <w:rFonts w:ascii="Tahoma" w:eastAsia="Arial" w:hAnsi="Tahoma" w:cs="Tahoma"/>
        </w:rPr>
        <w:t xml:space="preserve">Składam jednocześnie aktualny </w:t>
      </w:r>
      <w:r w:rsidRPr="009768CE">
        <w:rPr>
          <w:rFonts w:ascii="Tahoma" w:hAnsi="Tahoma" w:cs="Tahoma"/>
          <w:color w:val="000000"/>
          <w:shd w:val="clear" w:color="auto" w:fill="FFFFFF"/>
        </w:rPr>
        <w:t>odpis z właściwego rejestru lub z centralnej ewidencji i informacji o działalności gospodarczej, jeżeli odrębne przepisy wymagają wpisu do rejestru lub ewidencji,</w:t>
      </w:r>
    </w:p>
    <w:p w:rsidR="00D02F5C" w:rsidRPr="00E40B3D" w:rsidRDefault="00D02F5C" w:rsidP="00D02F5C">
      <w:pPr>
        <w:ind w:left="220" w:hanging="220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tabs>
          <w:tab w:val="left" w:pos="540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D02F5C" w:rsidRPr="00E40B3D" w:rsidRDefault="00D02F5C" w:rsidP="00D02F5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D02F5C" w:rsidRPr="00E40B3D" w:rsidRDefault="009768CE" w:rsidP="009768CE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________________________________</w:t>
      </w:r>
    </w:p>
    <w:p w:rsidR="00D02F5C" w:rsidRPr="00E40B3D" w:rsidRDefault="00D02F5C" w:rsidP="009768CE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  <w:r w:rsidRPr="00E40B3D">
        <w:rPr>
          <w:rFonts w:ascii="Tahoma" w:hAnsi="Tahoma" w:cs="Tahoma"/>
          <w:color w:val="000000"/>
        </w:rPr>
        <w:t>(data i czytelny podpis wykonawcy)</w:t>
      </w:r>
    </w:p>
    <w:p w:rsidR="00D02F5C" w:rsidRPr="00E40B3D" w:rsidRDefault="00D02F5C" w:rsidP="009768CE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</w:p>
    <w:p w:rsidR="00E40B3D" w:rsidRPr="009768CE" w:rsidRDefault="00E40B3D" w:rsidP="009768CE">
      <w:pPr>
        <w:jc w:val="right"/>
        <w:rPr>
          <w:rFonts w:ascii="Tahoma" w:hAnsi="Tahoma" w:cs="Tahoma"/>
        </w:rPr>
      </w:pPr>
    </w:p>
    <w:sectPr w:rsidR="00E40B3D" w:rsidRPr="009768CE" w:rsidSect="007347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70B" w:rsidRDefault="00E1070B" w:rsidP="009768CE">
      <w:r>
        <w:separator/>
      </w:r>
    </w:p>
  </w:endnote>
  <w:endnote w:type="continuationSeparator" w:id="0">
    <w:p w:rsidR="00E1070B" w:rsidRDefault="00E1070B" w:rsidP="0097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752293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9768CE" w:rsidRDefault="009768CE" w:rsidP="009768CE">
            <w:pPr>
              <w:pStyle w:val="Stopka"/>
              <w:jc w:val="center"/>
            </w:pPr>
            <w:r>
              <w:t xml:space="preserve">Strona </w:t>
            </w:r>
            <w:r w:rsidR="007347D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347D7">
              <w:rPr>
                <w:b/>
                <w:bCs/>
              </w:rPr>
              <w:fldChar w:fldCharType="separate"/>
            </w:r>
            <w:r w:rsidR="00D2341A">
              <w:rPr>
                <w:b/>
                <w:bCs/>
                <w:noProof/>
              </w:rPr>
              <w:t>1</w:t>
            </w:r>
            <w:r w:rsidR="007347D7">
              <w:rPr>
                <w:b/>
                <w:bCs/>
              </w:rPr>
              <w:fldChar w:fldCharType="end"/>
            </w:r>
            <w:r>
              <w:t xml:space="preserve"> z </w:t>
            </w:r>
            <w:r w:rsidR="007347D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7347D7">
              <w:rPr>
                <w:b/>
                <w:bCs/>
              </w:rPr>
              <w:fldChar w:fldCharType="separate"/>
            </w:r>
            <w:r w:rsidR="00D2341A">
              <w:rPr>
                <w:b/>
                <w:bCs/>
                <w:noProof/>
              </w:rPr>
              <w:t>2</w:t>
            </w:r>
            <w:r w:rsidR="007347D7">
              <w:rPr>
                <w:b/>
                <w:bCs/>
              </w:rPr>
              <w:fldChar w:fldCharType="end"/>
            </w:r>
          </w:p>
        </w:sdtContent>
      </w:sdt>
    </w:sdtContent>
  </w:sdt>
  <w:p w:rsidR="009768CE" w:rsidRDefault="00976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70B" w:rsidRDefault="00E1070B" w:rsidP="009768CE">
      <w:r>
        <w:separator/>
      </w:r>
    </w:p>
  </w:footnote>
  <w:footnote w:type="continuationSeparator" w:id="0">
    <w:p w:rsidR="00E1070B" w:rsidRDefault="00E1070B" w:rsidP="00976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203B4"/>
    <w:multiLevelType w:val="hybridMultilevel"/>
    <w:tmpl w:val="6A0E136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2F5C"/>
    <w:rsid w:val="001F489F"/>
    <w:rsid w:val="00295A21"/>
    <w:rsid w:val="00306DB5"/>
    <w:rsid w:val="004377F6"/>
    <w:rsid w:val="00501DC7"/>
    <w:rsid w:val="007231E1"/>
    <w:rsid w:val="007347D7"/>
    <w:rsid w:val="009768CE"/>
    <w:rsid w:val="00A9349C"/>
    <w:rsid w:val="00AC4191"/>
    <w:rsid w:val="00B010FB"/>
    <w:rsid w:val="00CB1377"/>
    <w:rsid w:val="00CC2AE7"/>
    <w:rsid w:val="00D01A4C"/>
    <w:rsid w:val="00D02F5C"/>
    <w:rsid w:val="00D169EA"/>
    <w:rsid w:val="00D2341A"/>
    <w:rsid w:val="00D2777F"/>
    <w:rsid w:val="00E1070B"/>
    <w:rsid w:val="00E40B3D"/>
    <w:rsid w:val="00E478A8"/>
    <w:rsid w:val="00E97210"/>
    <w:rsid w:val="00EF5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E1B98"/>
  <w15:docId w15:val="{F5B851A3-A5E4-4B0F-B830-35285AE5D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D02F5C"/>
    <w:rPr>
      <w:rFonts w:ascii="Times New Roman" w:eastAsia="SimSun" w:hAnsi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character" w:customStyle="1" w:styleId="apple-converted-space">
    <w:name w:val="apple-converted-space"/>
    <w:basedOn w:val="Domylnaczcionkaakapitu"/>
    <w:rsid w:val="00E40B3D"/>
  </w:style>
  <w:style w:type="paragraph" w:styleId="Nagwek">
    <w:name w:val="header"/>
    <w:basedOn w:val="Normalny"/>
    <w:link w:val="NagwekZnak"/>
    <w:uiPriority w:val="99"/>
    <w:unhideWhenUsed/>
    <w:rsid w:val="009768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68CE"/>
    <w:rPr>
      <w:rFonts w:ascii="Times New Roman" w:eastAsia="SimSun" w:hAnsi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768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8CE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12</cp:revision>
  <cp:lastPrinted>2016-11-29T08:12:00Z</cp:lastPrinted>
  <dcterms:created xsi:type="dcterms:W3CDTF">2016-11-07T12:11:00Z</dcterms:created>
  <dcterms:modified xsi:type="dcterms:W3CDTF">2017-03-01T13:05:00Z</dcterms:modified>
</cp:coreProperties>
</file>