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311A34" w:rsidRDefault="00311A3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311A34">
        <w:rPr>
          <w:rFonts w:ascii="Tahoma" w:hAnsi="Tahoma" w:cs="Tahoma"/>
          <w:bCs/>
          <w:sz w:val="24"/>
          <w:szCs w:val="24"/>
        </w:rPr>
        <w:t xml:space="preserve">Znak sprawy </w:t>
      </w:r>
      <w:r w:rsidR="00EB0FF4">
        <w:rPr>
          <w:rFonts w:ascii="Tahoma" w:hAnsi="Tahoma" w:cs="Tahoma"/>
          <w:bCs/>
          <w:sz w:val="24"/>
          <w:szCs w:val="24"/>
        </w:rPr>
        <w:t>271.</w:t>
      </w:r>
      <w:r w:rsidR="00741B12">
        <w:rPr>
          <w:rFonts w:ascii="Tahoma" w:hAnsi="Tahoma" w:cs="Tahoma"/>
          <w:bCs/>
          <w:sz w:val="24"/>
          <w:szCs w:val="24"/>
        </w:rPr>
        <w:t>9</w:t>
      </w:r>
      <w:r w:rsidR="00EB0FF4">
        <w:rPr>
          <w:rFonts w:ascii="Tahoma" w:hAnsi="Tahoma" w:cs="Tahoma"/>
          <w:bCs/>
          <w:sz w:val="24"/>
          <w:szCs w:val="24"/>
        </w:rPr>
        <w:t>R.2014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4037E">
        <w:rPr>
          <w:rFonts w:ascii="Tahoma" w:hAnsi="Tahoma" w:cs="Tahoma"/>
          <w:b/>
          <w:bCs/>
          <w:sz w:val="24"/>
          <w:szCs w:val="24"/>
        </w:rPr>
        <w:t>OGŁOSZENIE</w:t>
      </w: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Gmina Adamów, zaprasza do składania ofert na wykonanie zamówienia pn.:</w:t>
      </w:r>
    </w:p>
    <w:p w:rsidR="00EB0FF4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Organizacja placów zabaw dla oddziałów przedszkolnych </w:t>
      </w:r>
    </w:p>
    <w:p w:rsidR="0054037E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Suchowoli i Szewni Górnej</w:t>
      </w:r>
      <w:r w:rsidR="00741B12">
        <w:rPr>
          <w:rFonts w:ascii="Tahoma" w:hAnsi="Tahoma" w:cs="Tahoma"/>
          <w:sz w:val="24"/>
          <w:szCs w:val="24"/>
        </w:rPr>
        <w:t xml:space="preserve"> – część uzupełniająca</w:t>
      </w: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EB0FF4" w:rsidRDefault="00EB0FF4" w:rsidP="00EB0FF4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CPV: </w:t>
      </w:r>
      <w:r>
        <w:rPr>
          <w:rFonts w:ascii="Tahoma" w:hAnsi="Tahoma" w:cs="Tahoma"/>
          <w:sz w:val="24"/>
          <w:szCs w:val="24"/>
        </w:rPr>
        <w:t>37535200-9, 45112723-9</w:t>
      </w:r>
    </w:p>
    <w:p w:rsidR="00EB0FF4" w:rsidRDefault="00EB0FF4" w:rsidP="00EB0FF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Przedmiotem niniejszego postepowania jest dostarczenie wraz z instalacją elementów wchodzących w skład </w:t>
      </w:r>
      <w:r w:rsidR="00741B12">
        <w:rPr>
          <w:rFonts w:ascii="Tahoma" w:hAnsi="Tahoma" w:cs="Tahoma"/>
          <w:sz w:val="24"/>
          <w:szCs w:val="24"/>
        </w:rPr>
        <w:t>z</w:t>
      </w:r>
      <w:r>
        <w:rPr>
          <w:rFonts w:ascii="Tahoma" w:hAnsi="Tahoma" w:cs="Tahoma"/>
          <w:sz w:val="24"/>
          <w:szCs w:val="24"/>
        </w:rPr>
        <w:t>organizowanych</w:t>
      </w:r>
      <w:r w:rsidR="00932E68">
        <w:rPr>
          <w:rFonts w:ascii="Tahoma" w:hAnsi="Tahoma" w:cs="Tahoma"/>
          <w:sz w:val="24"/>
          <w:szCs w:val="24"/>
        </w:rPr>
        <w:t xml:space="preserve"> placów zabaw przy Zespole Szkół</w:t>
      </w:r>
      <w:r>
        <w:rPr>
          <w:rFonts w:ascii="Tahoma" w:hAnsi="Tahoma" w:cs="Tahoma"/>
          <w:sz w:val="24"/>
          <w:szCs w:val="24"/>
        </w:rPr>
        <w:t xml:space="preserve"> w Suchowoli oraz Zespole Szkół w Szewni Górnej.</w:t>
      </w:r>
    </w:p>
    <w:p w:rsidR="00EB0FF4" w:rsidRPr="00741B12" w:rsidRDefault="00EB0FF4" w:rsidP="00EB0FF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ZAKRES OPRACOWANIA PLACU ZABAW PRZY ZS w SUCHOWOLI – plac zabaw usytuowany na działce Nr 2946/1 w m.</w:t>
      </w:r>
      <w:r w:rsidR="00932E6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Suchowola, zawierający plac zabaw z elementami zabawowymi, ogrodzenie placu zabaw. W skład dostawy i instalacji oraz uruchomienia wchodzą elementy: zestaw zabawowy </w:t>
      </w:r>
      <w:proofErr w:type="spellStart"/>
      <w:r w:rsidR="00741B12">
        <w:rPr>
          <w:rFonts w:ascii="Tahoma" w:hAnsi="Tahoma" w:cs="Tahoma"/>
          <w:sz w:val="24"/>
          <w:szCs w:val="24"/>
        </w:rPr>
        <w:t>tzw.siedziska</w:t>
      </w:r>
      <w:proofErr w:type="spellEnd"/>
      <w:r w:rsidR="00741B12">
        <w:rPr>
          <w:rFonts w:ascii="Tahoma" w:hAnsi="Tahoma" w:cs="Tahoma"/>
          <w:sz w:val="24"/>
          <w:szCs w:val="24"/>
        </w:rPr>
        <w:t xml:space="preserve"> szt.1 </w:t>
      </w:r>
      <w:r>
        <w:rPr>
          <w:rFonts w:ascii="Tahoma" w:hAnsi="Tahoma" w:cs="Tahoma"/>
          <w:sz w:val="24"/>
          <w:szCs w:val="24"/>
        </w:rPr>
        <w:t xml:space="preserve">– </w:t>
      </w:r>
      <w:r w:rsidR="00741B12">
        <w:rPr>
          <w:rFonts w:ascii="Tahoma" w:hAnsi="Tahoma" w:cs="Tahoma"/>
          <w:sz w:val="24"/>
          <w:szCs w:val="24"/>
        </w:rPr>
        <w:t>zestaw zabawowy tzw. ważka</w:t>
      </w:r>
      <w:r>
        <w:rPr>
          <w:rFonts w:ascii="Tahoma" w:hAnsi="Tahoma" w:cs="Tahoma"/>
          <w:sz w:val="24"/>
          <w:szCs w:val="24"/>
        </w:rPr>
        <w:t xml:space="preserve"> szt.</w:t>
      </w:r>
      <w:r w:rsidR="00741B12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, oraz ogrodzenie </w:t>
      </w:r>
      <w:r w:rsidR="00741B12">
        <w:rPr>
          <w:rFonts w:ascii="Tahoma" w:hAnsi="Tahoma" w:cs="Tahoma"/>
          <w:sz w:val="24"/>
          <w:szCs w:val="24"/>
        </w:rPr>
        <w:t>18</w:t>
      </w:r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mb</w:t>
      </w:r>
      <w:proofErr w:type="spellEnd"/>
      <w:r>
        <w:rPr>
          <w:rFonts w:ascii="Tahoma" w:hAnsi="Tahoma" w:cs="Tahoma"/>
          <w:sz w:val="24"/>
          <w:szCs w:val="24"/>
        </w:rPr>
        <w:t>.</w:t>
      </w:r>
      <w:r w:rsidR="00741B12">
        <w:rPr>
          <w:rFonts w:ascii="Tahoma" w:hAnsi="Tahoma" w:cs="Tahoma"/>
          <w:sz w:val="24"/>
          <w:szCs w:val="24"/>
        </w:rPr>
        <w:t xml:space="preserve"> Ogrodzenie panelowe zgodne z wcześniej zamontowanym, tj.</w:t>
      </w:r>
      <w:r w:rsidR="00741B12" w:rsidRPr="00741B12">
        <w:t xml:space="preserve"> </w:t>
      </w:r>
      <w:r w:rsidR="00741B12" w:rsidRPr="00741B12">
        <w:rPr>
          <w:rFonts w:ascii="Tahoma" w:hAnsi="Tahoma" w:cs="Tahoma"/>
          <w:sz w:val="24"/>
          <w:szCs w:val="24"/>
        </w:rPr>
        <w:t xml:space="preserve">paneli ogrodzeniowych o wys. 1,20 m z </w:t>
      </w:r>
      <w:r w:rsidR="00741B12" w:rsidRPr="0052777B">
        <w:rPr>
          <w:rFonts w:ascii="Tahoma" w:hAnsi="Tahoma" w:cs="Tahoma"/>
          <w:sz w:val="24"/>
          <w:szCs w:val="24"/>
        </w:rPr>
        <w:t>dwoma</w:t>
      </w:r>
      <w:r w:rsidR="00741B12" w:rsidRPr="00741B12">
        <w:rPr>
          <w:rFonts w:ascii="Tahoma" w:hAnsi="Tahoma" w:cs="Tahoma"/>
          <w:sz w:val="24"/>
          <w:szCs w:val="24"/>
        </w:rPr>
        <w:t xml:space="preserve"> przetłoczeniami, na górze zakończonych bez wystających końców, ocynkowanych ogniowo i malowanych proszkowo na kolor RAL 6005 oraz słupki ogrodzeniowe łączące panele 60x40x1,5mm – prostokątne w kolorze zielonym, wysokości 200cm. Góra słupka zakończona mrozoodpornymi, termoplastycznymi, wykonanymi z tworzywa PCV zatyczkami zewnętrznymi.</w:t>
      </w:r>
    </w:p>
    <w:p w:rsidR="00741B12" w:rsidRDefault="00EB0FF4" w:rsidP="00741B1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ZAKRES OPRACOWANIA PLACU ZABAW PRZY ZS w S</w:t>
      </w:r>
      <w:r w:rsidR="00932E68">
        <w:rPr>
          <w:rFonts w:ascii="Tahoma" w:hAnsi="Tahoma" w:cs="Tahoma"/>
          <w:sz w:val="24"/>
          <w:szCs w:val="24"/>
        </w:rPr>
        <w:t>ZEWNI GÓRNEJ</w:t>
      </w:r>
      <w:r>
        <w:rPr>
          <w:rFonts w:ascii="Tahoma" w:hAnsi="Tahoma" w:cs="Tahoma"/>
          <w:sz w:val="24"/>
          <w:szCs w:val="24"/>
        </w:rPr>
        <w:t xml:space="preserve"> – plac zabaw usytuowany na działce Nr 296/5 i 296/6, zawierający plac zabaw z elementami zabawowymi, ogrodzenie placu zabaw. W skład dostawy i instalacji oraz uruchomienia wchodzą elementy: zestaw zabawowy </w:t>
      </w:r>
      <w:r w:rsidR="00741B12">
        <w:rPr>
          <w:rFonts w:ascii="Tahoma" w:hAnsi="Tahoma" w:cs="Tahoma"/>
          <w:sz w:val="24"/>
          <w:szCs w:val="24"/>
        </w:rPr>
        <w:t xml:space="preserve">tzw. zjeżdżalnia pojedyncza </w:t>
      </w:r>
      <w:r>
        <w:rPr>
          <w:rFonts w:ascii="Tahoma" w:hAnsi="Tahoma" w:cs="Tahoma"/>
          <w:sz w:val="24"/>
          <w:szCs w:val="24"/>
        </w:rPr>
        <w:t>–1 szt.</w:t>
      </w:r>
    </w:p>
    <w:p w:rsidR="00EB0FF4" w:rsidRPr="00741B12" w:rsidRDefault="00EB0FF4" w:rsidP="00741B12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41B12">
        <w:rPr>
          <w:rFonts w:ascii="Tahoma" w:hAnsi="Tahoma" w:cs="Tahoma"/>
          <w:sz w:val="24"/>
          <w:szCs w:val="24"/>
        </w:rPr>
        <w:t>Zakres prac należy wykonać w oparciu o posiadaną przez zamawiającego dokumentację wykonawczą, która zostanie przekazana wykonawcy. Zamawiający udostępnia rozmieszczenia wyposażenia dla palców zabaw,</w:t>
      </w:r>
      <w:r w:rsidR="004A6174" w:rsidRPr="00741B12">
        <w:rPr>
          <w:rFonts w:ascii="Tahoma" w:hAnsi="Tahoma" w:cs="Tahoma"/>
          <w:sz w:val="24"/>
          <w:szCs w:val="24"/>
        </w:rPr>
        <w:t xml:space="preserve"> opisy,</w:t>
      </w:r>
      <w:r w:rsidRPr="00741B12">
        <w:rPr>
          <w:rFonts w:ascii="Tahoma" w:hAnsi="Tahoma" w:cs="Tahoma"/>
          <w:sz w:val="24"/>
          <w:szCs w:val="24"/>
        </w:rPr>
        <w:t xml:space="preserve"> karty techniczne produktów. Ze względu na zmiany w dokumentacji projektowo wykonawczej, zaleca się </w:t>
      </w:r>
      <w:r w:rsidR="004A6174" w:rsidRPr="00741B12">
        <w:rPr>
          <w:rFonts w:ascii="Tahoma" w:hAnsi="Tahoma" w:cs="Tahoma"/>
          <w:sz w:val="24"/>
          <w:szCs w:val="24"/>
        </w:rPr>
        <w:t xml:space="preserve">kontakt z zamawiającym i odbycie </w:t>
      </w:r>
      <w:r w:rsidRPr="00741B12">
        <w:rPr>
          <w:rFonts w:ascii="Tahoma" w:hAnsi="Tahoma" w:cs="Tahoma"/>
          <w:sz w:val="24"/>
          <w:szCs w:val="24"/>
        </w:rPr>
        <w:t>wizj</w:t>
      </w:r>
      <w:r w:rsidR="004A6174" w:rsidRPr="00741B12">
        <w:rPr>
          <w:rFonts w:ascii="Tahoma" w:hAnsi="Tahoma" w:cs="Tahoma"/>
          <w:sz w:val="24"/>
          <w:szCs w:val="24"/>
        </w:rPr>
        <w:t>i</w:t>
      </w:r>
      <w:r w:rsidRPr="00741B12">
        <w:rPr>
          <w:rFonts w:ascii="Tahoma" w:hAnsi="Tahoma" w:cs="Tahoma"/>
          <w:sz w:val="24"/>
          <w:szCs w:val="24"/>
        </w:rPr>
        <w:t xml:space="preserve"> lokaln</w:t>
      </w:r>
      <w:r w:rsidR="004A6174" w:rsidRPr="00741B12">
        <w:rPr>
          <w:rFonts w:ascii="Tahoma" w:hAnsi="Tahoma" w:cs="Tahoma"/>
          <w:sz w:val="24"/>
          <w:szCs w:val="24"/>
        </w:rPr>
        <w:t>ej</w:t>
      </w:r>
      <w:r w:rsidRPr="00741B12">
        <w:rPr>
          <w:rFonts w:ascii="Tahoma" w:hAnsi="Tahoma" w:cs="Tahoma"/>
          <w:sz w:val="24"/>
          <w:szCs w:val="24"/>
        </w:rPr>
        <w:t>. Wszystkie prace należy wykonać zgodnie z obowiązującymi przepisami prawa oraz obowiązującymi normami.</w:t>
      </w:r>
    </w:p>
    <w:p w:rsidR="00EB0FF4" w:rsidRDefault="00EB0FF4" w:rsidP="00EB0FF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Dla rozwiązań równoważnych nie będą zaliczone materiały które zostały zastosowane w przedmiotach wyposażenia placów zabaw wskazane w udostępnionych kartach produktów.</w:t>
      </w:r>
      <w:r w:rsidR="00741B12">
        <w:rPr>
          <w:rFonts w:ascii="Tahoma" w:hAnsi="Tahoma" w:cs="Tahoma"/>
          <w:sz w:val="24"/>
          <w:szCs w:val="24"/>
        </w:rPr>
        <w:t xml:space="preserve"> Niniejsze postępowanie dotyczy uzupełnienia istniejących już placów zabaw.</w:t>
      </w:r>
    </w:p>
    <w:p w:rsidR="00EB0FF4" w:rsidRDefault="00EB0FF4" w:rsidP="00EB0FF4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1. Termin składania ofert</w:t>
      </w:r>
      <w:r>
        <w:rPr>
          <w:rFonts w:ascii="Tahoma" w:hAnsi="Tahoma" w:cs="Tahoma"/>
          <w:sz w:val="24"/>
          <w:szCs w:val="24"/>
        </w:rPr>
        <w:t>:</w:t>
      </w:r>
      <w:r w:rsidR="00932E68">
        <w:rPr>
          <w:rFonts w:ascii="Tahoma" w:hAnsi="Tahoma" w:cs="Tahoma"/>
          <w:sz w:val="24"/>
          <w:szCs w:val="24"/>
        </w:rPr>
        <w:t xml:space="preserve"> </w:t>
      </w:r>
      <w:r w:rsidR="00741B12">
        <w:rPr>
          <w:rFonts w:ascii="Tahoma" w:hAnsi="Tahoma" w:cs="Tahoma"/>
          <w:sz w:val="24"/>
          <w:szCs w:val="24"/>
        </w:rPr>
        <w:t>11 grudnia</w:t>
      </w:r>
      <w:r w:rsidR="00EB0FF4">
        <w:rPr>
          <w:rFonts w:ascii="Tahoma" w:hAnsi="Tahoma" w:cs="Tahoma"/>
          <w:sz w:val="24"/>
          <w:szCs w:val="24"/>
        </w:rPr>
        <w:t xml:space="preserve"> 2014 r. do godziny 11:00</w:t>
      </w:r>
    </w:p>
    <w:p w:rsidR="00EB0FF4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P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2. Miejsce składania ofert:</w:t>
      </w:r>
      <w:r w:rsidR="00932E68">
        <w:rPr>
          <w:rFonts w:ascii="Tahoma" w:hAnsi="Tahoma" w:cs="Tahoma"/>
          <w:sz w:val="24"/>
          <w:szCs w:val="24"/>
        </w:rPr>
        <w:t xml:space="preserve"> </w:t>
      </w:r>
      <w:r w:rsidR="00EB0FF4">
        <w:rPr>
          <w:rFonts w:ascii="Tahoma" w:hAnsi="Tahoma" w:cs="Tahoma"/>
          <w:sz w:val="24"/>
          <w:szCs w:val="24"/>
        </w:rPr>
        <w:t>Urząd Gminy Adamów, Adamów 11b, 22-442 Adamów</w:t>
      </w:r>
    </w:p>
    <w:p w:rsidR="00EB0FF4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3. Forma składania ofert:</w:t>
      </w:r>
      <w:r w:rsidR="00EB0FF4">
        <w:rPr>
          <w:rFonts w:ascii="Tahoma" w:hAnsi="Tahoma" w:cs="Tahoma"/>
          <w:sz w:val="24"/>
          <w:szCs w:val="24"/>
        </w:rPr>
        <w:t xml:space="preserve"> Zamknięta koperta/przesyłka z opisem </w:t>
      </w:r>
    </w:p>
    <w:p w:rsidR="00EB0FF4" w:rsidRPr="00EB0FF4" w:rsidRDefault="00EB0FF4" w:rsidP="00EB0FF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EB0FF4">
        <w:rPr>
          <w:rFonts w:ascii="Tahoma" w:hAnsi="Tahoma" w:cs="Tahoma"/>
          <w:b/>
          <w:i/>
          <w:sz w:val="24"/>
          <w:szCs w:val="24"/>
        </w:rPr>
        <w:t>Organizacja placów zabaw dla oddziałów przedszkolnych</w:t>
      </w:r>
    </w:p>
    <w:p w:rsidR="00EB0FF4" w:rsidRDefault="00EB0FF4" w:rsidP="00EB0FF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EB0FF4">
        <w:rPr>
          <w:rFonts w:ascii="Tahoma" w:hAnsi="Tahoma" w:cs="Tahoma"/>
          <w:b/>
          <w:i/>
          <w:sz w:val="24"/>
          <w:szCs w:val="24"/>
        </w:rPr>
        <w:t>w Suchowoli i Szewni Górnej</w:t>
      </w:r>
      <w:r w:rsidR="00B43953">
        <w:rPr>
          <w:rFonts w:ascii="Tahoma" w:hAnsi="Tahoma" w:cs="Tahoma"/>
          <w:b/>
          <w:i/>
          <w:sz w:val="24"/>
          <w:szCs w:val="24"/>
        </w:rPr>
        <w:t xml:space="preserve"> – część uzupełniająca </w:t>
      </w:r>
    </w:p>
    <w:p w:rsidR="00B43953" w:rsidRPr="00EB0FF4" w:rsidRDefault="00B43953" w:rsidP="00EB0FF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>znak sprawy RIG 271 9R 2014</w:t>
      </w:r>
      <w:bookmarkStart w:id="0" w:name="_GoBack"/>
      <w:bookmarkEnd w:id="0"/>
    </w:p>
    <w:p w:rsidR="00EB0FF4" w:rsidRPr="00EB0FF4" w:rsidRDefault="00EB0FF4" w:rsidP="00EB0FF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sz w:val="24"/>
          <w:szCs w:val="24"/>
        </w:rPr>
      </w:pPr>
      <w:r w:rsidRPr="00EB0FF4">
        <w:rPr>
          <w:rFonts w:ascii="Tahoma" w:hAnsi="Tahoma" w:cs="Tahoma"/>
          <w:b/>
          <w:i/>
          <w:sz w:val="24"/>
          <w:szCs w:val="24"/>
        </w:rPr>
        <w:t xml:space="preserve">nie otwierać przed </w:t>
      </w:r>
      <w:r w:rsidR="00741B12">
        <w:rPr>
          <w:rFonts w:ascii="Tahoma" w:hAnsi="Tahoma" w:cs="Tahoma"/>
          <w:b/>
          <w:i/>
          <w:sz w:val="24"/>
          <w:szCs w:val="24"/>
        </w:rPr>
        <w:t>1</w:t>
      </w:r>
      <w:r w:rsidR="0052777B">
        <w:rPr>
          <w:rFonts w:ascii="Tahoma" w:hAnsi="Tahoma" w:cs="Tahoma"/>
          <w:b/>
          <w:i/>
          <w:sz w:val="24"/>
          <w:szCs w:val="24"/>
        </w:rPr>
        <w:t>1</w:t>
      </w:r>
      <w:r w:rsidRPr="00EB0FF4">
        <w:rPr>
          <w:rFonts w:ascii="Tahoma" w:hAnsi="Tahoma" w:cs="Tahoma"/>
          <w:b/>
          <w:i/>
          <w:sz w:val="24"/>
          <w:szCs w:val="24"/>
        </w:rPr>
        <w:t xml:space="preserve"> </w:t>
      </w:r>
      <w:r w:rsidR="00741B12">
        <w:rPr>
          <w:rFonts w:ascii="Tahoma" w:hAnsi="Tahoma" w:cs="Tahoma"/>
          <w:b/>
          <w:i/>
          <w:sz w:val="24"/>
          <w:szCs w:val="24"/>
        </w:rPr>
        <w:t xml:space="preserve">grudnia </w:t>
      </w:r>
      <w:r w:rsidRPr="00EB0FF4">
        <w:rPr>
          <w:rFonts w:ascii="Tahoma" w:hAnsi="Tahoma" w:cs="Tahoma"/>
          <w:b/>
          <w:i/>
          <w:sz w:val="24"/>
          <w:szCs w:val="24"/>
        </w:rPr>
        <w:t>2014 r. do godziny 11:00</w:t>
      </w:r>
    </w:p>
    <w:p w:rsidR="00EB0FF4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4. Termin realizacji zamówienia: </w:t>
      </w:r>
      <w:r w:rsidR="0052777B">
        <w:rPr>
          <w:rFonts w:ascii="Tahoma" w:hAnsi="Tahoma" w:cs="Tahoma"/>
          <w:sz w:val="24"/>
          <w:szCs w:val="24"/>
        </w:rPr>
        <w:t>22</w:t>
      </w:r>
      <w:r w:rsidR="00EB0FF4">
        <w:rPr>
          <w:rFonts w:ascii="Tahoma" w:hAnsi="Tahoma" w:cs="Tahoma"/>
          <w:sz w:val="24"/>
          <w:szCs w:val="24"/>
        </w:rPr>
        <w:t xml:space="preserve"> </w:t>
      </w:r>
      <w:r w:rsidR="0052777B">
        <w:rPr>
          <w:rFonts w:ascii="Tahoma" w:hAnsi="Tahoma" w:cs="Tahoma"/>
          <w:sz w:val="24"/>
          <w:szCs w:val="24"/>
        </w:rPr>
        <w:t xml:space="preserve">grudnia </w:t>
      </w:r>
      <w:r w:rsidR="00EB0FF4">
        <w:rPr>
          <w:rFonts w:ascii="Tahoma" w:hAnsi="Tahoma" w:cs="Tahoma"/>
          <w:sz w:val="24"/>
          <w:szCs w:val="24"/>
        </w:rPr>
        <w:t>2014 r.</w:t>
      </w:r>
    </w:p>
    <w:p w:rsidR="004A6174" w:rsidRDefault="004A617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5. Warunki udziału w postępowaniu: </w:t>
      </w:r>
    </w:p>
    <w:p w:rsidR="0054037E" w:rsidRDefault="00EB0FF4" w:rsidP="00EB0FF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Warunki udziału w postepowaniu zostały określone w Załączniku Nr 1 oraz treści wynikającej z terminów składania oferty .</w:t>
      </w:r>
    </w:p>
    <w:p w:rsidR="00EB0FF4" w:rsidRPr="0054037E" w:rsidRDefault="00EB0FF4" w:rsidP="00EB0FF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</w:rPr>
      </w:pPr>
    </w:p>
    <w:p w:rsidR="00EB0FF4" w:rsidRDefault="0054037E" w:rsidP="00EB0FF4">
      <w:pPr>
        <w:jc w:val="both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6. Kryterium wyboru najkorzystniejszej oferty:</w:t>
      </w:r>
    </w:p>
    <w:p w:rsidR="00EB0FF4" w:rsidRPr="00CE5784" w:rsidRDefault="00EB0FF4" w:rsidP="00EB0FF4">
      <w:pPr>
        <w:jc w:val="center"/>
        <w:rPr>
          <w:rFonts w:ascii="Tahoma" w:hAnsi="Tahoma" w:cs="Tahoma"/>
          <w:i/>
          <w:sz w:val="24"/>
          <w:szCs w:val="24"/>
        </w:rPr>
      </w:pPr>
      <w:r w:rsidRPr="00CE5784">
        <w:rPr>
          <w:rFonts w:ascii="Tahoma" w:hAnsi="Tahoma" w:cs="Tahoma"/>
          <w:i/>
          <w:sz w:val="24"/>
          <w:szCs w:val="24"/>
        </w:rPr>
        <w:t>KRYTERIUM – Cena brutto</w:t>
      </w:r>
      <w:r>
        <w:rPr>
          <w:rFonts w:ascii="Tahoma" w:hAnsi="Tahoma" w:cs="Tahoma"/>
          <w:i/>
          <w:sz w:val="24"/>
          <w:szCs w:val="24"/>
        </w:rPr>
        <w:t xml:space="preserve">   </w:t>
      </w:r>
      <w:r w:rsidRPr="00CE5784">
        <w:rPr>
          <w:rFonts w:ascii="Tahoma" w:hAnsi="Tahoma" w:cs="Tahoma"/>
          <w:i/>
          <w:sz w:val="24"/>
          <w:szCs w:val="24"/>
        </w:rPr>
        <w:t>WAGA KRTERIUM - 100%</w:t>
      </w:r>
    </w:p>
    <w:p w:rsidR="00EB0FF4" w:rsidRDefault="0054037E" w:rsidP="00EB0FF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 xml:space="preserve">7. Inne postanowienia: </w:t>
      </w:r>
    </w:p>
    <w:p w:rsidR="0054037E" w:rsidRPr="0054037E" w:rsidRDefault="00EB0FF4" w:rsidP="00EB0FF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4"/>
          <w:szCs w:val="24"/>
        </w:rPr>
        <w:t>1) Warunki wykonania  zostały opisane w projekcie umowy.</w:t>
      </w:r>
    </w:p>
    <w:p w:rsidR="0054037E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2) Wykonanie zakresu </w:t>
      </w:r>
      <w:r w:rsidR="00932E68">
        <w:rPr>
          <w:rFonts w:ascii="Tahoma" w:hAnsi="Tahoma" w:cs="Tahoma"/>
          <w:sz w:val="24"/>
          <w:szCs w:val="24"/>
        </w:rPr>
        <w:t>objętego niniejszym postępowaniem</w:t>
      </w:r>
      <w:r>
        <w:rPr>
          <w:rFonts w:ascii="Tahoma" w:hAnsi="Tahoma" w:cs="Tahoma"/>
          <w:sz w:val="24"/>
          <w:szCs w:val="24"/>
        </w:rPr>
        <w:t xml:space="preserve">  musza zostać wykonane zgodnie z obowiązującymi przepisami prawa.</w:t>
      </w:r>
    </w:p>
    <w:p w:rsidR="00EB0FF4" w:rsidRPr="0054037E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54037E" w:rsidRDefault="0054037E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8. Informacje szczegółowe na temat zamówienia dostępne są:</w:t>
      </w:r>
      <w:r w:rsidR="00932E68">
        <w:rPr>
          <w:rFonts w:ascii="Tahoma" w:hAnsi="Tahoma" w:cs="Tahoma"/>
          <w:sz w:val="24"/>
          <w:szCs w:val="24"/>
        </w:rPr>
        <w:t xml:space="preserve"> </w:t>
      </w:r>
      <w:r w:rsidR="00EB0FF4">
        <w:rPr>
          <w:rFonts w:ascii="Tahoma" w:hAnsi="Tahoma" w:cs="Tahoma"/>
          <w:sz w:val="24"/>
          <w:szCs w:val="24"/>
        </w:rPr>
        <w:t>w siedzibie zamawiającego tj. Urząd Gminy Adamów, Adamów 11B, 22-442 Adamów.</w:t>
      </w:r>
    </w:p>
    <w:p w:rsidR="00EB0FF4" w:rsidRDefault="00EB0FF4" w:rsidP="0054037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Osobami wyznaczonymi do kontaktu są;</w:t>
      </w:r>
    </w:p>
    <w:p w:rsidR="001A7D4C" w:rsidRDefault="001A7D4C" w:rsidP="001A7D4C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Brach Piotr </w:t>
      </w:r>
      <w:hyperlink r:id="rId9" w:history="1">
        <w:r w:rsidRPr="00B64588">
          <w:rPr>
            <w:rStyle w:val="Hipercze"/>
            <w:rFonts w:ascii="Tahoma" w:hAnsi="Tahoma" w:cs="Tahoma"/>
            <w:sz w:val="24"/>
            <w:szCs w:val="24"/>
          </w:rPr>
          <w:t>p.brach@adamow.gmina.pl</w:t>
        </w:r>
      </w:hyperlink>
      <w:r>
        <w:rPr>
          <w:rFonts w:ascii="Tahoma" w:hAnsi="Tahoma" w:cs="Tahoma"/>
          <w:sz w:val="24"/>
          <w:szCs w:val="24"/>
        </w:rPr>
        <w:t>, 846187715</w:t>
      </w:r>
    </w:p>
    <w:p w:rsidR="001A7D4C" w:rsidRDefault="001A7D4C" w:rsidP="001A7D4C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Aneta Molenda  </w:t>
      </w:r>
      <w:hyperlink r:id="rId10" w:history="1">
        <w:r w:rsidRPr="00B64588">
          <w:rPr>
            <w:rStyle w:val="Hipercze"/>
            <w:rFonts w:ascii="Tahoma" w:hAnsi="Tahoma" w:cs="Tahoma"/>
            <w:sz w:val="24"/>
            <w:szCs w:val="24"/>
          </w:rPr>
          <w:t>a.molenda@adamow.gmina.pl</w:t>
        </w:r>
      </w:hyperlink>
      <w:r>
        <w:rPr>
          <w:rFonts w:ascii="Tahoma" w:hAnsi="Tahoma" w:cs="Tahoma"/>
          <w:sz w:val="24"/>
          <w:szCs w:val="24"/>
        </w:rPr>
        <w:t xml:space="preserve"> , 46187716</w:t>
      </w:r>
    </w:p>
    <w:p w:rsidR="001A7D4C" w:rsidRPr="007B7D96" w:rsidRDefault="001A7D4C" w:rsidP="001A7D4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311A34" w:rsidRDefault="0054037E" w:rsidP="001A7D4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4037E">
        <w:rPr>
          <w:rFonts w:ascii="Tahoma" w:hAnsi="Tahoma" w:cs="Tahoma"/>
          <w:sz w:val="24"/>
          <w:szCs w:val="24"/>
        </w:rPr>
        <w:t>Wybór oferty nastąpi zgodnie z Regulaminem udzielania zamówień o wartości szacunkowej nie</w:t>
      </w:r>
      <w:r>
        <w:rPr>
          <w:rFonts w:ascii="Tahoma" w:hAnsi="Tahoma" w:cs="Tahoma"/>
          <w:sz w:val="24"/>
          <w:szCs w:val="24"/>
        </w:rPr>
        <w:t xml:space="preserve"> </w:t>
      </w:r>
      <w:r w:rsidRPr="0054037E">
        <w:rPr>
          <w:rFonts w:ascii="Tahoma" w:hAnsi="Tahoma" w:cs="Tahoma"/>
          <w:sz w:val="24"/>
          <w:szCs w:val="24"/>
        </w:rPr>
        <w:t xml:space="preserve">przekraczającej równowartości kwoty 30.000 euro, stanowiącego zał. nr 1 do Zarządzenia </w:t>
      </w:r>
      <w:r>
        <w:rPr>
          <w:rFonts w:ascii="Tahoma" w:hAnsi="Tahoma" w:cs="Tahoma"/>
          <w:sz w:val="24"/>
          <w:szCs w:val="24"/>
        </w:rPr>
        <w:t>N</w:t>
      </w:r>
      <w:r w:rsidRPr="0054037E">
        <w:rPr>
          <w:rFonts w:ascii="Tahoma" w:hAnsi="Tahoma" w:cs="Tahoma"/>
          <w:sz w:val="24"/>
          <w:szCs w:val="24"/>
        </w:rPr>
        <w:t xml:space="preserve">r </w:t>
      </w:r>
      <w:r w:rsidR="001A7D4C">
        <w:rPr>
          <w:rFonts w:ascii="Tahoma" w:hAnsi="Tahoma" w:cs="Tahoma"/>
          <w:sz w:val="24"/>
          <w:szCs w:val="24"/>
        </w:rPr>
        <w:t>35/14</w:t>
      </w:r>
      <w:r>
        <w:rPr>
          <w:rFonts w:ascii="Tahoma" w:hAnsi="Tahoma" w:cs="Tahoma"/>
          <w:sz w:val="24"/>
          <w:szCs w:val="24"/>
        </w:rPr>
        <w:t xml:space="preserve"> </w:t>
      </w:r>
      <w:r w:rsidRPr="0054037E">
        <w:rPr>
          <w:rFonts w:ascii="Tahoma" w:hAnsi="Tahoma" w:cs="Tahoma"/>
          <w:sz w:val="24"/>
          <w:szCs w:val="24"/>
        </w:rPr>
        <w:t>z dnia</w:t>
      </w:r>
      <w:r w:rsidR="001A7D4C">
        <w:rPr>
          <w:rFonts w:ascii="Tahoma" w:hAnsi="Tahoma" w:cs="Tahoma"/>
          <w:sz w:val="24"/>
          <w:szCs w:val="24"/>
        </w:rPr>
        <w:t xml:space="preserve"> 2 czerwca 2014 </w:t>
      </w:r>
      <w:r w:rsidR="00311A34">
        <w:rPr>
          <w:rFonts w:ascii="Tahoma" w:hAnsi="Tahoma" w:cs="Tahoma"/>
          <w:sz w:val="24"/>
          <w:szCs w:val="24"/>
        </w:rPr>
        <w:t>r.</w:t>
      </w:r>
    </w:p>
    <w:p w:rsidR="007231E1" w:rsidRPr="0054037E" w:rsidRDefault="00311A34" w:rsidP="001A7D4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Zamawiający zawsze dopuszcza zapisy Kodeksu Cywilnego.</w:t>
      </w:r>
    </w:p>
    <w:sectPr w:rsidR="007231E1" w:rsidRPr="0054037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775" w:rsidRDefault="009E6775" w:rsidP="0054037E">
      <w:pPr>
        <w:spacing w:after="0" w:line="240" w:lineRule="auto"/>
      </w:pPr>
      <w:r>
        <w:separator/>
      </w:r>
    </w:p>
  </w:endnote>
  <w:endnote w:type="continuationSeparator" w:id="0">
    <w:p w:rsidR="009E6775" w:rsidRDefault="009E6775" w:rsidP="00540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775" w:rsidRDefault="009E6775" w:rsidP="0054037E">
      <w:pPr>
        <w:spacing w:after="0" w:line="240" w:lineRule="auto"/>
      </w:pPr>
      <w:r>
        <w:separator/>
      </w:r>
    </w:p>
  </w:footnote>
  <w:footnote w:type="continuationSeparator" w:id="0">
    <w:p w:rsidR="009E6775" w:rsidRDefault="009E6775" w:rsidP="00540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37E" w:rsidRPr="00EB0FF4" w:rsidRDefault="00EB0FF4" w:rsidP="00EB0FF4">
    <w:pPr>
      <w:pStyle w:val="Nagwek"/>
    </w:pPr>
    <w:r>
      <w:rPr>
        <w:noProof/>
        <w:lang w:eastAsia="pl-PL"/>
      </w:rPr>
      <w:drawing>
        <wp:inline distT="0" distB="0" distL="0" distR="0" wp14:anchorId="0F094218" wp14:editId="713953AE">
          <wp:extent cx="5760720" cy="8578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7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A4B57"/>
    <w:multiLevelType w:val="hybridMultilevel"/>
    <w:tmpl w:val="1896A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7E"/>
    <w:rsid w:val="001A7D4C"/>
    <w:rsid w:val="00311A34"/>
    <w:rsid w:val="004A6174"/>
    <w:rsid w:val="0052777B"/>
    <w:rsid w:val="0054037E"/>
    <w:rsid w:val="007231E1"/>
    <w:rsid w:val="00741B12"/>
    <w:rsid w:val="00932E68"/>
    <w:rsid w:val="009E6775"/>
    <w:rsid w:val="00B43953"/>
    <w:rsid w:val="00B566B4"/>
    <w:rsid w:val="00BF21BA"/>
    <w:rsid w:val="00BF605C"/>
    <w:rsid w:val="00E9382E"/>
    <w:rsid w:val="00EB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Tekstdymka">
    <w:name w:val="Balloon Text"/>
    <w:basedOn w:val="Normalny"/>
    <w:link w:val="TekstdymkaZnak"/>
    <w:uiPriority w:val="99"/>
    <w:semiHidden/>
    <w:unhideWhenUsed/>
    <w:rsid w:val="00EB0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F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FF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7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37E"/>
  </w:style>
  <w:style w:type="paragraph" w:styleId="Stopka">
    <w:name w:val="footer"/>
    <w:basedOn w:val="Normalny"/>
    <w:link w:val="StopkaZnak"/>
    <w:uiPriority w:val="99"/>
    <w:unhideWhenUsed/>
    <w:rsid w:val="0054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37E"/>
  </w:style>
  <w:style w:type="paragraph" w:styleId="Tekstdymka">
    <w:name w:val="Balloon Text"/>
    <w:basedOn w:val="Normalny"/>
    <w:link w:val="TekstdymkaZnak"/>
    <w:uiPriority w:val="99"/>
    <w:semiHidden/>
    <w:unhideWhenUsed/>
    <w:rsid w:val="00EB0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FF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FF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7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.molenda@adamow.gmin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.brach@adamow.gm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0C17-DB87-4573-95EF-2397C478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7</cp:revision>
  <cp:lastPrinted>2014-12-03T11:00:00Z</cp:lastPrinted>
  <dcterms:created xsi:type="dcterms:W3CDTF">2014-04-23T05:35:00Z</dcterms:created>
  <dcterms:modified xsi:type="dcterms:W3CDTF">2014-12-03T12:11:00Z</dcterms:modified>
</cp:coreProperties>
</file>