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33A" w:rsidRPr="0081633A" w:rsidRDefault="0081633A" w:rsidP="00F266EE">
      <w:pPr>
        <w:pStyle w:val="Nagwek"/>
        <w:tabs>
          <w:tab w:val="clear" w:pos="4536"/>
          <w:tab w:val="clear" w:pos="9072"/>
        </w:tabs>
        <w:spacing w:line="276" w:lineRule="auto"/>
        <w:rPr>
          <w:rFonts w:ascii="Tahoma" w:hAnsi="Tahoma" w:cs="Tahoma"/>
          <w:sz w:val="24"/>
          <w:szCs w:val="24"/>
        </w:rPr>
      </w:pPr>
      <w:r w:rsidRPr="0081633A">
        <w:rPr>
          <w:rStyle w:val="Pogrubienie"/>
          <w:rFonts w:ascii="Tahoma" w:hAnsi="Tahoma" w:cs="Tahoma"/>
          <w:color w:val="000000"/>
          <w:sz w:val="24"/>
          <w:szCs w:val="24"/>
        </w:rPr>
        <w:t>PROJEKT -UMOWA DOSTAWY</w:t>
      </w:r>
      <w:r w:rsidRPr="0081633A">
        <w:rPr>
          <w:rStyle w:val="apple-converted-space"/>
          <w:rFonts w:ascii="Tahoma" w:hAnsi="Tahoma" w:cs="Tahoma"/>
          <w:b/>
          <w:bCs/>
          <w:color w:val="000000"/>
          <w:sz w:val="24"/>
          <w:szCs w:val="24"/>
        </w:rPr>
        <w:t> </w:t>
      </w:r>
      <w:r w:rsidRPr="0081633A">
        <w:rPr>
          <w:rFonts w:ascii="Tahoma" w:hAnsi="Tahoma" w:cs="Tahoma"/>
          <w:b/>
          <w:noProof/>
          <w:sz w:val="24"/>
          <w:szCs w:val="24"/>
          <w:lang w:eastAsia="pl-PL"/>
        </w:rPr>
        <w:t>RIG 2</w:t>
      </w:r>
      <w:r w:rsidRPr="0081633A">
        <w:rPr>
          <w:rFonts w:ascii="Tahoma" w:hAnsi="Tahoma" w:cs="Tahoma"/>
          <w:b/>
          <w:sz w:val="24"/>
          <w:szCs w:val="24"/>
        </w:rPr>
        <w:t>71.</w:t>
      </w:r>
      <w:r w:rsidR="007A347B">
        <w:rPr>
          <w:rFonts w:ascii="Tahoma" w:hAnsi="Tahoma" w:cs="Tahoma"/>
          <w:b/>
          <w:sz w:val="24"/>
          <w:szCs w:val="24"/>
        </w:rPr>
        <w:t>9</w:t>
      </w:r>
      <w:r w:rsidRPr="0081633A">
        <w:rPr>
          <w:rFonts w:ascii="Tahoma" w:hAnsi="Tahoma" w:cs="Tahoma"/>
          <w:b/>
          <w:sz w:val="24"/>
          <w:szCs w:val="24"/>
        </w:rPr>
        <w:t>R.2014/ ___________________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na dostawę i montaż urządzeń placów zabaw</w:t>
      </w:r>
    </w:p>
    <w:p w:rsidR="0081633A" w:rsidRPr="0081633A" w:rsidRDefault="0081633A" w:rsidP="001F0E83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</w:rPr>
      </w:pPr>
    </w:p>
    <w:p w:rsidR="0081633A" w:rsidRPr="0081633A" w:rsidRDefault="0081633A" w:rsidP="001F0E8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81633A">
        <w:rPr>
          <w:rFonts w:ascii="Tahoma" w:hAnsi="Tahoma" w:cs="Tahoma"/>
          <w:color w:val="000000"/>
          <w:sz w:val="24"/>
          <w:szCs w:val="24"/>
        </w:rPr>
        <w:br/>
      </w:r>
      <w:r w:rsidRPr="0081633A">
        <w:rPr>
          <w:rFonts w:ascii="Tahoma" w:hAnsi="Tahoma" w:cs="Tahoma"/>
          <w:sz w:val="24"/>
          <w:szCs w:val="24"/>
          <w:lang w:eastAsia="pl-PL"/>
        </w:rPr>
        <w:t>W dniu ______-_____-2014 roku, pomiędzy:</w:t>
      </w:r>
    </w:p>
    <w:p w:rsidR="0081633A" w:rsidRPr="0081633A" w:rsidRDefault="0081633A" w:rsidP="001F0E8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81633A">
        <w:rPr>
          <w:rFonts w:ascii="Tahoma" w:hAnsi="Tahoma" w:cs="Tahoma"/>
          <w:sz w:val="24"/>
          <w:szCs w:val="24"/>
          <w:lang w:eastAsia="pl-PL"/>
        </w:rPr>
        <w:t>1. Gminą Adamów, reprezentowaną przez:</w:t>
      </w:r>
    </w:p>
    <w:p w:rsidR="0081633A" w:rsidRPr="0081633A" w:rsidRDefault="0081633A" w:rsidP="001F0E8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81633A">
        <w:rPr>
          <w:rFonts w:ascii="Tahoma" w:hAnsi="Tahoma" w:cs="Tahoma"/>
          <w:sz w:val="24"/>
          <w:szCs w:val="24"/>
          <w:lang w:eastAsia="pl-PL"/>
        </w:rPr>
        <w:tab/>
        <w:t>REGON 950368486, NIP 9222813872</w:t>
      </w:r>
    </w:p>
    <w:p w:rsidR="0081633A" w:rsidRPr="0081633A" w:rsidRDefault="0081633A" w:rsidP="001F0E8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81633A">
        <w:rPr>
          <w:rFonts w:ascii="Tahoma" w:hAnsi="Tahoma" w:cs="Tahoma"/>
          <w:sz w:val="24"/>
          <w:szCs w:val="24"/>
          <w:lang w:eastAsia="pl-PL"/>
        </w:rPr>
        <w:tab/>
        <w:t xml:space="preserve">1) Wójta Gminy Adamów- mgr Dariusz </w:t>
      </w:r>
      <w:proofErr w:type="spellStart"/>
      <w:r w:rsidRPr="0081633A">
        <w:rPr>
          <w:rFonts w:ascii="Tahoma" w:hAnsi="Tahoma" w:cs="Tahoma"/>
          <w:sz w:val="24"/>
          <w:szCs w:val="24"/>
          <w:lang w:eastAsia="pl-PL"/>
        </w:rPr>
        <w:t>Szykuła</w:t>
      </w:r>
      <w:proofErr w:type="spellEnd"/>
    </w:p>
    <w:p w:rsidR="0081633A" w:rsidRPr="0081633A" w:rsidRDefault="0081633A" w:rsidP="001F0E8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81633A">
        <w:rPr>
          <w:rFonts w:ascii="Tahoma" w:hAnsi="Tahoma" w:cs="Tahoma"/>
          <w:sz w:val="24"/>
          <w:szCs w:val="24"/>
          <w:lang w:eastAsia="pl-PL"/>
        </w:rPr>
        <w:tab/>
        <w:t xml:space="preserve">2) przy kontrasygnacie Skarbnika Gminy - mgr Ewelina </w:t>
      </w:r>
      <w:proofErr w:type="spellStart"/>
      <w:r w:rsidRPr="0081633A">
        <w:rPr>
          <w:rFonts w:ascii="Tahoma" w:hAnsi="Tahoma" w:cs="Tahoma"/>
          <w:sz w:val="24"/>
          <w:szCs w:val="24"/>
          <w:lang w:eastAsia="pl-PL"/>
        </w:rPr>
        <w:t>Droździel-Szykuła</w:t>
      </w:r>
      <w:proofErr w:type="spellEnd"/>
    </w:p>
    <w:p w:rsidR="0081633A" w:rsidRPr="0081633A" w:rsidRDefault="0081633A" w:rsidP="001F0E8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81633A">
        <w:rPr>
          <w:rFonts w:ascii="Tahoma" w:hAnsi="Tahoma" w:cs="Tahoma"/>
          <w:sz w:val="24"/>
          <w:szCs w:val="24"/>
          <w:lang w:eastAsia="pl-PL"/>
        </w:rPr>
        <w:t>z siedzibą: Urząd Gminy Adamów w Adamowie, Adamów 11b, 22-442  Adamów; zwaną dalej „zamawiającym”, a</w:t>
      </w:r>
    </w:p>
    <w:p w:rsidR="0081633A" w:rsidRPr="0081633A" w:rsidRDefault="0081633A" w:rsidP="001F0E8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81633A">
        <w:rPr>
          <w:rFonts w:ascii="Tahoma" w:hAnsi="Tahoma" w:cs="Tahoma"/>
          <w:sz w:val="24"/>
          <w:szCs w:val="24"/>
          <w:lang w:eastAsia="pl-PL"/>
        </w:rPr>
        <w:t>2._____________________________________________, reprezentowanym przez:</w:t>
      </w:r>
    </w:p>
    <w:p w:rsidR="0081633A" w:rsidRPr="0081633A" w:rsidRDefault="0081633A" w:rsidP="001F0E8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81633A">
        <w:rPr>
          <w:rFonts w:ascii="Tahoma" w:hAnsi="Tahoma" w:cs="Tahoma"/>
          <w:sz w:val="24"/>
          <w:szCs w:val="24"/>
          <w:lang w:eastAsia="pl-PL"/>
        </w:rPr>
        <w:t>1) _________________________________,</w:t>
      </w:r>
    </w:p>
    <w:p w:rsidR="0081633A" w:rsidRPr="0081633A" w:rsidRDefault="0081633A" w:rsidP="001F0E8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81633A">
        <w:rPr>
          <w:rFonts w:ascii="Tahoma" w:hAnsi="Tahoma" w:cs="Tahoma"/>
          <w:sz w:val="24"/>
          <w:szCs w:val="24"/>
          <w:lang w:eastAsia="pl-PL"/>
        </w:rPr>
        <w:t>2) (…)</w:t>
      </w:r>
    </w:p>
    <w:p w:rsidR="0081633A" w:rsidRPr="0081633A" w:rsidRDefault="0081633A" w:rsidP="001F0E8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81633A">
        <w:rPr>
          <w:rFonts w:ascii="Tahoma" w:hAnsi="Tahoma" w:cs="Tahoma"/>
          <w:sz w:val="24"/>
          <w:szCs w:val="24"/>
          <w:lang w:eastAsia="pl-PL"/>
        </w:rPr>
        <w:t>z siedzibą w __________________________________________________________</w:t>
      </w:r>
    </w:p>
    <w:p w:rsidR="0081633A" w:rsidRPr="0081633A" w:rsidRDefault="0081633A" w:rsidP="001F0E8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81633A">
        <w:rPr>
          <w:rFonts w:ascii="Tahoma" w:hAnsi="Tahoma" w:cs="Tahoma"/>
          <w:sz w:val="24"/>
          <w:szCs w:val="24"/>
          <w:lang w:eastAsia="pl-PL"/>
        </w:rPr>
        <w:t>posiadający wpis do ewidencji działalności gospodarczej dokonanej przez ______________ dnia __________lub jest wpisany do KRS przez ___________________________________ dnia _________________, oznaczony wpisem ___________________________ dokonanym przez ____________________________________________________________________</w:t>
      </w:r>
    </w:p>
    <w:p w:rsidR="0081633A" w:rsidRPr="0081633A" w:rsidRDefault="0081633A" w:rsidP="001F0E8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4"/>
          <w:szCs w:val="24"/>
          <w:lang w:eastAsia="pl-PL"/>
        </w:rPr>
      </w:pPr>
      <w:r w:rsidRPr="0081633A">
        <w:rPr>
          <w:rFonts w:ascii="Tahoma" w:hAnsi="Tahoma" w:cs="Tahoma"/>
          <w:sz w:val="24"/>
          <w:szCs w:val="24"/>
          <w:lang w:eastAsia="pl-PL"/>
        </w:rPr>
        <w:t>REGON _________________; NIP ______________________; zwanym dalej</w:t>
      </w:r>
    </w:p>
    <w:p w:rsid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"Wykonawc</w:t>
      </w:r>
      <w:r>
        <w:rPr>
          <w:rFonts w:ascii="Tahoma" w:hAnsi="Tahoma" w:cs="Tahoma"/>
          <w:sz w:val="24"/>
          <w:szCs w:val="24"/>
        </w:rPr>
        <w:t>ą</w:t>
      </w:r>
      <w:r w:rsidRPr="0081633A">
        <w:rPr>
          <w:rFonts w:ascii="Tahoma" w:hAnsi="Tahoma" w:cs="Tahoma"/>
          <w:sz w:val="24"/>
          <w:szCs w:val="24"/>
        </w:rPr>
        <w:t>".</w:t>
      </w:r>
    </w:p>
    <w:p w:rsidR="0081633A" w:rsidRPr="0081633A" w:rsidRDefault="006C37F5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związku z realizacją projektu systemowego „Modernizacja oddziałów przedszkolnych w szkołach podstawowych” w ramach programu Operacyjnego Kapitał Ludzki współfinansowanego ze środków Europejskiego Funduszu Społecznego </w:t>
      </w:r>
    </w:p>
    <w:p w:rsidR="0081633A" w:rsidRDefault="006C37F5" w:rsidP="001F0E83">
      <w:pPr>
        <w:shd w:val="clear" w:color="auto" w:fill="FFFFFF"/>
        <w:spacing w:after="0" w:line="240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</w:t>
      </w:r>
      <w:r w:rsidR="0081633A" w:rsidRPr="0081633A">
        <w:rPr>
          <w:rFonts w:ascii="Tahoma" w:hAnsi="Tahoma" w:cs="Tahoma"/>
          <w:sz w:val="24"/>
          <w:szCs w:val="24"/>
        </w:rPr>
        <w:t xml:space="preserve">tosownie   do   dokonanego   przez   Zamawiającego   wyboru   oferty   </w:t>
      </w:r>
      <w:r>
        <w:rPr>
          <w:rFonts w:ascii="Tahoma" w:hAnsi="Tahoma" w:cs="Tahoma"/>
          <w:sz w:val="24"/>
          <w:szCs w:val="24"/>
        </w:rPr>
        <w:br/>
      </w:r>
      <w:r w:rsidR="0081633A" w:rsidRPr="0081633A">
        <w:rPr>
          <w:rFonts w:ascii="Tahoma" w:hAnsi="Tahoma" w:cs="Tahoma"/>
          <w:sz w:val="24"/>
          <w:szCs w:val="24"/>
        </w:rPr>
        <w:t xml:space="preserve">w   postępowaniu   prowadzonym   w   </w:t>
      </w:r>
      <w:r w:rsidR="0081633A">
        <w:rPr>
          <w:rFonts w:ascii="Tahoma" w:hAnsi="Tahoma" w:cs="Tahoma"/>
          <w:sz w:val="24"/>
          <w:szCs w:val="24"/>
        </w:rPr>
        <w:t xml:space="preserve">oparciu o zapisy </w:t>
      </w:r>
      <w:r w:rsidR="0081633A" w:rsidRPr="0081633A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ZARZĄDZENIE Nr </w:t>
      </w:r>
      <w:r w:rsidR="0081633A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35</w:t>
      </w:r>
      <w:r w:rsidR="0081633A" w:rsidRPr="0081633A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/14</w:t>
      </w:r>
      <w:r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 </w:t>
      </w:r>
      <w:r w:rsidR="0081633A" w:rsidRPr="0081633A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 xml:space="preserve">Wójta Gminy Adamów </w:t>
      </w:r>
      <w:r w:rsidR="0081633A" w:rsidRPr="0081633A">
        <w:rPr>
          <w:rFonts w:ascii="Tahoma" w:eastAsia="Times New Roman" w:hAnsi="Tahoma" w:cs="Tahoma"/>
          <w:bCs/>
          <w:color w:val="000000"/>
          <w:kern w:val="36"/>
          <w:sz w:val="24"/>
          <w:szCs w:val="24"/>
          <w:lang w:eastAsia="pl-PL"/>
        </w:rPr>
        <w:t>z dnia 2.0</w:t>
      </w:r>
      <w:r w:rsidR="0081633A">
        <w:rPr>
          <w:rFonts w:ascii="Tahoma" w:eastAsia="Times New Roman" w:hAnsi="Tahoma" w:cs="Tahoma"/>
          <w:bCs/>
          <w:color w:val="000000"/>
          <w:kern w:val="36"/>
          <w:sz w:val="24"/>
          <w:szCs w:val="24"/>
          <w:lang w:eastAsia="pl-PL"/>
        </w:rPr>
        <w:t>6</w:t>
      </w:r>
      <w:r w:rsidR="0081633A" w:rsidRPr="0081633A">
        <w:rPr>
          <w:rFonts w:ascii="Tahoma" w:eastAsia="Times New Roman" w:hAnsi="Tahoma" w:cs="Tahoma"/>
          <w:bCs/>
          <w:color w:val="000000"/>
          <w:kern w:val="36"/>
          <w:sz w:val="24"/>
          <w:szCs w:val="24"/>
          <w:lang w:eastAsia="pl-PL"/>
        </w:rPr>
        <w:t xml:space="preserve">.2014 r. , </w:t>
      </w:r>
      <w:r w:rsidR="0081633A" w:rsidRPr="0081633A">
        <w:rPr>
          <w:rFonts w:ascii="Tahoma" w:eastAsia="Times New Roman" w:hAnsi="Tahoma" w:cs="Tahoma"/>
          <w:bCs/>
          <w:color w:val="000000"/>
          <w:sz w:val="24"/>
          <w:szCs w:val="24"/>
          <w:lang w:eastAsia="pl-PL"/>
        </w:rPr>
        <w:t>w sprawie wprowadzenia regulaminu udzielania przez Gminę Adamów zamówień, których  wartość nie przekracza wyrażonej w złotych równowartości kwoty 30 000 euro, ustalanej na podstawie aktualnie obowiązującego Rozporządzenia Prezesa Rady Ministrów w sprawie średniego kursu złotego w stosunku do euro stanowiącego podstawę przeliczania wartości zamówień publicznych;</w:t>
      </w:r>
      <w:r w:rsidR="0081633A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 xml:space="preserve"> </w:t>
      </w:r>
      <w:r w:rsidR="0081633A" w:rsidRPr="0081633A">
        <w:rPr>
          <w:rFonts w:ascii="Tahoma" w:hAnsi="Tahoma" w:cs="Tahoma"/>
          <w:sz w:val="24"/>
          <w:szCs w:val="24"/>
        </w:rPr>
        <w:t xml:space="preserve"> zawarto umowę następującej treści:</w:t>
      </w:r>
    </w:p>
    <w:p w:rsidR="0081633A" w:rsidRDefault="0081633A" w:rsidP="001F0E83">
      <w:pPr>
        <w:shd w:val="clear" w:color="auto" w:fill="FFFFFF"/>
        <w:spacing w:after="0" w:line="240" w:lineRule="atLeast"/>
        <w:jc w:val="both"/>
        <w:rPr>
          <w:rFonts w:ascii="Tahoma" w:hAnsi="Tahoma" w:cs="Tahoma"/>
          <w:sz w:val="24"/>
          <w:szCs w:val="24"/>
        </w:rPr>
      </w:pPr>
    </w:p>
    <w:p w:rsidR="0081633A" w:rsidRDefault="0081633A" w:rsidP="001F0E83">
      <w:pPr>
        <w:shd w:val="clear" w:color="auto" w:fill="FFFFFF"/>
        <w:spacing w:after="0" w:line="240" w:lineRule="atLeast"/>
        <w:jc w:val="both"/>
        <w:rPr>
          <w:rFonts w:ascii="Tahoma" w:hAnsi="Tahoma" w:cs="Tahoma"/>
          <w:sz w:val="24"/>
          <w:szCs w:val="24"/>
        </w:rPr>
      </w:pPr>
    </w:p>
    <w:p w:rsidR="0081633A" w:rsidRDefault="0081633A" w:rsidP="001F0E83">
      <w:pPr>
        <w:shd w:val="clear" w:color="auto" w:fill="FFFFFF"/>
        <w:spacing w:after="0" w:line="240" w:lineRule="atLeast"/>
        <w:jc w:val="both"/>
        <w:rPr>
          <w:rFonts w:ascii="Tahoma" w:hAnsi="Tahoma" w:cs="Tahoma"/>
          <w:sz w:val="24"/>
          <w:szCs w:val="24"/>
        </w:rPr>
      </w:pPr>
    </w:p>
    <w:p w:rsidR="0081633A" w:rsidRDefault="0081633A" w:rsidP="001F0E83">
      <w:pPr>
        <w:shd w:val="clear" w:color="auto" w:fill="FFFFFF"/>
        <w:spacing w:after="0" w:line="240" w:lineRule="atLeast"/>
        <w:jc w:val="both"/>
        <w:rPr>
          <w:rFonts w:ascii="Tahoma" w:hAnsi="Tahoma" w:cs="Tahoma"/>
          <w:sz w:val="24"/>
          <w:szCs w:val="24"/>
        </w:rPr>
      </w:pPr>
    </w:p>
    <w:p w:rsidR="0081633A" w:rsidRPr="0081633A" w:rsidRDefault="0081633A" w:rsidP="001F0E83">
      <w:pPr>
        <w:shd w:val="clear" w:color="auto" w:fill="FFFFFF"/>
        <w:spacing w:after="0" w:line="240" w:lineRule="atLeast"/>
        <w:jc w:val="both"/>
        <w:rPr>
          <w:rFonts w:ascii="Tahoma" w:hAnsi="Tahoma" w:cs="Tahoma"/>
          <w:sz w:val="24"/>
          <w:szCs w:val="24"/>
        </w:rPr>
      </w:pP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lastRenderedPageBreak/>
        <w:t>§ 1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1. Zamawiający zleca, a Wykonawca przyjmuje do wykonania dostawę i montaż urządzeń................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 xml:space="preserve">2. Zakres rzeczowo finansowy przedmiotu umowy określa oferta Wykonawcy, </w:t>
      </w:r>
      <w:r>
        <w:rPr>
          <w:rFonts w:ascii="Tahoma" w:hAnsi="Tahoma" w:cs="Tahoma"/>
          <w:sz w:val="24"/>
          <w:szCs w:val="24"/>
        </w:rPr>
        <w:t xml:space="preserve">zakres wynikający z zakresu prac </w:t>
      </w:r>
      <w:r w:rsidRPr="0081633A">
        <w:rPr>
          <w:rFonts w:ascii="Tahoma" w:hAnsi="Tahoma" w:cs="Tahoma"/>
          <w:sz w:val="24"/>
          <w:szCs w:val="24"/>
        </w:rPr>
        <w:t>zamówienia i opis wyposażenia ................... wraz z informacją o wymaganych materiałach i sposobie montażu, które stanowią integralną część niniejszej umowy.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3. Wykonawca w okresie udzielonej gwarancji na dostarczone i zamontowane urządzenia zobowiązuje się do wykonania przy udziale Zamawiającego przeglądów technicznych urządzeń, przeglądy należy wykonać najpóźniej do końca marca 2015</w:t>
      </w:r>
      <w:r>
        <w:rPr>
          <w:rFonts w:ascii="Tahoma" w:hAnsi="Tahoma" w:cs="Tahoma"/>
          <w:sz w:val="24"/>
          <w:szCs w:val="24"/>
        </w:rPr>
        <w:t>, pozostałe czynności wykonywać zgodnie z zaleceniami zamawiającego</w:t>
      </w:r>
      <w:r w:rsidRPr="0081633A">
        <w:rPr>
          <w:rFonts w:ascii="Tahoma" w:hAnsi="Tahoma" w:cs="Tahoma"/>
          <w:sz w:val="24"/>
          <w:szCs w:val="24"/>
        </w:rPr>
        <w:t>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4. Wykonawca oświadcza, że przed złożeniem oferty Zamawiającemu, zapoznał się ze wszystkimi warunkami, które są niezbędne   do   wykonania   przez   niego</w:t>
      </w:r>
      <w:r>
        <w:rPr>
          <w:rFonts w:ascii="Tahoma" w:hAnsi="Tahoma" w:cs="Tahoma"/>
          <w:sz w:val="24"/>
          <w:szCs w:val="24"/>
        </w:rPr>
        <w:t xml:space="preserve"> </w:t>
      </w:r>
      <w:r w:rsidRPr="0081633A">
        <w:rPr>
          <w:rFonts w:ascii="Tahoma" w:hAnsi="Tahoma" w:cs="Tahoma"/>
          <w:sz w:val="24"/>
          <w:szCs w:val="24"/>
        </w:rPr>
        <w:t xml:space="preserve">przedmiotu   umowy,   bez   konieczności   ponoszenia   przez   Zamawiającego </w:t>
      </w:r>
    </w:p>
    <w:p w:rsidR="0081633A" w:rsidRDefault="0081633A" w:rsidP="001F0E83">
      <w:pPr>
        <w:spacing w:after="0"/>
        <w:ind w:left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jakichkolwiek dodatkowych kosztów.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§ 2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1.   Wykonawca   dostarczy   urządzenia   na   swój   koszt   i   ryzyko   oraz   zamontuje   je   we   wskazanych   miejscach   przez Zamawiającego.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2. Z dostawy i montażu zostanie sporządzony protokół odbioru podpisany przez obydwie strony.</w:t>
      </w:r>
    </w:p>
    <w:p w:rsid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3. Wykonawca oświadcza, że dostarczone i zamontowane urządzenia posiadają wymagane prawem certyfikaty na znak bezpieczeństwa i odpowiadają normie PN-EN 1176 :2008.</w:t>
      </w:r>
    </w:p>
    <w:p w:rsidR="00196C67" w:rsidRPr="00F20AD4" w:rsidRDefault="00196C67" w:rsidP="00196C67">
      <w:pPr>
        <w:spacing w:after="0"/>
        <w:ind w:left="284"/>
        <w:jc w:val="both"/>
        <w:rPr>
          <w:rFonts w:ascii="Tahoma" w:hAnsi="Tahoma" w:cs="Tahoma"/>
          <w:sz w:val="24"/>
          <w:szCs w:val="24"/>
        </w:rPr>
      </w:pPr>
      <w:r w:rsidRPr="00F20AD4">
        <w:rPr>
          <w:rFonts w:ascii="Tahoma" w:hAnsi="Tahoma" w:cs="Tahoma"/>
          <w:sz w:val="24"/>
          <w:szCs w:val="24"/>
        </w:rPr>
        <w:t>Gdziekolwiek powołane są konkretne normy przepisy lub zastosowane rozwiązania materiałowe, które spełniać mają materiały, sprzęt i inne dostarczone towary, oraz wykonane i zadane roboty, będą obowiązywać postanowienia najnowszego wydania lub poprawionego wydania norm i przepisów, o ile w dokumentach nie postanowiono inaczej. Mogą być również stosowane inne odpowiednie normy i przepisy zapewniające zasadniczo równy lub wyższy poziom wykonania, pod warunkiem wcześniejszej ich akceptacji przez Zamawiającego</w:t>
      </w:r>
      <w:r>
        <w:rPr>
          <w:rFonts w:ascii="Tahoma" w:hAnsi="Tahoma" w:cs="Tahoma"/>
          <w:sz w:val="24"/>
          <w:szCs w:val="24"/>
        </w:rPr>
        <w:t>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4. Wykonawca przekaże Zamawiającemu wymienione w ust. 3 umowy certyfikaty najpóźniej w dniu odbioru końcowego.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5. Odbioru dokonają co najmniej 2 osoby wskazane przez Zamawiającego do wykonania czynności odbioru montażu i co najmniej 1 uprawniony przedstawiciel Wykonawcy.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lastRenderedPageBreak/>
        <w:t>6. Braki ilościowe i jakościowe spowodują wstrzymanie podpisania protokołu odbioru do czasu ich usunięcia.</w:t>
      </w:r>
    </w:p>
    <w:p w:rsid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§ 3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Przedmiot umowy  zostanie wykonany w terminie do ....................</w:t>
      </w:r>
    </w:p>
    <w:p w:rsid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§ 4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Bezpośredni nadzór nad realizacją umowy sprawuje: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1) ze strony Zamawiającego Pan</w:t>
      </w:r>
      <w:r>
        <w:rPr>
          <w:rFonts w:ascii="Tahoma" w:hAnsi="Tahoma" w:cs="Tahoma"/>
          <w:sz w:val="24"/>
          <w:szCs w:val="24"/>
        </w:rPr>
        <w:t>/</w:t>
      </w:r>
      <w:r w:rsidRPr="0081633A">
        <w:rPr>
          <w:rFonts w:ascii="Tahoma" w:hAnsi="Tahoma" w:cs="Tahoma"/>
          <w:sz w:val="24"/>
          <w:szCs w:val="24"/>
        </w:rPr>
        <w:t xml:space="preserve">i </w:t>
      </w:r>
      <w:r>
        <w:rPr>
          <w:rFonts w:ascii="Tahoma" w:hAnsi="Tahoma" w:cs="Tahoma"/>
          <w:sz w:val="24"/>
          <w:szCs w:val="24"/>
        </w:rPr>
        <w:t>________________________________</w:t>
      </w:r>
      <w:r w:rsidRPr="0081633A">
        <w:rPr>
          <w:rFonts w:ascii="Tahoma" w:hAnsi="Tahoma" w:cs="Tahoma"/>
          <w:sz w:val="24"/>
          <w:szCs w:val="24"/>
        </w:rPr>
        <w:t>.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 xml:space="preserve">2) ze strony Wykonawcy Pan/i </w:t>
      </w:r>
      <w:r w:rsidR="001F0E83">
        <w:rPr>
          <w:rFonts w:ascii="Tahoma" w:hAnsi="Tahoma" w:cs="Tahoma"/>
          <w:sz w:val="24"/>
          <w:szCs w:val="24"/>
        </w:rPr>
        <w:t>___________________________________.</w:t>
      </w:r>
    </w:p>
    <w:p w:rsid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§ 5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1.   Zamawiający   zobowiązuje   się   zapłacić   Wykonawcy   za   dostarczone   i   zamontowane   urządzenia   wynagrodzenie ryczałtowe w kwocie brutto ……………. złotych (słownie: ………………………….. zł)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2.   Wynagrodzenie   określone   w   ust   1   obejmuje   urządzenie,   transport,   wykonanie   fundamentów   pod   urządzenia   i zamontowanie urządzeń w miejscu określonym w § 2 ust. 1 niniejszej umowy.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3. Podstawą wystawienia faktury będzie protokół bezusterkowego odbioru podpisany przez Zamawiającego o którym mowa w § 2 ust. 2 niniejszej umowy.</w:t>
      </w:r>
    </w:p>
    <w:p w:rsidR="001F0E83" w:rsidRDefault="001F0E83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§ 5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1. Zapłata wynagrodzenia za przedmiot umowy nastąpi w oparciu o faktury częściowe wystawione po protokolarnym odbiorze robót.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2. Zapłata wynagrodzenia nastąpi w formie polecenia przelewu na rachunek Wykonawcy wskazany w fakturze VAT, w terminie do 30 dni od dnia wpływu faktury VAT do Zamawiającego.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3. Podstawą wystawienia faktury częściowej będzie protokół odbioru prawidłowego montaż danego urządzenia zabawowo-sprawnościowego, o którym mowa w § 2 ust. 2 niniejszej umowy.</w:t>
      </w:r>
    </w:p>
    <w:p w:rsid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4. W razie opóźnienia w zapłacie faktury Zamawiający zobowiązuje się do zapłaty ustawowych odsetek.</w:t>
      </w:r>
    </w:p>
    <w:p w:rsidR="001F0E83" w:rsidRPr="0081633A" w:rsidRDefault="001F0E83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§ 6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 xml:space="preserve">1. Najpóźniej w chwili podpisania protokołu odbioru, o którym mowa w § 2 ust. 2 niniejszej umowy Wykonawca jest zobowiązany dostarczyć  dokumenty </w:t>
      </w:r>
      <w:r w:rsidRPr="0081633A">
        <w:rPr>
          <w:rFonts w:ascii="Tahoma" w:hAnsi="Tahoma" w:cs="Tahoma"/>
          <w:sz w:val="24"/>
          <w:szCs w:val="24"/>
        </w:rPr>
        <w:lastRenderedPageBreak/>
        <w:t>gwarancyjne, urządzeń  zabawowych i sprawnościowych,  wydając w tym  celu właściwe dokumenty.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2. Wykonawca udziela Zamawiającemu 36 miesięcy gwarancji na dostarczone i zamontowane urządzenia licząc od dnia podpisania protokołu montażu.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3. Wykonawca ponosi odpowiedzialność z tytułu gwarancji za:</w:t>
      </w:r>
    </w:p>
    <w:p w:rsidR="0081633A" w:rsidRPr="0081633A" w:rsidRDefault="0081633A" w:rsidP="001F0E83">
      <w:pPr>
        <w:spacing w:after="0"/>
        <w:ind w:left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1) wady fizyczne zmniejszające wartość użytkową, techniczną, estetyczną przedmiotu umowy,</w:t>
      </w:r>
    </w:p>
    <w:p w:rsidR="0081633A" w:rsidRPr="0081633A" w:rsidRDefault="0081633A" w:rsidP="001F0E83">
      <w:pPr>
        <w:spacing w:after="0"/>
        <w:ind w:left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2) usunięcie tych wad i usterek, stwierdzonych w toku czynności odbioru oraz ujawnionych w okresie gwarancyjnym.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 xml:space="preserve">4. W okresie gwarancji Wykonawca zobowiązuje się do bezpłatnego usunięcia wad i usterek w terminie 7 dni licząc od daty pisemnego (listem lub faksem, e-mail) powiadomienia przez Zamawiającego. Okres gwarancji zostanie przedłużony o </w:t>
      </w:r>
    </w:p>
    <w:p w:rsidR="0081633A" w:rsidRPr="0081633A" w:rsidRDefault="0081633A" w:rsidP="001F0E83">
      <w:pPr>
        <w:spacing w:after="0"/>
        <w:ind w:left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czas naprawy.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5. Zamawiający ma prawo  dochodzić uprawnień z tytułu rękojmi za wady, niezależnie od uprawnień wynikających z gwarancji.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6. Wykonawca odpowiada za wady w wykonaniu przedmiotu umowy również po okresie rękojmi, jeżeli Zamawiający zawiadomi Wykonawcę o wadzie przed upływem okresu rękojmi.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7. W  przypadku  nie usunięcia  wad  lub  usterek  w  wyznaczonym   przez Zamawiającego  terminie, Zamawiający może powierzyć wykonanie napraw i innych czynności wynikających z gwarancji na koszt i niebezpieczeństwo Wykonawcy.</w:t>
      </w:r>
    </w:p>
    <w:p w:rsid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 xml:space="preserve">8. Zapis ust. 7 nie wyklucza prawa potrącenia kary umownej oraz dochodzenia odszkodowania na zasadach ogólnych. </w:t>
      </w:r>
    </w:p>
    <w:p w:rsidR="001F0E83" w:rsidRPr="0081633A" w:rsidRDefault="001F0E83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§ 7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Strony postanawiają, że obowiązującą formą odszkodowania stanowią kary umowne.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1. Wykonawca zapłaci Zamawiającemu karę umowną z tytułu odstąpienia od umowy z przyczyn zależnych od Wykonawcy w wysokości 20 % wynagrodzenia brutto.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2. Zamawiający zapłaci Wykonawcy karę umowną z tytułu odstąpienia od umowy z przyczyn zależnych od Zamawiającego wysokości 20 % wynagrodzenia brutto.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3. W przypadku nie dostarczenia i nie zamontowania urządzeń w terminie ustalonym w § 3 niniejszej umowy Wykonawca zapłaci karę umowną w wysokości 0,5 % wynagrodzenia brutto za każdy dzień opóźnienia.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lastRenderedPageBreak/>
        <w:t>4. W przypadku przekroczenia terminu, o którym mowa w § 3 niniejszej umowy, Zamawiający nie dopuszcza wystawienia</w:t>
      </w:r>
      <w:r w:rsidR="001F0E83">
        <w:rPr>
          <w:rFonts w:ascii="Tahoma" w:hAnsi="Tahoma" w:cs="Tahoma"/>
          <w:sz w:val="24"/>
          <w:szCs w:val="24"/>
        </w:rPr>
        <w:t xml:space="preserve"> </w:t>
      </w:r>
      <w:r w:rsidRPr="0081633A">
        <w:rPr>
          <w:rFonts w:ascii="Tahoma" w:hAnsi="Tahoma" w:cs="Tahoma"/>
          <w:sz w:val="24"/>
          <w:szCs w:val="24"/>
        </w:rPr>
        <w:t>faktur częściowych. Wszystkie prace wykonane po tym terminie rozliczone zostaną faktura końcową.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5. Strony zachowują prawo do odszkodowania uzupełniającego, przenoszącego wartość kar umownych do wysokości poniesionej szkody.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6. W przypadku naliczenia kary umownej, o której mowa w ust. 3, należna kwota z tytułu tej kary zostanie potrącona z wystawionej faktury.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§ 8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1. Zmiana postanowień niniejszej umowy może nastąpić w formie pisemnej pod rygorem nieważności.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 xml:space="preserve">2. Zmiana postanowień umowy może dotyczyć: </w:t>
      </w:r>
    </w:p>
    <w:p w:rsidR="0081633A" w:rsidRPr="0081633A" w:rsidRDefault="0081633A" w:rsidP="001F0E83">
      <w:pPr>
        <w:spacing w:after="0"/>
        <w:ind w:left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1)   terminu   wykonania   przedmiotu   umowy   –   tylko   w   uzasadnionych   przypadkach   na   podstawie   uzgodnień   z Zamawiającym:</w:t>
      </w:r>
    </w:p>
    <w:p w:rsidR="0081633A" w:rsidRPr="0081633A" w:rsidRDefault="0081633A" w:rsidP="001F0E83">
      <w:pPr>
        <w:spacing w:after="0"/>
        <w:ind w:left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a) wystąpienia takich warunków atmosferycznych, które z względów obiektywnych uniemożliwiają wykonanie montażu zgodnie ze specyfikacją istotnych warunków zamówienia,</w:t>
      </w:r>
    </w:p>
    <w:p w:rsidR="0081633A" w:rsidRPr="0081633A" w:rsidRDefault="0081633A" w:rsidP="001F0E83">
      <w:pPr>
        <w:spacing w:after="0"/>
        <w:ind w:left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b)   działań   osób  trzecich   lub   organów  władzy  publicznej,   które   spowodują   przerwanie   lub   czasowe   zawieszenie realizacji zamówienia,</w:t>
      </w:r>
    </w:p>
    <w:p w:rsidR="0081633A" w:rsidRPr="0081633A" w:rsidRDefault="0081633A" w:rsidP="001F0E83">
      <w:pPr>
        <w:spacing w:after="0"/>
        <w:ind w:left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 xml:space="preserve">2) zaistnienia istotnej zmiany okoliczności powodującej, że wykonanie części przedmiotu umowy nie leży w interesie publicznym, czego nie można było przewidzieć w chwili zawarcia umowy. </w:t>
      </w:r>
    </w:p>
    <w:p w:rsidR="0081633A" w:rsidRPr="0081633A" w:rsidRDefault="0081633A" w:rsidP="001F0E83">
      <w:pPr>
        <w:spacing w:after="0"/>
        <w:ind w:left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3) nieprzewidzianych okoliczności formalno-prawnych,</w:t>
      </w:r>
    </w:p>
    <w:p w:rsidR="0081633A" w:rsidRPr="0081633A" w:rsidRDefault="0081633A" w:rsidP="001F0E83">
      <w:pPr>
        <w:spacing w:after="0"/>
        <w:ind w:left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4) innych ważnych powodów.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3.   Wykonawca   zobowiązuje   się   niezwłocznie   poinformować   Zamawiającego   o   zaistnieniu   przesłanek   stanowiących potrzebę zmiany umowy.</w:t>
      </w:r>
    </w:p>
    <w:p w:rsidR="001F0E83" w:rsidRDefault="001F0E83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§ 9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Oprócz wypadków wymienionych w Kodeksie Cywilnym stronom przysługuje prawo odstąpienia od umowy w następujących sytuacjach: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1. Zamawiającemu przysługuje prawo do odstąpienia od umowy: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 xml:space="preserve">a/ w razie wystąpienia istotnej zmiany okoliczności powodującej, że wykonanie umowy nie leży w interesie publicznym, czego nie można było przewidzieć w chwili zawarcia umowy; odstąpienie od umowy w tym wypadku może nastąpić w terminie </w:t>
      </w:r>
      <w:r w:rsidR="001F0E83">
        <w:rPr>
          <w:rFonts w:ascii="Tahoma" w:hAnsi="Tahoma" w:cs="Tahoma"/>
          <w:sz w:val="24"/>
          <w:szCs w:val="24"/>
        </w:rPr>
        <w:t>14</w:t>
      </w:r>
      <w:r w:rsidRPr="0081633A">
        <w:rPr>
          <w:rFonts w:ascii="Tahoma" w:hAnsi="Tahoma" w:cs="Tahoma"/>
          <w:sz w:val="24"/>
          <w:szCs w:val="24"/>
        </w:rPr>
        <w:t xml:space="preserve"> </w:t>
      </w:r>
      <w:r w:rsidR="001F0E83">
        <w:rPr>
          <w:rFonts w:ascii="Tahoma" w:hAnsi="Tahoma" w:cs="Tahoma"/>
          <w:sz w:val="24"/>
          <w:szCs w:val="24"/>
        </w:rPr>
        <w:t>dni</w:t>
      </w:r>
      <w:r w:rsidRPr="0081633A">
        <w:rPr>
          <w:rFonts w:ascii="Tahoma" w:hAnsi="Tahoma" w:cs="Tahoma"/>
          <w:sz w:val="24"/>
          <w:szCs w:val="24"/>
        </w:rPr>
        <w:t xml:space="preserve"> od powzięcia wiadomości o powyższych okolicznościach;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b/ zostanie ogłoszona upadłość lub rozwiązanie firmy Wykonawcy;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c/ zostanie wydany nakaz zajęcia majątku Wykonawcy;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lastRenderedPageBreak/>
        <w:t>d/   Wykonawca   nie   rozpoczął   prac   bez   uzasadnionych   przyczyn   oraz   nie   kontynuuje   ich   pomimo   wezwania Zamawiającego złożonego na piśmie;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 xml:space="preserve">e/ Wykonawca przerwał realizację prac i przerwa ta trwa dłużej niż </w:t>
      </w:r>
      <w:r w:rsidR="001F0E83">
        <w:rPr>
          <w:rFonts w:ascii="Tahoma" w:hAnsi="Tahoma" w:cs="Tahoma"/>
          <w:sz w:val="24"/>
          <w:szCs w:val="24"/>
        </w:rPr>
        <w:t>7</w:t>
      </w:r>
      <w:r w:rsidRPr="0081633A">
        <w:rPr>
          <w:rFonts w:ascii="Tahoma" w:hAnsi="Tahoma" w:cs="Tahoma"/>
          <w:sz w:val="24"/>
          <w:szCs w:val="24"/>
        </w:rPr>
        <w:t xml:space="preserve"> </w:t>
      </w:r>
      <w:r w:rsidR="001F0E83">
        <w:rPr>
          <w:rFonts w:ascii="Tahoma" w:hAnsi="Tahoma" w:cs="Tahoma"/>
          <w:sz w:val="24"/>
          <w:szCs w:val="24"/>
        </w:rPr>
        <w:t>dni</w:t>
      </w:r>
      <w:r w:rsidRPr="0081633A">
        <w:rPr>
          <w:rFonts w:ascii="Tahoma" w:hAnsi="Tahoma" w:cs="Tahoma"/>
          <w:sz w:val="24"/>
          <w:szCs w:val="24"/>
        </w:rPr>
        <w:t>.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2. Wykonawcy przysługuje prawo odstąpienia od umowy jeżeli: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a/ Zamawiający odmawia bez uzasadnionej przyczyny odbioru robót;</w:t>
      </w:r>
    </w:p>
    <w:p w:rsidR="0081633A" w:rsidRPr="0081633A" w:rsidRDefault="0081633A" w:rsidP="001F0E83">
      <w:pPr>
        <w:spacing w:after="0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 xml:space="preserve">b/ Zamawiający zawiadomi Wykonawcę, iż wobec zaistnienia uprzednio nie przewidzianych okoliczności nie będzie 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mógł spełnić swoich zobowiązań umownych wobec Wykonawcy;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c) upłynął termin 30 dni o daty wymagalności niezapłaconej faktury, przy czym za dzień zapłaty faktury uważa się dzień obciążenia rachunku Zamawiającego.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3. Odstąpienie od umowy powinno nastąpić w formie pisemnej pod rygorem nieważności takiego oświadczenia i powinno zawierać uzasadnienie.</w:t>
      </w:r>
    </w:p>
    <w:p w:rsidR="001F0E83" w:rsidRDefault="001F0E83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§ 10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 xml:space="preserve">1. W sprawach nieuregulowanych niniejszą umową mają zastosowanie przepisy Kodeksu Cywilnego </w:t>
      </w: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2. Wszelkie spory mogące wyniknąć z realizacji niniejszej umowy strony poddają pod rozstrzygnięcie sądowi właściwemu dla Zamawiającego.</w:t>
      </w:r>
    </w:p>
    <w:p w:rsidR="001F0E83" w:rsidRDefault="001F0E83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81633A" w:rsidRP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§ 11</w:t>
      </w:r>
    </w:p>
    <w:p w:rsidR="0081633A" w:rsidRDefault="0081633A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>Umowę   sporządzono   w   dwóch   jednobrzmiących   egzemplarzach,   po   jednym   egzemplarzu   dla   Zamawiającego   i   dla Wykonawcy.</w:t>
      </w:r>
    </w:p>
    <w:p w:rsidR="001F0E83" w:rsidRDefault="001F0E83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1F0E83" w:rsidRPr="0081633A" w:rsidRDefault="001F0E83" w:rsidP="001F0E83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7231E1" w:rsidRPr="0081633A" w:rsidRDefault="0081633A" w:rsidP="001F0E83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81633A">
        <w:rPr>
          <w:rFonts w:ascii="Tahoma" w:hAnsi="Tahoma" w:cs="Tahoma"/>
          <w:sz w:val="24"/>
          <w:szCs w:val="24"/>
        </w:rPr>
        <w:t xml:space="preserve">ZAMAWIAJĄCY </w:t>
      </w:r>
      <w:r w:rsidR="001F0E83">
        <w:rPr>
          <w:rFonts w:ascii="Tahoma" w:hAnsi="Tahoma" w:cs="Tahoma"/>
          <w:sz w:val="24"/>
          <w:szCs w:val="24"/>
        </w:rPr>
        <w:tab/>
      </w:r>
      <w:r w:rsidR="001F0E83">
        <w:rPr>
          <w:rFonts w:ascii="Tahoma" w:hAnsi="Tahoma" w:cs="Tahoma"/>
          <w:sz w:val="24"/>
          <w:szCs w:val="24"/>
        </w:rPr>
        <w:tab/>
      </w:r>
      <w:r w:rsidR="001F0E83">
        <w:rPr>
          <w:rFonts w:ascii="Tahoma" w:hAnsi="Tahoma" w:cs="Tahoma"/>
          <w:sz w:val="24"/>
          <w:szCs w:val="24"/>
        </w:rPr>
        <w:tab/>
      </w:r>
      <w:r w:rsidR="001F0E83">
        <w:rPr>
          <w:rFonts w:ascii="Tahoma" w:hAnsi="Tahoma" w:cs="Tahoma"/>
          <w:sz w:val="24"/>
          <w:szCs w:val="24"/>
        </w:rPr>
        <w:tab/>
      </w:r>
      <w:r w:rsidR="001F0E83">
        <w:rPr>
          <w:rFonts w:ascii="Tahoma" w:hAnsi="Tahoma" w:cs="Tahoma"/>
          <w:sz w:val="24"/>
          <w:szCs w:val="24"/>
        </w:rPr>
        <w:tab/>
      </w:r>
      <w:r w:rsidRPr="0081633A">
        <w:rPr>
          <w:rFonts w:ascii="Tahoma" w:hAnsi="Tahoma" w:cs="Tahoma"/>
          <w:sz w:val="24"/>
          <w:szCs w:val="24"/>
        </w:rPr>
        <w:t>WYKONAWCA</w:t>
      </w:r>
    </w:p>
    <w:sectPr w:rsidR="007231E1" w:rsidRPr="0081633A" w:rsidSect="008163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81F" w:rsidRDefault="0025581F" w:rsidP="0081633A">
      <w:pPr>
        <w:spacing w:after="0" w:line="240" w:lineRule="auto"/>
      </w:pPr>
      <w:r>
        <w:separator/>
      </w:r>
    </w:p>
  </w:endnote>
  <w:endnote w:type="continuationSeparator" w:id="0">
    <w:p w:rsidR="0025581F" w:rsidRDefault="0025581F" w:rsidP="00816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47B" w:rsidRDefault="007A34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47B" w:rsidRDefault="007A34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47B" w:rsidRDefault="007A34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81F" w:rsidRDefault="0025581F" w:rsidP="0081633A">
      <w:pPr>
        <w:spacing w:after="0" w:line="240" w:lineRule="auto"/>
      </w:pPr>
      <w:r>
        <w:separator/>
      </w:r>
    </w:p>
  </w:footnote>
  <w:footnote w:type="continuationSeparator" w:id="0">
    <w:p w:rsidR="0025581F" w:rsidRDefault="0025581F" w:rsidP="00816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47B" w:rsidRDefault="007A34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33A" w:rsidRDefault="0081633A">
    <w:pPr>
      <w:pStyle w:val="Nagwek"/>
    </w:pPr>
    <w:r>
      <w:rPr>
        <w:noProof/>
        <w:lang w:eastAsia="pl-PL"/>
      </w:rPr>
      <w:drawing>
        <wp:inline distT="0" distB="0" distL="0" distR="0" wp14:anchorId="6224000D" wp14:editId="1A22D747">
          <wp:extent cx="5760720" cy="8578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7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633A" w:rsidRPr="0081633A" w:rsidRDefault="0081633A">
    <w:pPr>
      <w:pStyle w:val="Nagwek"/>
      <w:rPr>
        <w:rFonts w:ascii="Tahoma" w:hAnsi="Tahoma" w:cs="Tahoma"/>
        <w:sz w:val="24"/>
        <w:szCs w:val="24"/>
      </w:rPr>
    </w:pPr>
  </w:p>
  <w:p w:rsidR="0081633A" w:rsidRPr="0081633A" w:rsidRDefault="0081633A" w:rsidP="0081633A">
    <w:pPr>
      <w:pStyle w:val="Nagwek"/>
      <w:rPr>
        <w:rFonts w:ascii="Tahoma" w:hAnsi="Tahoma" w:cs="Tahoma"/>
        <w:sz w:val="24"/>
        <w:szCs w:val="24"/>
      </w:rPr>
    </w:pPr>
    <w:r w:rsidRPr="0081633A">
      <w:rPr>
        <w:rFonts w:ascii="Tahoma" w:hAnsi="Tahoma" w:cs="Tahoma"/>
        <w:sz w:val="24"/>
        <w:szCs w:val="24"/>
      </w:rPr>
      <w:t xml:space="preserve">RIG </w:t>
    </w:r>
    <w:r w:rsidRPr="0081633A">
      <w:rPr>
        <w:rFonts w:ascii="Tahoma" w:hAnsi="Tahoma" w:cs="Tahoma"/>
        <w:sz w:val="24"/>
        <w:szCs w:val="24"/>
      </w:rPr>
      <w:t>271.</w:t>
    </w:r>
    <w:r w:rsidR="007A347B">
      <w:rPr>
        <w:rFonts w:ascii="Tahoma" w:hAnsi="Tahoma" w:cs="Tahoma"/>
        <w:sz w:val="24"/>
        <w:szCs w:val="24"/>
      </w:rPr>
      <w:t>9</w:t>
    </w:r>
    <w:bookmarkStart w:id="0" w:name="_GoBack"/>
    <w:bookmarkEnd w:id="0"/>
    <w:r w:rsidRPr="0081633A">
      <w:rPr>
        <w:rFonts w:ascii="Tahoma" w:hAnsi="Tahoma" w:cs="Tahoma"/>
        <w:sz w:val="24"/>
        <w:szCs w:val="24"/>
      </w:rPr>
      <w:t>R.2014</w:t>
    </w:r>
  </w:p>
  <w:p w:rsidR="0081633A" w:rsidRPr="0081633A" w:rsidRDefault="0081633A" w:rsidP="0081633A">
    <w:pPr>
      <w:pStyle w:val="Nagwek"/>
      <w:jc w:val="right"/>
      <w:rPr>
        <w:rFonts w:ascii="Tahoma" w:hAnsi="Tahoma" w:cs="Tahoma"/>
        <w:sz w:val="24"/>
        <w:szCs w:val="24"/>
      </w:rPr>
    </w:pPr>
    <w:r w:rsidRPr="0081633A">
      <w:rPr>
        <w:rFonts w:ascii="Tahoma" w:hAnsi="Tahoma" w:cs="Tahoma"/>
        <w:sz w:val="24"/>
        <w:szCs w:val="24"/>
      </w:rPr>
      <w:t>ZAŁĄCZNIK NR 4</w:t>
    </w:r>
  </w:p>
  <w:p w:rsidR="0081633A" w:rsidRDefault="0081633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47B" w:rsidRDefault="007A34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33A"/>
    <w:rsid w:val="00196C67"/>
    <w:rsid w:val="001F0E83"/>
    <w:rsid w:val="0025581F"/>
    <w:rsid w:val="00611ED9"/>
    <w:rsid w:val="006C37F5"/>
    <w:rsid w:val="007231E1"/>
    <w:rsid w:val="007A347B"/>
    <w:rsid w:val="0081633A"/>
    <w:rsid w:val="00BB1943"/>
    <w:rsid w:val="00F2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6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33A"/>
  </w:style>
  <w:style w:type="paragraph" w:styleId="Stopka">
    <w:name w:val="footer"/>
    <w:basedOn w:val="Normalny"/>
    <w:link w:val="StopkaZnak"/>
    <w:uiPriority w:val="99"/>
    <w:unhideWhenUsed/>
    <w:rsid w:val="00816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633A"/>
  </w:style>
  <w:style w:type="paragraph" w:styleId="Tekstdymka">
    <w:name w:val="Balloon Text"/>
    <w:basedOn w:val="Normalny"/>
    <w:link w:val="TekstdymkaZnak"/>
    <w:uiPriority w:val="99"/>
    <w:semiHidden/>
    <w:unhideWhenUsed/>
    <w:rsid w:val="0081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33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81633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ogrubienie">
    <w:name w:val="Strong"/>
    <w:qFormat/>
    <w:rsid w:val="0081633A"/>
    <w:rPr>
      <w:b/>
      <w:bCs/>
    </w:rPr>
  </w:style>
  <w:style w:type="character" w:customStyle="1" w:styleId="apple-converted-space">
    <w:name w:val="apple-converted-space"/>
    <w:basedOn w:val="Domylnaczcionkaakapitu"/>
    <w:rsid w:val="008163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16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33A"/>
  </w:style>
  <w:style w:type="paragraph" w:styleId="Stopka">
    <w:name w:val="footer"/>
    <w:basedOn w:val="Normalny"/>
    <w:link w:val="StopkaZnak"/>
    <w:uiPriority w:val="99"/>
    <w:unhideWhenUsed/>
    <w:rsid w:val="008163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633A"/>
  </w:style>
  <w:style w:type="paragraph" w:styleId="Tekstdymka">
    <w:name w:val="Balloon Text"/>
    <w:basedOn w:val="Normalny"/>
    <w:link w:val="TekstdymkaZnak"/>
    <w:uiPriority w:val="99"/>
    <w:semiHidden/>
    <w:unhideWhenUsed/>
    <w:rsid w:val="0081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33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81633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ogrubienie">
    <w:name w:val="Strong"/>
    <w:qFormat/>
    <w:rsid w:val="0081633A"/>
    <w:rPr>
      <w:b/>
      <w:bCs/>
    </w:rPr>
  </w:style>
  <w:style w:type="character" w:customStyle="1" w:styleId="apple-converted-space">
    <w:name w:val="apple-converted-space"/>
    <w:basedOn w:val="Domylnaczcionkaakapitu"/>
    <w:rsid w:val="00816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1557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4</cp:revision>
  <cp:lastPrinted>2014-10-02T10:04:00Z</cp:lastPrinted>
  <dcterms:created xsi:type="dcterms:W3CDTF">2014-10-02T06:38:00Z</dcterms:created>
  <dcterms:modified xsi:type="dcterms:W3CDTF">2014-12-03T11:31:00Z</dcterms:modified>
</cp:coreProperties>
</file>