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96" w:rsidRPr="00E9334E" w:rsidRDefault="007B7D96" w:rsidP="00E9334E">
      <w:pPr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Znak sprawy:</w:t>
      </w:r>
      <w:r w:rsidR="00752E5F" w:rsidRPr="00E9334E">
        <w:rPr>
          <w:rFonts w:ascii="Tahoma" w:hAnsi="Tahoma" w:cs="Tahoma"/>
          <w:sz w:val="24"/>
          <w:szCs w:val="24"/>
        </w:rPr>
        <w:t>RIG 271.</w:t>
      </w:r>
      <w:r w:rsidR="003541FD">
        <w:rPr>
          <w:rFonts w:ascii="Tahoma" w:hAnsi="Tahoma" w:cs="Tahoma"/>
          <w:sz w:val="24"/>
          <w:szCs w:val="24"/>
        </w:rPr>
        <w:t>10</w:t>
      </w:r>
      <w:r w:rsidR="00752E5F" w:rsidRPr="00E9334E">
        <w:rPr>
          <w:rFonts w:ascii="Tahoma" w:hAnsi="Tahoma" w:cs="Tahoma"/>
          <w:sz w:val="24"/>
          <w:szCs w:val="24"/>
        </w:rPr>
        <w:t>R.201</w:t>
      </w:r>
      <w:r w:rsidR="005A4DD9" w:rsidRPr="00E9334E">
        <w:rPr>
          <w:rFonts w:ascii="Tahoma" w:hAnsi="Tahoma" w:cs="Tahoma"/>
          <w:sz w:val="24"/>
          <w:szCs w:val="24"/>
        </w:rPr>
        <w:t>7</w:t>
      </w:r>
    </w:p>
    <w:p w:rsidR="007B7D96" w:rsidRPr="00E9334E" w:rsidRDefault="007B7D96" w:rsidP="00E9334E">
      <w:pPr>
        <w:jc w:val="righ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Adamów,</w:t>
      </w:r>
      <w:r w:rsidR="00EE1364">
        <w:rPr>
          <w:rFonts w:ascii="Tahoma" w:hAnsi="Tahoma" w:cs="Tahoma"/>
          <w:sz w:val="24"/>
          <w:szCs w:val="24"/>
        </w:rPr>
        <w:t>2017-02-14</w:t>
      </w:r>
    </w:p>
    <w:p w:rsidR="007B7D96" w:rsidRPr="00E9334E" w:rsidRDefault="005A4DD9" w:rsidP="00E9334E">
      <w:pPr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E9334E">
        <w:rPr>
          <w:rFonts w:ascii="Tahoma" w:hAnsi="Tahoma" w:cs="Tahoma"/>
          <w:b/>
          <w:i/>
          <w:sz w:val="24"/>
          <w:szCs w:val="24"/>
          <w:u w:val="single"/>
        </w:rPr>
        <w:t>Ogłoszenie, z</w:t>
      </w:r>
      <w:r w:rsidR="007B7D96" w:rsidRPr="00E9334E">
        <w:rPr>
          <w:rFonts w:ascii="Tahoma" w:hAnsi="Tahoma" w:cs="Tahoma"/>
          <w:b/>
          <w:i/>
          <w:sz w:val="24"/>
          <w:szCs w:val="24"/>
          <w:u w:val="single"/>
        </w:rPr>
        <w:t>aproszenie do składania ofert</w:t>
      </w:r>
      <w:r w:rsidRPr="00E9334E">
        <w:rPr>
          <w:rFonts w:ascii="Tahoma" w:hAnsi="Tahoma" w:cs="Tahoma"/>
          <w:b/>
          <w:i/>
          <w:sz w:val="24"/>
          <w:szCs w:val="24"/>
          <w:u w:val="single"/>
        </w:rPr>
        <w:t>;</w:t>
      </w:r>
    </w:p>
    <w:p w:rsidR="00E01FAB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Zapraszamy Firm</w:t>
      </w:r>
      <w:r w:rsidR="00E01FAB">
        <w:rPr>
          <w:rFonts w:ascii="Tahoma" w:hAnsi="Tahoma" w:cs="Tahoma"/>
          <w:sz w:val="24"/>
          <w:szCs w:val="24"/>
        </w:rPr>
        <w:t>y osoby fizyczne;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do udziału w postępowaniu prowadzonym w trybie zapytania ofertowego na:</w:t>
      </w:r>
    </w:p>
    <w:p w:rsidR="003541FD" w:rsidRDefault="002B6B84" w:rsidP="003541FD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,,</w:t>
      </w:r>
      <w:r w:rsidR="003541FD">
        <w:rPr>
          <w:rFonts w:ascii="Tahoma" w:hAnsi="Tahoma" w:cs="Tahoma"/>
          <w:sz w:val="24"/>
          <w:szCs w:val="24"/>
        </w:rPr>
        <w:t xml:space="preserve">Termomodernizacja świetlicy wiejskiej w m. Adamów” </w:t>
      </w:r>
      <w:r>
        <w:rPr>
          <w:rFonts w:ascii="Tahoma" w:hAnsi="Tahoma" w:cs="Tahoma"/>
          <w:sz w:val="24"/>
          <w:szCs w:val="24"/>
        </w:rPr>
        <w:t>–</w:t>
      </w:r>
      <w:r w:rsidR="003541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w zakresie </w:t>
      </w:r>
      <w:r w:rsidR="003541FD">
        <w:rPr>
          <w:rFonts w:ascii="Tahoma" w:hAnsi="Tahoma" w:cs="Tahoma"/>
          <w:sz w:val="24"/>
          <w:szCs w:val="24"/>
        </w:rPr>
        <w:t>wykonani</w:t>
      </w:r>
      <w:r>
        <w:rPr>
          <w:rFonts w:ascii="Tahoma" w:hAnsi="Tahoma" w:cs="Tahoma"/>
          <w:sz w:val="24"/>
          <w:szCs w:val="24"/>
        </w:rPr>
        <w:t>a</w:t>
      </w:r>
      <w:r w:rsidR="003541FD">
        <w:rPr>
          <w:rFonts w:ascii="Tahoma" w:hAnsi="Tahoma" w:cs="Tahoma"/>
          <w:sz w:val="24"/>
          <w:szCs w:val="24"/>
        </w:rPr>
        <w:t xml:space="preserve"> projektu</w:t>
      </w:r>
    </w:p>
    <w:p w:rsidR="00E01FAB" w:rsidRDefault="00E01FAB" w:rsidP="003541FD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E01FAB" w:rsidRPr="007C0214" w:rsidRDefault="00E01FAB" w:rsidP="00E01FAB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Zgodnie z zapisami §4 ust.1. pkt.1) </w:t>
      </w:r>
      <w:r w:rsidRPr="007C0214">
        <w:rPr>
          <w:rFonts w:ascii="Tahoma" w:hAnsi="Tahoma" w:cs="Tahoma"/>
          <w:sz w:val="24"/>
          <w:szCs w:val="24"/>
        </w:rPr>
        <w:t>Regulamin udzielania zamówień publicznych o wartości nieprzekraczającej kwoty wskazanej w art. 4 pkt 8 ustawy – prawo zamówień publicznych, wprowadzonego Zarządzeniem Wójta Gminy Adamów 3/17 z dnia 2 stycznia 2017 r</w:t>
      </w:r>
      <w:r>
        <w:rPr>
          <w:rFonts w:ascii="Tahoma" w:hAnsi="Tahoma" w:cs="Tahoma"/>
          <w:sz w:val="24"/>
          <w:szCs w:val="24"/>
        </w:rPr>
        <w:t xml:space="preserve">, 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postępowanie zostanie przeprowadzone w oparciu o zamieszczenie całości postepowania na stronie BIP Zamawiającego </w:t>
      </w:r>
      <w:hyperlink r:id="rId7" w:history="1">
        <w:r w:rsidRPr="00C626F2">
          <w:rPr>
            <w:rStyle w:val="Hipercze"/>
            <w:rFonts w:ascii="Tahoma" w:hAnsi="Tahoma" w:cs="Tahoma"/>
            <w:sz w:val="24"/>
            <w:szCs w:val="24"/>
            <w:shd w:val="clear" w:color="auto" w:fill="FFFFFF"/>
          </w:rPr>
          <w:t>http://www.adamow.bip.gmina.pl</w:t>
        </w:r>
      </w:hyperlink>
      <w:r>
        <w:rPr>
          <w:rFonts w:ascii="Tahoma" w:hAnsi="Tahoma" w:cs="Tahoma"/>
          <w:sz w:val="24"/>
          <w:szCs w:val="24"/>
          <w:shd w:val="clear" w:color="auto" w:fill="FFFFFF"/>
        </w:rPr>
        <w:t xml:space="preserve">  </w:t>
      </w:r>
    </w:p>
    <w:p w:rsidR="00752E5F" w:rsidRPr="00E9334E" w:rsidRDefault="00752E5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E9334E">
      <w:pPr>
        <w:pStyle w:val="Akapitzlist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Opis przedmiotu zamówienia</w:t>
      </w:r>
    </w:p>
    <w:p w:rsidR="003541FD" w:rsidRDefault="003541FD" w:rsidP="00E01FAB">
      <w:pPr>
        <w:spacing w:after="0" w:line="240" w:lineRule="auto"/>
        <w:ind w:left="2268" w:hanging="2268"/>
        <w:jc w:val="both"/>
        <w:rPr>
          <w:rFonts w:ascii="Tahoma" w:hAnsi="Tahoma" w:cs="Tahoma"/>
          <w:sz w:val="24"/>
          <w:szCs w:val="24"/>
        </w:rPr>
      </w:pPr>
      <w:r w:rsidRPr="00954E09">
        <w:rPr>
          <w:rFonts w:ascii="Tahoma" w:hAnsi="Tahoma" w:cs="Tahoma"/>
          <w:sz w:val="24"/>
          <w:szCs w:val="24"/>
        </w:rPr>
        <w:t xml:space="preserve">CPV </w:t>
      </w:r>
      <w:r w:rsidRPr="00954E09">
        <w:rPr>
          <w:rFonts w:ascii="Tahoma" w:hAnsi="Tahoma" w:cs="Tahoma"/>
          <w:b/>
          <w:bCs/>
          <w:color w:val="414042"/>
          <w:sz w:val="24"/>
          <w:szCs w:val="24"/>
          <w:shd w:val="clear" w:color="auto" w:fill="FFFFFF"/>
        </w:rPr>
        <w:t>71322000-1</w:t>
      </w:r>
      <w:r w:rsidRPr="00954E09">
        <w:rPr>
          <w:rStyle w:val="apple-converted-space"/>
          <w:rFonts w:ascii="Tahoma" w:hAnsi="Tahoma" w:cs="Tahoma"/>
          <w:b/>
          <w:bCs/>
          <w:color w:val="414042"/>
          <w:sz w:val="24"/>
          <w:szCs w:val="24"/>
          <w:shd w:val="clear" w:color="auto" w:fill="FFFFFF"/>
        </w:rPr>
        <w:t> </w:t>
      </w:r>
      <w:r w:rsidRPr="00954E09">
        <w:rPr>
          <w:rFonts w:ascii="Tahoma" w:hAnsi="Tahoma" w:cs="Tahoma"/>
          <w:color w:val="414042"/>
          <w:sz w:val="24"/>
          <w:szCs w:val="24"/>
          <w:shd w:val="clear" w:color="auto" w:fill="FFFFFF"/>
        </w:rPr>
        <w:t>-</w:t>
      </w:r>
      <w:r w:rsidRPr="00954E09">
        <w:rPr>
          <w:rStyle w:val="apple-converted-space"/>
          <w:rFonts w:ascii="Tahoma" w:hAnsi="Tahoma" w:cs="Tahoma"/>
          <w:color w:val="414042"/>
          <w:sz w:val="24"/>
          <w:szCs w:val="24"/>
          <w:shd w:val="clear" w:color="auto" w:fill="FFFFFF"/>
        </w:rPr>
        <w:t> </w:t>
      </w:r>
      <w:r w:rsidRPr="00954E09">
        <w:rPr>
          <w:rFonts w:ascii="Tahoma" w:hAnsi="Tahoma" w:cs="Tahoma"/>
          <w:sz w:val="24"/>
          <w:szCs w:val="24"/>
          <w:shd w:val="clear" w:color="auto" w:fill="FFFFFF"/>
        </w:rPr>
        <w:t>Usługi inżynierii projektowej w zakresie inżynierii lądowej i wodnej</w:t>
      </w: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3541FD" w:rsidRDefault="003541FD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01FAB" w:rsidRDefault="00752E5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Zamawiający w niniejszym postępowaniu wyłoni</w:t>
      </w:r>
      <w:r w:rsidR="00E01FAB">
        <w:rPr>
          <w:rFonts w:ascii="Tahoma" w:hAnsi="Tahoma" w:cs="Tahoma"/>
          <w:sz w:val="24"/>
          <w:szCs w:val="24"/>
        </w:rPr>
        <w:t xml:space="preserve"> Wykonawcę , który wykonana kompletny projekt budowlano-wykonawczy dotyczący wykonania termomodernizacji świetlicy wiejskiej w m. Adamów.</w:t>
      </w:r>
    </w:p>
    <w:p w:rsidR="00E01FAB" w:rsidRDefault="00E01FAB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Zakres prac został opisany w zakresie;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audyt energetyczny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docieplenie sufitu pietra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sufit podwieszany piętra</w:t>
      </w:r>
    </w:p>
    <w:p w:rsidR="00E01FAB" w:rsidRPr="00954E09" w:rsidRDefault="00E01FAB" w:rsidP="00E01FAB">
      <w:pPr>
        <w:pStyle w:val="NormalnyWeb"/>
        <w:numPr>
          <w:ilvl w:val="1"/>
          <w:numId w:val="4"/>
        </w:numPr>
        <w:tabs>
          <w:tab w:val="clear" w:pos="1440"/>
          <w:tab w:val="num" w:pos="709"/>
        </w:tabs>
        <w:spacing w:before="0" w:beforeAutospacing="0" w:after="0" w:line="23" w:lineRule="atLeast"/>
        <w:ind w:left="709" w:hanging="425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instalacja ogrzewania parteru / alternatywa gaz, prąd ( skrzynka gazowa na budynku)/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węzeł sanitarny na parterze plus zbiornik na ścieki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wymiana podłóg parteru i okładziny schodów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 xml:space="preserve">docieplenie elewacji 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wymiana okien parteru , drzwi wejściowych zachodnich , brama garażowa</w:t>
      </w:r>
    </w:p>
    <w:p w:rsidR="00E01FAB" w:rsidRPr="00954E09" w:rsidRDefault="00E01FAB" w:rsidP="00E01FAB">
      <w:pPr>
        <w:pStyle w:val="NormalnyWeb"/>
        <w:numPr>
          <w:ilvl w:val="0"/>
          <w:numId w:val="4"/>
        </w:numPr>
        <w:spacing w:before="0" w:beforeAutospacing="0" w:after="0" w:line="23" w:lineRule="atLeast"/>
        <w:ind w:left="10" w:right="58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wymiana orynnowania</w:t>
      </w:r>
    </w:p>
    <w:p w:rsidR="00E01FAB" w:rsidRDefault="00E01FAB" w:rsidP="00E01FAB">
      <w:pPr>
        <w:pStyle w:val="NormalnyWeb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line="23" w:lineRule="atLeast"/>
        <w:ind w:left="10" w:right="58" w:firstLine="274"/>
        <w:jc w:val="both"/>
        <w:rPr>
          <w:rFonts w:ascii="Tahoma" w:hAnsi="Tahoma" w:cs="Tahoma"/>
        </w:rPr>
      </w:pPr>
      <w:r w:rsidRPr="00954E09">
        <w:rPr>
          <w:rFonts w:ascii="Tahoma" w:hAnsi="Tahoma" w:cs="Tahoma"/>
        </w:rPr>
        <w:t>wymiana podbitek</w:t>
      </w:r>
    </w:p>
    <w:p w:rsidR="00623366" w:rsidRDefault="00623366" w:rsidP="00623366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</w:p>
    <w:p w:rsidR="00623366" w:rsidRDefault="00623366" w:rsidP="00623366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nie przewiduje spotkania, wszelkie pytania proszę kierować zgodnie z danymi i zakresem z pkt.V.</w:t>
      </w:r>
    </w:p>
    <w:p w:rsidR="004125D3" w:rsidRDefault="004125D3" w:rsidP="00623366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Pytania i odpowiedzi umieszczane będą na stronie </w:t>
      </w:r>
      <w:hyperlink r:id="rId8" w:history="1">
        <w:r w:rsidRPr="0069758C">
          <w:rPr>
            <w:rStyle w:val="Hipercze"/>
            <w:rFonts w:ascii="Tahoma" w:hAnsi="Tahoma" w:cs="Tahoma"/>
          </w:rPr>
          <w:t>www.adamow.bip.gmina.pl</w:t>
        </w:r>
      </w:hyperlink>
      <w:r>
        <w:rPr>
          <w:rFonts w:ascii="Tahoma" w:hAnsi="Tahoma" w:cs="Tahoma"/>
        </w:rPr>
        <w:t xml:space="preserve"> w zakładce dotyczącej niniejszego postępowania.</w:t>
      </w:r>
    </w:p>
    <w:p w:rsidR="00623366" w:rsidRDefault="00623366" w:rsidP="00623366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Ze względu na zakres prac, specyfikę budynku </w:t>
      </w:r>
      <w:r w:rsidR="004125D3">
        <w:rPr>
          <w:rFonts w:ascii="Tahoma" w:hAnsi="Tahoma" w:cs="Tahoma"/>
        </w:rPr>
        <w:t>– Zamawiający zaleca wizje lokalną.</w:t>
      </w:r>
    </w:p>
    <w:p w:rsidR="004125D3" w:rsidRPr="00954E09" w:rsidRDefault="004125D3" w:rsidP="00623366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Budynek objęty niniejszym postepowaniem usytuowany jest w m. Adamów Gmina Adamów pow. Zamojski, działka ewidencyjna Nr 298</w:t>
      </w:r>
    </w:p>
    <w:p w:rsidR="00E01FAB" w:rsidRDefault="00E01FAB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01FAB" w:rsidRDefault="00E01FAB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A2987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 w:rsidRPr="00E9334E">
        <w:rPr>
          <w:rFonts w:ascii="Tahoma" w:hAnsi="Tahoma" w:cs="Tahoma"/>
          <w:sz w:val="24"/>
          <w:szCs w:val="24"/>
        </w:rPr>
        <w:t>o</w:t>
      </w:r>
      <w:r w:rsidRPr="00E9334E">
        <w:rPr>
          <w:rFonts w:ascii="Tahoma" w:hAnsi="Tahoma" w:cs="Tahoma"/>
          <w:sz w:val="24"/>
          <w:szCs w:val="24"/>
        </w:rPr>
        <w:t>fertowym;</w:t>
      </w:r>
    </w:p>
    <w:p w:rsidR="00BD7206" w:rsidRPr="00E9334E" w:rsidRDefault="008A1813" w:rsidP="00E01FAB">
      <w:pPr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1.Spełnianie warunków udziału w postepowaniu, złożenia </w:t>
      </w:r>
      <w:r w:rsidR="00BD7206" w:rsidRPr="00E9334E">
        <w:rPr>
          <w:rFonts w:ascii="Tahoma" w:hAnsi="Tahoma" w:cs="Tahoma"/>
          <w:sz w:val="24"/>
          <w:szCs w:val="24"/>
        </w:rPr>
        <w:t>oświadczenia o spełnianiu warunków wraz z załącznikami tam wskazanymi</w:t>
      </w:r>
      <w:r w:rsidRPr="00E9334E">
        <w:rPr>
          <w:rFonts w:ascii="Tahoma" w:hAnsi="Tahoma" w:cs="Tahoma"/>
          <w:sz w:val="24"/>
          <w:szCs w:val="24"/>
        </w:rPr>
        <w:t xml:space="preserve">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2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E01FAB">
        <w:rPr>
          <w:rFonts w:ascii="Tahoma" w:hAnsi="Tahoma" w:cs="Tahoma"/>
          <w:sz w:val="24"/>
          <w:szCs w:val="24"/>
        </w:rPr>
        <w:t>10</w:t>
      </w:r>
      <w:r w:rsidR="00E01FAB" w:rsidRPr="00E9334E">
        <w:rPr>
          <w:rFonts w:ascii="Tahoma" w:hAnsi="Tahoma" w:cs="Tahoma"/>
          <w:sz w:val="24"/>
          <w:szCs w:val="24"/>
        </w:rPr>
        <w:t>R.2017</w:t>
      </w:r>
    </w:p>
    <w:p w:rsidR="00E01FAB" w:rsidRPr="00E9334E" w:rsidRDefault="008A1813" w:rsidP="00E01FAB">
      <w:pPr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2.Złożenia parafowanego projektu umowy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3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E01FAB">
        <w:rPr>
          <w:rFonts w:ascii="Tahoma" w:hAnsi="Tahoma" w:cs="Tahoma"/>
          <w:sz w:val="24"/>
          <w:szCs w:val="24"/>
        </w:rPr>
        <w:t>10</w:t>
      </w:r>
      <w:r w:rsidR="00E01FAB" w:rsidRPr="00E9334E">
        <w:rPr>
          <w:rFonts w:ascii="Tahoma" w:hAnsi="Tahoma" w:cs="Tahoma"/>
          <w:sz w:val="24"/>
          <w:szCs w:val="24"/>
        </w:rPr>
        <w:t>R.2017</w:t>
      </w:r>
    </w:p>
    <w:p w:rsidR="006A2987" w:rsidRPr="00E9334E" w:rsidRDefault="008A1813" w:rsidP="00E01FAB">
      <w:pPr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3. Złożenia oferty</w:t>
      </w:r>
      <w:r w:rsidR="00E01FAB">
        <w:rPr>
          <w:rFonts w:ascii="Tahoma" w:hAnsi="Tahoma" w:cs="Tahoma"/>
          <w:sz w:val="24"/>
          <w:szCs w:val="24"/>
        </w:rPr>
        <w:t>– stanowiącej Załącznik Nr 1 w postępowaniu RIG 271.10R.2017 w oparciu o</w:t>
      </w:r>
      <w:r w:rsidRPr="00E9334E">
        <w:rPr>
          <w:rFonts w:ascii="Tahoma" w:hAnsi="Tahoma" w:cs="Tahoma"/>
          <w:sz w:val="24"/>
          <w:szCs w:val="24"/>
        </w:rPr>
        <w:t xml:space="preserve"> wytyczn</w:t>
      </w:r>
      <w:r w:rsidR="00E01FAB">
        <w:rPr>
          <w:rFonts w:ascii="Tahoma" w:hAnsi="Tahoma" w:cs="Tahoma"/>
          <w:sz w:val="24"/>
          <w:szCs w:val="24"/>
        </w:rPr>
        <w:t>e w</w:t>
      </w:r>
      <w:r w:rsidRPr="00E9334E">
        <w:rPr>
          <w:rFonts w:ascii="Tahoma" w:hAnsi="Tahoma" w:cs="Tahoma"/>
          <w:sz w:val="24"/>
          <w:szCs w:val="24"/>
        </w:rPr>
        <w:t xml:space="preserve"> zawartym w ogłoszeniu</w:t>
      </w:r>
      <w:r w:rsidR="00E01FAB">
        <w:rPr>
          <w:rFonts w:ascii="Tahoma" w:hAnsi="Tahoma" w:cs="Tahoma"/>
          <w:sz w:val="24"/>
          <w:szCs w:val="24"/>
        </w:rPr>
        <w:t>.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III Przygotowanie oferty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Ofertę należy: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E9334E">
        <w:rPr>
          <w:rFonts w:ascii="Tahoma" w:hAnsi="Tahoma" w:cs="Tahoma"/>
          <w:strike/>
          <w:sz w:val="24"/>
          <w:szCs w:val="24"/>
        </w:rPr>
        <w:t>faxem, e-mailem</w:t>
      </w:r>
      <w:r w:rsidRPr="00E9334E">
        <w:rPr>
          <w:rFonts w:ascii="Tahoma" w:hAnsi="Tahoma" w:cs="Tahoma"/>
          <w:sz w:val="24"/>
          <w:szCs w:val="24"/>
        </w:rPr>
        <w:t xml:space="preserve"> ) na Formularzu</w:t>
      </w:r>
      <w:r w:rsidR="008A1813" w:rsidRPr="00E9334E">
        <w:rPr>
          <w:rFonts w:ascii="Tahoma" w:hAnsi="Tahoma" w:cs="Tahoma"/>
          <w:sz w:val="24"/>
          <w:szCs w:val="24"/>
        </w:rPr>
        <w:t xml:space="preserve"> </w:t>
      </w:r>
      <w:r w:rsidRPr="00E9334E">
        <w:rPr>
          <w:rFonts w:ascii="Tahoma" w:hAnsi="Tahoma" w:cs="Tahoma"/>
          <w:sz w:val="24"/>
          <w:szCs w:val="24"/>
        </w:rPr>
        <w:t>Oferty</w:t>
      </w:r>
      <w:r w:rsidR="00BD7206" w:rsidRPr="00E9334E">
        <w:rPr>
          <w:rFonts w:ascii="Tahoma" w:hAnsi="Tahoma" w:cs="Tahoma"/>
          <w:sz w:val="24"/>
          <w:szCs w:val="24"/>
        </w:rPr>
        <w:t xml:space="preserve"> wraz załącznikami wskazanymi w pkt II, </w:t>
      </w:r>
      <w:r w:rsidRPr="00E9334E">
        <w:rPr>
          <w:rFonts w:ascii="Tahoma" w:hAnsi="Tahoma" w:cs="Tahoma"/>
          <w:sz w:val="24"/>
          <w:szCs w:val="24"/>
        </w:rPr>
        <w:t>w siedzibie Zamawiającego, pokój nr:</w:t>
      </w:r>
      <w:r w:rsidR="008A1813" w:rsidRPr="00E9334E">
        <w:rPr>
          <w:rFonts w:ascii="Tahoma" w:hAnsi="Tahoma" w:cs="Tahoma"/>
          <w:sz w:val="24"/>
          <w:szCs w:val="24"/>
        </w:rPr>
        <w:t xml:space="preserve">4 – sekretariat zamawiającego </w:t>
      </w:r>
      <w:r w:rsidRPr="00E9334E">
        <w:rPr>
          <w:rFonts w:ascii="Tahoma" w:hAnsi="Tahoma" w:cs="Tahoma"/>
          <w:sz w:val="24"/>
          <w:szCs w:val="24"/>
        </w:rPr>
        <w:t xml:space="preserve">do dnia </w:t>
      </w:r>
      <w:r w:rsidR="00C9738C">
        <w:rPr>
          <w:rFonts w:ascii="Tahoma" w:hAnsi="Tahoma" w:cs="Tahoma"/>
          <w:sz w:val="24"/>
          <w:szCs w:val="24"/>
        </w:rPr>
        <w:t>24</w:t>
      </w:r>
      <w:r w:rsidR="008A1813" w:rsidRPr="00E9334E">
        <w:rPr>
          <w:rFonts w:ascii="Tahoma" w:hAnsi="Tahoma" w:cs="Tahoma"/>
          <w:sz w:val="24"/>
          <w:szCs w:val="24"/>
        </w:rPr>
        <w:t xml:space="preserve"> </w:t>
      </w:r>
      <w:r w:rsidR="00C9738C">
        <w:rPr>
          <w:rFonts w:ascii="Tahoma" w:hAnsi="Tahoma" w:cs="Tahoma"/>
          <w:sz w:val="24"/>
          <w:szCs w:val="24"/>
        </w:rPr>
        <w:t xml:space="preserve">luty </w:t>
      </w:r>
      <w:r w:rsidR="008A1813" w:rsidRPr="00E9334E">
        <w:rPr>
          <w:rFonts w:ascii="Tahoma" w:hAnsi="Tahoma" w:cs="Tahoma"/>
          <w:sz w:val="24"/>
          <w:szCs w:val="24"/>
        </w:rPr>
        <w:t>201</w:t>
      </w:r>
      <w:r w:rsidR="00BD7206" w:rsidRPr="00E9334E">
        <w:rPr>
          <w:rFonts w:ascii="Tahoma" w:hAnsi="Tahoma" w:cs="Tahoma"/>
          <w:sz w:val="24"/>
          <w:szCs w:val="24"/>
        </w:rPr>
        <w:t>7</w:t>
      </w:r>
      <w:r w:rsidR="008A1813" w:rsidRPr="00E9334E">
        <w:rPr>
          <w:rFonts w:ascii="Tahoma" w:hAnsi="Tahoma" w:cs="Tahoma"/>
          <w:sz w:val="24"/>
          <w:szCs w:val="24"/>
        </w:rPr>
        <w:t xml:space="preserve"> r. </w:t>
      </w:r>
      <w:r w:rsidRPr="00E9334E">
        <w:rPr>
          <w:rFonts w:ascii="Tahoma" w:hAnsi="Tahoma" w:cs="Tahoma"/>
          <w:sz w:val="24"/>
          <w:szCs w:val="24"/>
        </w:rPr>
        <w:t>do godz.</w:t>
      </w:r>
      <w:r w:rsidR="008A1813" w:rsidRPr="00E9334E">
        <w:rPr>
          <w:rFonts w:ascii="Tahoma" w:hAnsi="Tahoma" w:cs="Tahoma"/>
          <w:sz w:val="24"/>
          <w:szCs w:val="24"/>
        </w:rPr>
        <w:t>1</w:t>
      </w:r>
      <w:r w:rsidR="0057233E" w:rsidRPr="00E9334E">
        <w:rPr>
          <w:rFonts w:ascii="Tahoma" w:hAnsi="Tahoma" w:cs="Tahoma"/>
          <w:sz w:val="24"/>
          <w:szCs w:val="24"/>
        </w:rPr>
        <w:t>0</w:t>
      </w:r>
      <w:r w:rsidR="008A1813" w:rsidRPr="00E9334E">
        <w:rPr>
          <w:rFonts w:ascii="Tahoma" w:hAnsi="Tahoma" w:cs="Tahoma"/>
          <w:sz w:val="24"/>
          <w:szCs w:val="24"/>
        </w:rPr>
        <w:t>:00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C9738C" w:rsidRDefault="007B7D96" w:rsidP="00C9738C">
      <w:pPr>
        <w:spacing w:after="0"/>
        <w:jc w:val="center"/>
        <w:rPr>
          <w:rFonts w:ascii="Tahoma" w:hAnsi="Tahoma" w:cs="Tahoma"/>
          <w:b/>
          <w:i/>
          <w:sz w:val="24"/>
          <w:szCs w:val="24"/>
        </w:rPr>
      </w:pPr>
      <w:r w:rsidRPr="00C9738C">
        <w:rPr>
          <w:rFonts w:ascii="Tahoma" w:hAnsi="Tahoma" w:cs="Tahoma"/>
          <w:b/>
          <w:i/>
          <w:sz w:val="24"/>
          <w:szCs w:val="24"/>
        </w:rPr>
        <w:t>„</w:t>
      </w:r>
      <w:r w:rsidR="00C9738C" w:rsidRPr="00C9738C">
        <w:rPr>
          <w:rFonts w:ascii="Tahoma" w:hAnsi="Tahoma" w:cs="Tahoma"/>
          <w:b/>
          <w:i/>
          <w:sz w:val="24"/>
          <w:szCs w:val="24"/>
        </w:rPr>
        <w:t xml:space="preserve">Termomodernizacja świetlicy wiejskiej w m. Adamów”  </w:t>
      </w:r>
    </w:p>
    <w:p w:rsidR="00C9738C" w:rsidRPr="00C9738C" w:rsidRDefault="00C9738C" w:rsidP="00C9738C">
      <w:pPr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bookmarkStart w:id="0" w:name="_GoBack"/>
      <w:bookmarkEnd w:id="0"/>
      <w:r w:rsidRPr="00C9738C">
        <w:rPr>
          <w:rFonts w:ascii="Tahoma" w:hAnsi="Tahoma" w:cs="Tahoma"/>
          <w:b/>
          <w:i/>
          <w:sz w:val="24"/>
          <w:szCs w:val="24"/>
        </w:rPr>
        <w:t>Nie otwierać do 24 luty 2017 do godziny 10:00</w:t>
      </w:r>
    </w:p>
    <w:p w:rsidR="00C9738C" w:rsidRDefault="00C9738C" w:rsidP="00E9334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A17CF" w:rsidRPr="00E9334E" w:rsidRDefault="00BD7206" w:rsidP="00E9334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</w:t>
      </w:r>
      <w:r w:rsidR="00FA17CF" w:rsidRPr="00E9334E">
        <w:rPr>
          <w:rFonts w:ascii="Tahoma" w:hAnsi="Tahoma" w:cs="Tahoma"/>
          <w:sz w:val="24"/>
          <w:szCs w:val="24"/>
        </w:rPr>
        <w:t xml:space="preserve">V Kryterium </w:t>
      </w:r>
    </w:p>
    <w:p w:rsidR="00EB4E83" w:rsidRPr="00714954" w:rsidRDefault="00EB4E83" w:rsidP="007172D6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714954">
        <w:rPr>
          <w:rFonts w:ascii="Tahoma" w:hAnsi="Tahoma" w:cs="Tahoma"/>
          <w:sz w:val="24"/>
          <w:szCs w:val="24"/>
          <w:shd w:val="clear" w:color="auto" w:fill="FFFFFF"/>
        </w:rPr>
        <w:t>Każd</w:t>
      </w:r>
      <w:r w:rsidR="00C9738C" w:rsidRPr="00714954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71495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9738C" w:rsidRPr="00714954">
        <w:rPr>
          <w:rFonts w:ascii="Tahoma" w:hAnsi="Tahoma" w:cs="Tahoma"/>
          <w:sz w:val="24"/>
          <w:szCs w:val="24"/>
          <w:shd w:val="clear" w:color="auto" w:fill="FFFFFF"/>
        </w:rPr>
        <w:t>złożona oferta przed przydziałem punktowym zostanie oceniona w zakresie spełniania wymagań postawionych przez Zamawiającego w zakresie zawartości złożonej oferty, przyjmując ocenę spełnia /nie spełnia. Po ocenie merytorycznej</w:t>
      </w:r>
      <w:r w:rsidRPr="00714954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C9738C" w:rsidRPr="00714954">
        <w:rPr>
          <w:rFonts w:ascii="Tahoma" w:hAnsi="Tahoma" w:cs="Tahoma"/>
          <w:sz w:val="24"/>
          <w:szCs w:val="24"/>
          <w:shd w:val="clear" w:color="auto" w:fill="FFFFFF"/>
        </w:rPr>
        <w:t xml:space="preserve">złożona oferta </w:t>
      </w:r>
      <w:r w:rsidRPr="00714954">
        <w:rPr>
          <w:rFonts w:ascii="Tahoma" w:hAnsi="Tahoma" w:cs="Tahoma"/>
          <w:sz w:val="24"/>
          <w:szCs w:val="24"/>
          <w:shd w:val="clear" w:color="auto" w:fill="FFFFFF"/>
        </w:rPr>
        <w:t>zostanie ocenion</w:t>
      </w:r>
      <w:r w:rsidR="00C9738C" w:rsidRPr="00714954">
        <w:rPr>
          <w:rFonts w:ascii="Tahoma" w:hAnsi="Tahoma" w:cs="Tahoma"/>
          <w:sz w:val="24"/>
          <w:szCs w:val="24"/>
          <w:shd w:val="clear" w:color="auto" w:fill="FFFFFF"/>
        </w:rPr>
        <w:t xml:space="preserve">a w kryterium cena </w:t>
      </w:r>
      <w:r w:rsidRPr="00714954">
        <w:rPr>
          <w:rFonts w:ascii="Tahoma" w:hAnsi="Tahoma" w:cs="Tahoma"/>
          <w:sz w:val="24"/>
          <w:szCs w:val="24"/>
          <w:shd w:val="clear" w:color="auto" w:fill="FFFFFF"/>
        </w:rPr>
        <w:t xml:space="preserve">, dalej C </w:t>
      </w:r>
      <w:r w:rsidR="00C9738C" w:rsidRPr="00714954">
        <w:rPr>
          <w:rFonts w:ascii="Tahoma" w:hAnsi="Tahoma" w:cs="Tahoma"/>
          <w:sz w:val="24"/>
          <w:szCs w:val="24"/>
          <w:shd w:val="clear" w:color="auto" w:fill="FFFFFF"/>
        </w:rPr>
        <w:t>oraz termin wykonania , dalej T;</w:t>
      </w:r>
      <w:r w:rsidR="00E9334E" w:rsidRPr="0071495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714954">
        <w:rPr>
          <w:rFonts w:ascii="Tahoma" w:hAnsi="Tahoma" w:cs="Tahoma"/>
          <w:sz w:val="24"/>
          <w:szCs w:val="24"/>
          <w:shd w:val="clear" w:color="auto" w:fill="FFFFFF"/>
        </w:rPr>
        <w:t>po spełnieniu wymagań stawianych przez Zamawiającego - przyjmując wyliczenie;</w:t>
      </w:r>
    </w:p>
    <w:p w:rsidR="006F3A91" w:rsidRPr="007C0214" w:rsidRDefault="006F3A91" w:rsidP="006F3A91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Przyjmuje się ocenę i kryteria oceny złożonych ofert</w:t>
      </w:r>
    </w:p>
    <w:p w:rsidR="006F3A91" w:rsidRDefault="006F3A91" w:rsidP="006F3A91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KRYTERIUM oraz WAGA KRYTERIUM;</w:t>
      </w:r>
    </w:p>
    <w:p w:rsidR="006F3A91" w:rsidRDefault="006F3A91" w:rsidP="006F3A91">
      <w:pPr>
        <w:pStyle w:val="Akapitzlist"/>
        <w:numPr>
          <w:ilvl w:val="0"/>
          <w:numId w:val="3"/>
        </w:num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Cena brutto – 80 %</w:t>
      </w:r>
    </w:p>
    <w:p w:rsidR="006F3A91" w:rsidRDefault="006F3A91" w:rsidP="006F3A91">
      <w:pPr>
        <w:pStyle w:val="Akapitzlist"/>
        <w:numPr>
          <w:ilvl w:val="0"/>
          <w:numId w:val="3"/>
        </w:num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Termin wykonania – 20 %</w:t>
      </w:r>
    </w:p>
    <w:p w:rsidR="006F3A91" w:rsidRPr="00E82062" w:rsidRDefault="006F3A91" w:rsidP="006F3A91">
      <w:pPr>
        <w:pStyle w:val="Akapitzlist"/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6F3A91" w:rsidRPr="007C0214" w:rsidRDefault="006F3A91" w:rsidP="006F3A91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Ad.1.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Każd</w:t>
      </w:r>
      <w:r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wskazan</w:t>
      </w:r>
      <w:r>
        <w:rPr>
          <w:rFonts w:ascii="Tahoma" w:hAnsi="Tahoma" w:cs="Tahoma"/>
          <w:sz w:val="24"/>
          <w:szCs w:val="24"/>
          <w:shd w:val="clear" w:color="auto" w:fill="FFFFFF"/>
        </w:rPr>
        <w:t>a cena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, dalej </w:t>
      </w:r>
      <w:r>
        <w:rPr>
          <w:rFonts w:ascii="Tahoma" w:hAnsi="Tahoma" w:cs="Tahoma"/>
          <w:sz w:val="24"/>
          <w:szCs w:val="24"/>
          <w:shd w:val="clear" w:color="auto" w:fill="FFFFFF"/>
        </w:rPr>
        <w:t>C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-  po spełnieniu wymagań stawianych przez Zamawiającego - przyjmując wyliczenie;</w:t>
      </w:r>
    </w:p>
    <w:p w:rsidR="006F3A91" w:rsidRPr="00C9738C" w:rsidRDefault="006F3A91" w:rsidP="006F3A91">
      <w:pPr>
        <w:spacing w:after="0"/>
        <w:jc w:val="center"/>
        <w:rPr>
          <w:rFonts w:ascii="Tahoma" w:hAnsi="Tahoma" w:cs="Tahoma"/>
          <w:sz w:val="24"/>
          <w:szCs w:val="24"/>
          <w:shd w:val="clear" w:color="auto" w:fill="FFFFFF"/>
        </w:rPr>
      </w:pPr>
      <w:r w:rsidRPr="00C9738C">
        <w:rPr>
          <w:rFonts w:ascii="Tahoma" w:hAnsi="Tahoma" w:cs="Tahoma"/>
          <w:sz w:val="24"/>
          <w:szCs w:val="24"/>
          <w:shd w:val="clear" w:color="auto" w:fill="FFFFFF"/>
        </w:rPr>
        <w:t>C= najniższa cena brutto/ocenianą cenę brutto *80 pkt</w:t>
      </w:r>
    </w:p>
    <w:p w:rsidR="00C9738C" w:rsidRDefault="00C9738C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</w:p>
    <w:p w:rsidR="006F3A91" w:rsidRDefault="006F3A91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  <w:r w:rsidRPr="00E82062">
        <w:rPr>
          <w:rFonts w:ascii="Tahoma" w:hAnsi="Tahoma" w:cs="Tahoma"/>
          <w:sz w:val="24"/>
          <w:szCs w:val="24"/>
          <w:shd w:val="clear" w:color="auto" w:fill="FFFFFF"/>
        </w:rPr>
        <w:t>Ad.2.</w:t>
      </w:r>
      <w:r>
        <w:rPr>
          <w:rFonts w:ascii="Tahoma" w:hAnsi="Tahoma" w:cs="Tahoma"/>
          <w:sz w:val="24"/>
          <w:szCs w:val="24"/>
          <w:shd w:val="clear" w:color="auto" w:fill="FFFFFF"/>
        </w:rPr>
        <w:t>Termin wykonania, dalej T - Zamawiający wymaga podania terminu wykonania w tygodniach jako cyfrę.</w:t>
      </w:r>
    </w:p>
    <w:p w:rsidR="006F3A91" w:rsidRDefault="006F3A91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Przyjąć należy przydział punktowy;</w:t>
      </w:r>
    </w:p>
    <w:p w:rsidR="006F3A91" w:rsidRDefault="006F3A91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1. 20 pkt za termin wskazany do 3 tygodni włącznie</w:t>
      </w:r>
    </w:p>
    <w:p w:rsidR="006F3A91" w:rsidRDefault="006F3A91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2. 15 pkt za termin wskazany jako </w:t>
      </w:r>
      <w:r w:rsidR="004125D3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>
        <w:rPr>
          <w:rFonts w:ascii="Tahoma" w:hAnsi="Tahoma" w:cs="Tahoma"/>
          <w:sz w:val="24"/>
          <w:szCs w:val="24"/>
          <w:shd w:val="clear" w:color="auto" w:fill="FFFFFF"/>
        </w:rPr>
        <w:t>5 tygodni włącznie</w:t>
      </w:r>
    </w:p>
    <w:p w:rsidR="006F3A91" w:rsidRDefault="006F3A91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3. 10 pkt za termin wskazany jako </w:t>
      </w:r>
      <w:r w:rsidR="007F2E8D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>
        <w:rPr>
          <w:rFonts w:ascii="Tahoma" w:hAnsi="Tahoma" w:cs="Tahoma"/>
          <w:sz w:val="24"/>
          <w:szCs w:val="24"/>
          <w:shd w:val="clear" w:color="auto" w:fill="FFFFFF"/>
        </w:rPr>
        <w:t>7 tygodni włącznie</w:t>
      </w:r>
    </w:p>
    <w:p w:rsidR="006F3A91" w:rsidRDefault="006F3A91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4. 5 pkt za termin wskazany 8 tygodni i powyżej</w:t>
      </w:r>
    </w:p>
    <w:p w:rsidR="006F3A91" w:rsidRDefault="006F3A91" w:rsidP="006F3A91">
      <w:pPr>
        <w:spacing w:after="0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Liczenie terminu wykonania dzieła, liczone od dnia podpisania umowy.</w:t>
      </w:r>
    </w:p>
    <w:p w:rsidR="006F3A91" w:rsidRDefault="004125D3" w:rsidP="00714954">
      <w:pPr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b/>
          <w:i/>
          <w:sz w:val="24"/>
          <w:szCs w:val="24"/>
          <w:shd w:val="clear" w:color="auto" w:fill="FFFFFF"/>
        </w:rPr>
        <w:br w:type="page"/>
      </w:r>
      <w:r w:rsidR="006F3A91" w:rsidRPr="007C0214">
        <w:rPr>
          <w:rFonts w:ascii="Tahoma" w:hAnsi="Tahoma" w:cs="Tahoma"/>
          <w:sz w:val="24"/>
          <w:szCs w:val="24"/>
          <w:shd w:val="clear" w:color="auto" w:fill="FFFFFF"/>
        </w:rPr>
        <w:lastRenderedPageBreak/>
        <w:t>Za najkorzystniejszą ofertę , dalej O, Zamawiający uzna ofertę, która uzyska łącznie najwyższą ilość punktów, zgodnie z wyliczeniem</w:t>
      </w:r>
      <w:r w:rsidR="006F3A91">
        <w:rPr>
          <w:rFonts w:ascii="Tahoma" w:hAnsi="Tahoma" w:cs="Tahoma"/>
          <w:sz w:val="24"/>
          <w:szCs w:val="24"/>
          <w:shd w:val="clear" w:color="auto" w:fill="FFFFFF"/>
        </w:rPr>
        <w:t>- O=C+T</w:t>
      </w:r>
    </w:p>
    <w:p w:rsidR="006F3A91" w:rsidRDefault="006F3A91" w:rsidP="006F3A91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ab/>
        <w:t xml:space="preserve">W przypadku kiedy, spośród złożonych ważnych ofert, oferty uzyskają taka samą łączną ilość punktów, Zamawiający wybierze ofertę z niższą ceną. 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V Kontakt z wykonawcą</w:t>
      </w:r>
    </w:p>
    <w:p w:rsidR="007B7D96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623366" w:rsidRDefault="0062336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C9738C" w:rsidRPr="00E9334E" w:rsidRDefault="00C9738C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sprawach proceduralnych;</w:t>
      </w:r>
    </w:p>
    <w:p w:rsidR="007B7D96" w:rsidRDefault="00FA17C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Piotr Brach – </w:t>
      </w:r>
      <w:hyperlink r:id="rId9" w:history="1">
        <w:r w:rsidRPr="00E9334E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 w:rsidRPr="00E9334E"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p w:rsidR="00623366" w:rsidRDefault="0062336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C9738C" w:rsidRDefault="00C9738C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zakresie </w:t>
      </w:r>
      <w:r w:rsidR="0033490D">
        <w:rPr>
          <w:rFonts w:ascii="Tahoma" w:hAnsi="Tahoma" w:cs="Tahoma"/>
          <w:sz w:val="24"/>
          <w:szCs w:val="24"/>
        </w:rPr>
        <w:t>robót</w:t>
      </w:r>
      <w:r w:rsidR="00623366">
        <w:rPr>
          <w:rFonts w:ascii="Tahoma" w:hAnsi="Tahoma" w:cs="Tahoma"/>
          <w:sz w:val="24"/>
          <w:szCs w:val="24"/>
        </w:rPr>
        <w:t xml:space="preserve"> do wykonania;</w:t>
      </w:r>
    </w:p>
    <w:p w:rsidR="00623366" w:rsidRDefault="00623366" w:rsidP="0062336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Stanisław Hejzner</w:t>
      </w:r>
      <w:r w:rsidRPr="00E9334E">
        <w:rPr>
          <w:rFonts w:ascii="Tahoma" w:hAnsi="Tahoma" w:cs="Tahoma"/>
          <w:sz w:val="24"/>
          <w:szCs w:val="24"/>
        </w:rPr>
        <w:t xml:space="preserve">– </w:t>
      </w:r>
      <w:r>
        <w:rPr>
          <w:rFonts w:ascii="Tahoma" w:hAnsi="Tahoma" w:cs="Tahoma"/>
          <w:sz w:val="24"/>
          <w:szCs w:val="24"/>
        </w:rPr>
        <w:t>s.hejzner</w:t>
      </w:r>
      <w:hyperlink r:id="rId10" w:history="1">
        <w:r w:rsidRPr="00E9334E">
          <w:rPr>
            <w:rStyle w:val="Hipercze"/>
            <w:rFonts w:ascii="Tahoma" w:hAnsi="Tahoma" w:cs="Tahoma"/>
            <w:sz w:val="24"/>
            <w:szCs w:val="24"/>
          </w:rPr>
          <w:t>@adamow.gmina.pl</w:t>
        </w:r>
      </w:hyperlink>
      <w:r w:rsidRPr="00E9334E"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p w:rsidR="00623366" w:rsidRPr="00E9334E" w:rsidRDefault="0062336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A2987" w:rsidRPr="00E9334E" w:rsidRDefault="006A2987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A1813" w:rsidRPr="00E9334E" w:rsidRDefault="008A1813" w:rsidP="00E9334E">
      <w:pPr>
        <w:jc w:val="both"/>
        <w:rPr>
          <w:rFonts w:ascii="Tahoma" w:hAnsi="Tahoma" w:cs="Tahoma"/>
          <w:sz w:val="24"/>
          <w:szCs w:val="24"/>
        </w:rPr>
      </w:pPr>
    </w:p>
    <w:sectPr w:rsidR="008A1813" w:rsidRPr="00E9334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621" w:rsidRDefault="00471621" w:rsidP="007B7D96">
      <w:pPr>
        <w:spacing w:after="0" w:line="240" w:lineRule="auto"/>
      </w:pPr>
      <w:r>
        <w:separator/>
      </w:r>
    </w:p>
  </w:endnote>
  <w:endnote w:type="continuationSeparator" w:id="0">
    <w:p w:rsidR="00471621" w:rsidRDefault="00471621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6000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435FE" w:rsidRDefault="00A435F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6B8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6B8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621" w:rsidRDefault="00471621" w:rsidP="007B7D96">
      <w:pPr>
        <w:spacing w:after="0" w:line="240" w:lineRule="auto"/>
      </w:pPr>
      <w:r>
        <w:separator/>
      </w:r>
    </w:p>
  </w:footnote>
  <w:footnote w:type="continuationSeparator" w:id="0">
    <w:p w:rsidR="00471621" w:rsidRDefault="00471621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33547"/>
    <w:multiLevelType w:val="multilevel"/>
    <w:tmpl w:val="B9EA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60BA"/>
    <w:multiLevelType w:val="hybridMultilevel"/>
    <w:tmpl w:val="E85C9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60AD8"/>
    <w:multiLevelType w:val="hybridMultilevel"/>
    <w:tmpl w:val="836405DE"/>
    <w:lvl w:ilvl="0" w:tplc="032C2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25363"/>
    <w:rsid w:val="00044920"/>
    <w:rsid w:val="00213915"/>
    <w:rsid w:val="00214EDA"/>
    <w:rsid w:val="002478C6"/>
    <w:rsid w:val="002A313B"/>
    <w:rsid w:val="002B6B84"/>
    <w:rsid w:val="0033490D"/>
    <w:rsid w:val="003541FD"/>
    <w:rsid w:val="004125D3"/>
    <w:rsid w:val="00454837"/>
    <w:rsid w:val="00471621"/>
    <w:rsid w:val="004B5FD2"/>
    <w:rsid w:val="004F795A"/>
    <w:rsid w:val="00507FC1"/>
    <w:rsid w:val="0057233E"/>
    <w:rsid w:val="005A4DD9"/>
    <w:rsid w:val="00623366"/>
    <w:rsid w:val="00650EAA"/>
    <w:rsid w:val="006A2987"/>
    <w:rsid w:val="006D4EED"/>
    <w:rsid w:val="006F3A91"/>
    <w:rsid w:val="00714954"/>
    <w:rsid w:val="007231E1"/>
    <w:rsid w:val="00752E5F"/>
    <w:rsid w:val="007B7D96"/>
    <w:rsid w:val="007F2E8D"/>
    <w:rsid w:val="00806882"/>
    <w:rsid w:val="008637D6"/>
    <w:rsid w:val="008A1813"/>
    <w:rsid w:val="00A435FE"/>
    <w:rsid w:val="00BD7206"/>
    <w:rsid w:val="00BF736E"/>
    <w:rsid w:val="00C9738C"/>
    <w:rsid w:val="00D152AE"/>
    <w:rsid w:val="00E01FAB"/>
    <w:rsid w:val="00E27460"/>
    <w:rsid w:val="00E9334E"/>
    <w:rsid w:val="00EB4E83"/>
    <w:rsid w:val="00ED20E3"/>
    <w:rsid w:val="00EE1364"/>
    <w:rsid w:val="00EE5E44"/>
    <w:rsid w:val="00F07E06"/>
    <w:rsid w:val="00F6612C"/>
    <w:rsid w:val="00F9636E"/>
    <w:rsid w:val="00FA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19E8"/>
  <w15:docId w15:val="{A0615A8E-0D4A-478D-AAE2-863C9C7A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  <w:style w:type="character" w:customStyle="1" w:styleId="apple-converted-space">
    <w:name w:val="apple-converted-space"/>
    <w:rsid w:val="003541FD"/>
  </w:style>
  <w:style w:type="paragraph" w:styleId="NormalnyWeb">
    <w:name w:val="Normal (Web)"/>
    <w:basedOn w:val="Normalny"/>
    <w:uiPriority w:val="99"/>
    <w:unhideWhenUsed/>
    <w:rsid w:val="00E01F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mow.bip.gmin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amow.bip.gmin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p.brach@adamow.gmin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brach@adamow.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2015-01-13T11:48:00Z</cp:lastPrinted>
  <dcterms:created xsi:type="dcterms:W3CDTF">2017-01-17T09:32:00Z</dcterms:created>
  <dcterms:modified xsi:type="dcterms:W3CDTF">2017-02-14T11:01:00Z</dcterms:modified>
</cp:coreProperties>
</file>