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8FA" w:rsidRPr="004828FA" w:rsidRDefault="004828FA" w:rsidP="00D41343">
      <w:pPr>
        <w:widowControl/>
        <w:spacing w:line="23" w:lineRule="atLeast"/>
        <w:jc w:val="center"/>
        <w:rPr>
          <w:rFonts w:ascii="Tahoma" w:hAnsi="Tahoma" w:cs="Tahoma"/>
          <w:bCs/>
          <w:color w:val="000000"/>
        </w:rPr>
      </w:pPr>
      <w:bookmarkStart w:id="0" w:name="_GoBack"/>
      <w:bookmarkEnd w:id="0"/>
      <w:r w:rsidRPr="004828FA">
        <w:rPr>
          <w:rFonts w:ascii="Tahoma" w:hAnsi="Tahoma" w:cs="Tahoma"/>
          <w:bCs/>
          <w:color w:val="000000"/>
        </w:rPr>
        <w:t>PROJEKT UMOWY</w:t>
      </w:r>
      <w:r w:rsidR="00EA29C4">
        <w:rPr>
          <w:rFonts w:ascii="Tahoma" w:hAnsi="Tahoma" w:cs="Tahoma"/>
          <w:bCs/>
          <w:color w:val="000000"/>
        </w:rPr>
        <w:t>RIG 271.10R.2016 - ____________________</w:t>
      </w:r>
    </w:p>
    <w:p w:rsidR="004828FA" w:rsidRPr="004828FA" w:rsidRDefault="004828FA" w:rsidP="00D41343">
      <w:pPr>
        <w:widowControl/>
        <w:spacing w:line="23" w:lineRule="atLeast"/>
        <w:jc w:val="center"/>
        <w:rPr>
          <w:rFonts w:ascii="Tahoma" w:hAnsi="Tahoma" w:cs="Tahoma"/>
          <w:bCs/>
          <w:color w:val="333333"/>
        </w:rPr>
      </w:pPr>
      <w:r w:rsidRPr="004828FA">
        <w:rPr>
          <w:rFonts w:ascii="Tahoma" w:hAnsi="Tahoma" w:cs="Tahoma"/>
          <w:bCs/>
          <w:color w:val="000000"/>
        </w:rPr>
        <w:t>NA DOSTAW</w:t>
      </w:r>
      <w:r w:rsidRPr="004828FA">
        <w:rPr>
          <w:rFonts w:ascii="Tahoma" w:hAnsi="Tahoma" w:cs="Tahoma"/>
          <w:color w:val="000000"/>
        </w:rPr>
        <w:t xml:space="preserve">Ę </w:t>
      </w:r>
      <w:r w:rsidRPr="004828FA">
        <w:rPr>
          <w:rFonts w:ascii="Tahoma" w:hAnsi="Tahoma" w:cs="Tahoma"/>
          <w:bCs/>
          <w:color w:val="333333"/>
        </w:rPr>
        <w:t>FABRYCZNIE NOWEGO</w:t>
      </w:r>
    </w:p>
    <w:p w:rsidR="004828FA" w:rsidRPr="004828FA" w:rsidRDefault="004828FA" w:rsidP="00D41343">
      <w:pPr>
        <w:widowControl/>
        <w:spacing w:line="23" w:lineRule="atLeast"/>
        <w:jc w:val="center"/>
        <w:rPr>
          <w:rFonts w:ascii="Tahoma" w:hAnsi="Tahoma" w:cs="Tahoma"/>
          <w:bCs/>
          <w:color w:val="333333"/>
        </w:rPr>
      </w:pPr>
      <w:r w:rsidRPr="004828FA">
        <w:rPr>
          <w:rFonts w:ascii="Tahoma" w:hAnsi="Tahoma" w:cs="Tahoma"/>
          <w:bCs/>
          <w:color w:val="333333"/>
        </w:rPr>
        <w:t>SAMOCHODU OSOBOWEGO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W dniu ______-_____-2016 roku, pomiędzy: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1. Gminą Adamów, reprezentowaną przez: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ab/>
        <w:t>REGON 950368486, NIP 9222813872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ab/>
        <w:t>1) Wójta Gminy Adamów- mgr Dariusz Szykuła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ab/>
        <w:t>2) przy kontrasygnacie Skarbnika Gminy - mgr Ewelina Droździel Szykuła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z siedzibą: Urząd Gminy Adamów w Adamowie, Adamów 11b, 22-442  Adamów; zwaną dalej „zamawiającym”, a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2.___________________________________________________________________, reprezentowanym przez: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1) _________________________________,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 xml:space="preserve">2) </w:t>
      </w:r>
      <w:r w:rsidR="00EA29C4">
        <w:rPr>
          <w:rFonts w:ascii="Tahoma" w:hAnsi="Tahoma" w:cs="Tahoma"/>
        </w:rPr>
        <w:t>(….)</w:t>
      </w:r>
      <w:r w:rsidRPr="00053DD5">
        <w:rPr>
          <w:rFonts w:ascii="Tahoma" w:hAnsi="Tahoma" w:cs="Tahoma"/>
        </w:rPr>
        <w:t>,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z siedzibą w _________________________________</w:t>
      </w:r>
      <w:r w:rsidR="00EA29C4">
        <w:rPr>
          <w:rFonts w:ascii="Tahoma" w:hAnsi="Tahoma" w:cs="Tahoma"/>
        </w:rPr>
        <w:t>____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posiadający wpis do ewidencji działalności gospodarczej dokonanej przez _______ dnia _______lub jest wpisany do KRS przez ________________________________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dnia _________________, oznaczony wpisem ___________________________ dokonanym przez __________________________________________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REGON _________________; NIP _________________</w:t>
      </w:r>
      <w:r>
        <w:rPr>
          <w:rFonts w:ascii="Tahoma" w:hAnsi="Tahoma" w:cs="Tahoma"/>
        </w:rPr>
        <w:t>_____; zwanym dalej „Wykonawcą”,</w:t>
      </w:r>
    </w:p>
    <w:p w:rsidR="004828FA" w:rsidRPr="00053DD5" w:rsidRDefault="004828FA" w:rsidP="00F72D0F">
      <w:pPr>
        <w:spacing w:line="23" w:lineRule="atLeast"/>
        <w:jc w:val="both"/>
        <w:rPr>
          <w:rFonts w:ascii="Tahoma" w:hAnsi="Tahoma" w:cs="Tahoma"/>
        </w:rPr>
      </w:pPr>
      <w:r w:rsidRPr="00053DD5">
        <w:rPr>
          <w:rFonts w:ascii="Tahoma" w:hAnsi="Tahoma" w:cs="Tahoma"/>
        </w:rPr>
        <w:t>zostaje zawarta umowa na ,,</w:t>
      </w:r>
      <w:r>
        <w:rPr>
          <w:rFonts w:ascii="Tahoma" w:hAnsi="Tahoma" w:cs="Tahoma"/>
        </w:rPr>
        <w:t>Zakup samochodu osobowego</w:t>
      </w:r>
      <w:r w:rsidRPr="00053DD5">
        <w:rPr>
          <w:rFonts w:ascii="Tahoma" w:hAnsi="Tahoma" w:cs="Tahoma"/>
        </w:rPr>
        <w:t>”, która oparta jest na przeprowadzonym postępowaniu opartym na regulaminie postępowania poniżej 30000 euro a umowa niniejsza została zawarta w oparciu o dokumenty wchodzące w skład wybranej oferty przez zamawiającego, o treści:</w:t>
      </w:r>
    </w:p>
    <w:p w:rsid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1</w:t>
      </w:r>
    </w:p>
    <w:p w:rsidR="004828FA" w:rsidRPr="004828FA" w:rsidRDefault="004828FA" w:rsidP="00866A14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1) Sprzedawca sprzedaje i zobowiązuje się dostarczyć do siedziby Zamawiającego</w:t>
      </w:r>
      <w:r w:rsidR="00866A14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 xml:space="preserve">przedmiot umowy: fabrycznie nowy samochód osobowy, zgodnie z ofertą </w:t>
      </w:r>
      <w:r>
        <w:rPr>
          <w:rFonts w:ascii="Tahoma" w:hAnsi="Tahoma" w:cs="Tahoma"/>
          <w:color w:val="000000"/>
        </w:rPr>
        <w:t xml:space="preserve">Wykonawcy </w:t>
      </w:r>
      <w:r w:rsidRPr="004828FA">
        <w:rPr>
          <w:rFonts w:ascii="Tahoma" w:hAnsi="Tahoma" w:cs="Tahoma"/>
          <w:color w:val="000000"/>
        </w:rPr>
        <w:t>z dnia ………………20</w:t>
      </w:r>
      <w:r>
        <w:rPr>
          <w:rFonts w:ascii="Tahoma" w:hAnsi="Tahoma" w:cs="Tahoma"/>
          <w:color w:val="000000"/>
        </w:rPr>
        <w:t>16</w:t>
      </w:r>
      <w:r w:rsidR="00D41343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r</w:t>
      </w:r>
      <w:r w:rsidR="00D41343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 xml:space="preserve"> stanowiącą integralną część umowy – załącznik </w:t>
      </w:r>
      <w:r>
        <w:rPr>
          <w:rFonts w:ascii="Tahoma" w:hAnsi="Tahoma" w:cs="Tahoma"/>
          <w:color w:val="000000"/>
        </w:rPr>
        <w:t>N</w:t>
      </w:r>
      <w:r w:rsidRPr="004828FA">
        <w:rPr>
          <w:rFonts w:ascii="Tahoma" w:hAnsi="Tahoma" w:cs="Tahoma"/>
          <w:color w:val="000000"/>
        </w:rPr>
        <w:t>r</w:t>
      </w:r>
      <w:r>
        <w:rPr>
          <w:rFonts w:ascii="Tahoma" w:hAnsi="Tahoma" w:cs="Tahoma"/>
          <w:color w:val="000000"/>
        </w:rPr>
        <w:t xml:space="preserve"> </w:t>
      </w:r>
      <w:r w:rsidR="00D41343">
        <w:rPr>
          <w:rFonts w:ascii="Tahoma" w:hAnsi="Tahoma" w:cs="Tahoma"/>
          <w:color w:val="000000"/>
        </w:rPr>
        <w:t>2</w:t>
      </w:r>
    </w:p>
    <w:p w:rsidR="004828FA" w:rsidRPr="004828FA" w:rsidRDefault="004828FA" w:rsidP="00866A14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1.Szczegóły techniczne przedmiotu zamówienia zawiera </w:t>
      </w:r>
      <w:r w:rsidR="005D2A79">
        <w:rPr>
          <w:rFonts w:ascii="Tahoma" w:hAnsi="Tahoma" w:cs="Tahoma"/>
          <w:color w:val="000000"/>
        </w:rPr>
        <w:t xml:space="preserve">dokumentacja postępowania RIG 271.10R.2016 </w:t>
      </w:r>
      <w:r w:rsidRPr="004828FA">
        <w:rPr>
          <w:rFonts w:ascii="Tahoma" w:hAnsi="Tahoma" w:cs="Tahoma"/>
          <w:color w:val="000000"/>
        </w:rPr>
        <w:t>będąca załącznikiem</w:t>
      </w:r>
      <w:r w:rsidR="005D2A79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 xml:space="preserve">nr </w:t>
      </w:r>
      <w:r w:rsidR="00EA29C4">
        <w:rPr>
          <w:rFonts w:ascii="Tahoma" w:hAnsi="Tahoma" w:cs="Tahoma"/>
          <w:color w:val="000000"/>
        </w:rPr>
        <w:t>1</w:t>
      </w:r>
      <w:r w:rsidRPr="004828FA">
        <w:rPr>
          <w:rFonts w:ascii="Tahoma" w:hAnsi="Tahoma" w:cs="Tahoma"/>
          <w:color w:val="000000"/>
        </w:rPr>
        <w:t xml:space="preserve"> do niniejszej umowy.</w:t>
      </w:r>
    </w:p>
    <w:p w:rsidR="004828FA" w:rsidRPr="004828FA" w:rsidRDefault="004828FA" w:rsidP="00866A14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2) Sprzedawca zapewnia, </w:t>
      </w:r>
      <w:r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e pojazd będący przedmiotem umowy jest fabrycznie</w:t>
      </w:r>
      <w:r w:rsidR="00866A14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 xml:space="preserve">nowy, sprawny technicznie i nie posiada </w:t>
      </w:r>
      <w:r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adnych wad uniemo</w:t>
      </w:r>
      <w:r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liwiających</w:t>
      </w:r>
      <w:r w:rsidR="00866A14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korzystanie przez Zamawiającego.</w:t>
      </w:r>
    </w:p>
    <w:p w:rsidR="004828FA" w:rsidRDefault="004828FA" w:rsidP="00866A14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color w:val="000000"/>
        </w:rPr>
        <w:t>3) Dokładny termin i godzina przekazania przedmiotu umowy zostaną ustalone</w:t>
      </w:r>
      <w:r w:rsidR="00866A14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najpóźniej w dniu poprzedzającym termin przekazania.</w:t>
      </w:r>
      <w:r>
        <w:rPr>
          <w:rFonts w:ascii="Tahoma" w:hAnsi="Tahoma" w:cs="Tahoma"/>
          <w:color w:val="000000"/>
        </w:rPr>
        <w:t xml:space="preserve"> </w:t>
      </w:r>
    </w:p>
    <w:p w:rsid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2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1) Sprzedawca zobowiązuje się do wydania przedmiotu umowy w nieprzekraczalnym</w:t>
      </w:r>
    </w:p>
    <w:p w:rsid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terminie do </w:t>
      </w:r>
      <w:r>
        <w:rPr>
          <w:rFonts w:ascii="Tahoma" w:hAnsi="Tahoma" w:cs="Tahoma"/>
          <w:color w:val="000000"/>
        </w:rPr>
        <w:t>21 dnia od daty podpisania niniejszej umowy.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2) Wydanie przed</w:t>
      </w:r>
      <w:r w:rsidR="00632658">
        <w:rPr>
          <w:rFonts w:ascii="Tahoma" w:hAnsi="Tahoma" w:cs="Tahoma"/>
          <w:color w:val="000000"/>
        </w:rPr>
        <w:t>miotu umowy nastąpi w m. Adamów, przy siedzibie Urzędu Gminy Adamów, Adamów 11B 22-442 Adamów.</w:t>
      </w:r>
    </w:p>
    <w:p w:rsid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2) Wydanie przedmiotu umowy potwierdzone zostanie protokołem odbioru pojazdu,</w:t>
      </w:r>
      <w:r w:rsidR="00866A14" w:rsidRPr="004828FA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stanowiącym podstawę do wystawienia faktury VAT.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lastRenderedPageBreak/>
        <w:t>§ 3</w:t>
      </w:r>
    </w:p>
    <w:p w:rsidR="004828FA" w:rsidRPr="004828FA" w:rsidRDefault="00632658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</w:t>
      </w:r>
      <w:r w:rsidR="004828FA" w:rsidRPr="004828FA">
        <w:rPr>
          <w:rFonts w:ascii="Tahoma" w:hAnsi="Tahoma" w:cs="Tahoma"/>
          <w:color w:val="000000"/>
        </w:rPr>
        <w:t>Za przedmiot umowy wymieniony w § 1, Zamawiający zobowiązuje się zapłacić cenę: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NETTO ………………………….(słownie:……………………….………………………..)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PODATEK VAT ……………….( słownie………………………………………………….)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BRUTTO ……………………….(słownie:………………………………………………….)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przelewem na rachunek bankowy: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……………………………………………………………………………………………</w:t>
      </w:r>
    </w:p>
    <w:p w:rsid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w terminie 14 dni od daty otrzymania prawidłowo wystawionej faktury VAT.</w:t>
      </w:r>
      <w:r w:rsidR="00866A14">
        <w:rPr>
          <w:rFonts w:ascii="Tahoma" w:hAnsi="Tahoma" w:cs="Tahoma"/>
          <w:color w:val="000000"/>
        </w:rPr>
        <w:t xml:space="preserve"> </w:t>
      </w:r>
      <w:r w:rsidR="00632658">
        <w:rPr>
          <w:rFonts w:ascii="Tahoma" w:hAnsi="Tahoma" w:cs="Tahoma"/>
          <w:color w:val="000000"/>
        </w:rPr>
        <w:t>2.</w:t>
      </w:r>
      <w:r w:rsidRPr="004828FA">
        <w:rPr>
          <w:rFonts w:ascii="Tahoma" w:hAnsi="Tahoma" w:cs="Tahoma"/>
          <w:color w:val="000000"/>
        </w:rPr>
        <w:t>Podstawą wystawienia faktury będzie podpisany przez strony protokół odbioru przedmiotu</w:t>
      </w:r>
      <w:r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umowy, o którym mowa w § 2.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4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1. Odbiór przedmiotu umowy oraz podpisanie protokołu nastąpi ze strony Zamawiającego</w:t>
      </w:r>
      <w:r w:rsidR="00632658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 xml:space="preserve">przez </w:t>
      </w:r>
      <w:r w:rsidR="00632658">
        <w:rPr>
          <w:rFonts w:ascii="Tahoma" w:hAnsi="Tahoma" w:cs="Tahoma"/>
          <w:bCs/>
          <w:color w:val="000000"/>
        </w:rPr>
        <w:t xml:space="preserve">powołaną komisję, </w:t>
      </w:r>
      <w:r w:rsidRPr="004828FA">
        <w:rPr>
          <w:rFonts w:ascii="Tahoma" w:hAnsi="Tahoma" w:cs="Tahoma"/>
          <w:color w:val="000000"/>
        </w:rPr>
        <w:t>pisemnie upowa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nioną przez Zamawiającego.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2. Przy odbiorze przedmiotu umowy Sprzedawca obowiązany jest wydać Zamawiającemu</w:t>
      </w:r>
      <w:r w:rsidR="00632658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 xml:space="preserve">wszystkie dokumenty dotyczące pojazdu wymienione w </w:t>
      </w:r>
      <w:r w:rsidR="00632658">
        <w:rPr>
          <w:rFonts w:ascii="Tahoma" w:hAnsi="Tahoma" w:cs="Tahoma"/>
          <w:color w:val="000000"/>
        </w:rPr>
        <w:t xml:space="preserve">dokumentacji postępowania </w:t>
      </w:r>
      <w:r w:rsidRPr="004828FA">
        <w:rPr>
          <w:rFonts w:ascii="Tahoma" w:hAnsi="Tahoma" w:cs="Tahoma"/>
          <w:color w:val="000000"/>
        </w:rPr>
        <w:t>oraz inne niezbędne do</w:t>
      </w:r>
      <w:r w:rsidR="00632658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właściwego u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ytkowania pojazdu będącego przedmiotem umowy.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3. Z chwilą wydania przedmiotu umowy Zamawiającemu oraz podpisania protokołu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odbioru, przechodzi na niego ryzyko jego utraty bądź uszkodzenia oraz koszty wynikające</w:t>
      </w:r>
      <w:r w:rsidR="00632658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z dalszego u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ytkowania.</w:t>
      </w:r>
    </w:p>
    <w:p w:rsidR="00632658" w:rsidRDefault="00632658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5</w:t>
      </w:r>
    </w:p>
    <w:p w:rsidR="004828FA" w:rsidRPr="004828FA" w:rsidRDefault="00632658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Wykonawca</w:t>
      </w:r>
      <w:r w:rsidR="004828FA" w:rsidRPr="004828FA">
        <w:rPr>
          <w:rFonts w:ascii="Tahoma" w:hAnsi="Tahoma" w:cs="Tahoma"/>
          <w:color w:val="000000"/>
        </w:rPr>
        <w:t xml:space="preserve"> udziela na przedmiot umowy gwarancji, których czas trwania określony został</w:t>
      </w:r>
      <w:r>
        <w:rPr>
          <w:rFonts w:ascii="Tahoma" w:hAnsi="Tahoma" w:cs="Tahoma"/>
          <w:color w:val="000000"/>
        </w:rPr>
        <w:t xml:space="preserve"> </w:t>
      </w:r>
      <w:r w:rsidR="004828FA" w:rsidRPr="004828FA">
        <w:rPr>
          <w:rFonts w:ascii="Tahoma" w:hAnsi="Tahoma" w:cs="Tahoma"/>
          <w:color w:val="000000"/>
        </w:rPr>
        <w:t xml:space="preserve">w </w:t>
      </w:r>
      <w:r>
        <w:rPr>
          <w:rFonts w:ascii="Tahoma" w:hAnsi="Tahoma" w:cs="Tahoma"/>
          <w:color w:val="000000"/>
        </w:rPr>
        <w:t xml:space="preserve">Załączniku Nr 1 dokumentacji postępowania, a </w:t>
      </w:r>
      <w:r w:rsidR="004828FA" w:rsidRPr="004828FA">
        <w:rPr>
          <w:rFonts w:ascii="Tahoma" w:hAnsi="Tahoma" w:cs="Tahoma"/>
          <w:color w:val="000000"/>
        </w:rPr>
        <w:t xml:space="preserve">będącej załącznikiem nr </w:t>
      </w:r>
      <w:r w:rsidR="00EA29C4">
        <w:rPr>
          <w:rFonts w:ascii="Tahoma" w:hAnsi="Tahoma" w:cs="Tahoma"/>
          <w:color w:val="000000"/>
        </w:rPr>
        <w:t>1</w:t>
      </w:r>
      <w:r w:rsidR="004828FA" w:rsidRPr="004828FA">
        <w:rPr>
          <w:rFonts w:ascii="Tahoma" w:hAnsi="Tahoma" w:cs="Tahoma"/>
          <w:color w:val="000000"/>
        </w:rPr>
        <w:t xml:space="preserve"> do niniejszej</w:t>
      </w:r>
      <w:r>
        <w:rPr>
          <w:rFonts w:ascii="Tahoma" w:hAnsi="Tahoma" w:cs="Tahoma"/>
          <w:color w:val="000000"/>
        </w:rPr>
        <w:t xml:space="preserve"> </w:t>
      </w:r>
      <w:r w:rsidR="004828FA" w:rsidRPr="004828FA">
        <w:rPr>
          <w:rFonts w:ascii="Tahoma" w:hAnsi="Tahoma" w:cs="Tahoma"/>
          <w:color w:val="000000"/>
        </w:rPr>
        <w:t>umowy, licząc od dnia podpisania przez strony protokołu odbioru przedmiotu umowy.</w:t>
      </w:r>
    </w:p>
    <w:p w:rsidR="00632658" w:rsidRDefault="00632658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6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1. W razie wystąpienia usterek w przedmiocie umowy, Wykonawca przystąpi do ich</w:t>
      </w:r>
      <w:r w:rsidR="00866A14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usuwania niezwłocznie po dostarczeniu przez Zamawiającego przedmiotu mowy do</w:t>
      </w:r>
    </w:p>
    <w:p w:rsidR="00632658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jednego z serwisów wskazanych przez Wykonawcę w załączniku nr </w:t>
      </w:r>
      <w:r w:rsidR="00632658">
        <w:rPr>
          <w:rFonts w:ascii="Tahoma" w:hAnsi="Tahoma" w:cs="Tahoma"/>
          <w:color w:val="000000"/>
        </w:rPr>
        <w:t>5</w:t>
      </w:r>
      <w:r w:rsidRPr="004828FA">
        <w:rPr>
          <w:rFonts w:ascii="Tahoma" w:hAnsi="Tahoma" w:cs="Tahoma"/>
          <w:color w:val="000000"/>
        </w:rPr>
        <w:t xml:space="preserve"> do </w:t>
      </w:r>
      <w:r w:rsidR="00632658">
        <w:rPr>
          <w:rFonts w:ascii="Tahoma" w:hAnsi="Tahoma" w:cs="Tahoma"/>
          <w:color w:val="000000"/>
        </w:rPr>
        <w:t>dokumentacji postępowania</w:t>
      </w:r>
      <w:r w:rsidR="00EA29C4">
        <w:rPr>
          <w:rFonts w:ascii="Tahoma" w:hAnsi="Tahoma" w:cs="Tahoma"/>
          <w:color w:val="000000"/>
        </w:rPr>
        <w:t xml:space="preserve"> – stanowiący Załącznik Nr 3 do umowy.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2. W przypadku niemo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ności usunięcia usterki w ciągu jednego dnia roboczego,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Wykonawca zapewni zastępczy pojazd, nie odbiegający właściwościami technicznymi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od pojazdu dostarczonego do naprawy.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3. Samochód zastępczy pozostanie do dyspozycji Zamawiającego do czasu usunięcia</w:t>
      </w:r>
    </w:p>
    <w:p w:rsid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usterek i oddania przez Wykonawcę sprawnego pojazdu.</w:t>
      </w:r>
    </w:p>
    <w:p w:rsidR="00EA29C4" w:rsidRPr="004828FA" w:rsidRDefault="00EA29C4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 Zapisy §6 dotyczą napraw gwarancyjnych w czasie jej trwania. Warunki gwarancji zostaną dostarczone Zamawiającemu najpóźniej w dniu wydania przedmiotu zamówienia.</w:t>
      </w:r>
    </w:p>
    <w:p w:rsidR="00632658" w:rsidRDefault="00632658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7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W razie niewykonania lub nienale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ytego wykonania umowy: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1. </w:t>
      </w:r>
      <w:r w:rsidR="00632658">
        <w:rPr>
          <w:rFonts w:ascii="Tahoma" w:hAnsi="Tahoma" w:cs="Tahoma"/>
          <w:color w:val="000000"/>
        </w:rPr>
        <w:t xml:space="preserve">Wykonawca </w:t>
      </w:r>
      <w:r w:rsidRPr="004828FA">
        <w:rPr>
          <w:rFonts w:ascii="Tahoma" w:hAnsi="Tahoma" w:cs="Tahoma"/>
          <w:color w:val="000000"/>
        </w:rPr>
        <w:t>zapłaci Zamawiającemu kary umowne: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a) w wysokości 10% ceny przedmiotu umowy brutto, gdy Zamawiający odstąpi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od umowy z powodu okoliczności, za które odpowiada Sprzedawca,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b) w wysokości </w:t>
      </w:r>
      <w:r w:rsidR="005D2A79">
        <w:rPr>
          <w:rFonts w:ascii="Tahoma" w:hAnsi="Tahoma" w:cs="Tahoma"/>
          <w:color w:val="000000"/>
        </w:rPr>
        <w:t>5</w:t>
      </w:r>
      <w:r w:rsidRPr="004828FA">
        <w:rPr>
          <w:rFonts w:ascii="Tahoma" w:hAnsi="Tahoma" w:cs="Tahoma"/>
          <w:color w:val="000000"/>
        </w:rPr>
        <w:t>% brutto wartości przedmiotu umowy za opóźnieni</w:t>
      </w:r>
      <w:r w:rsidR="005D2A79">
        <w:rPr>
          <w:rFonts w:ascii="Tahoma" w:hAnsi="Tahoma" w:cs="Tahoma"/>
          <w:color w:val="000000"/>
        </w:rPr>
        <w:t xml:space="preserve">e </w:t>
      </w:r>
      <w:r w:rsidRPr="004828FA">
        <w:rPr>
          <w:rFonts w:ascii="Tahoma" w:hAnsi="Tahoma" w:cs="Tahoma"/>
          <w:color w:val="000000"/>
        </w:rPr>
        <w:t>w wydaniu przedmiotu umowy</w:t>
      </w:r>
    </w:p>
    <w:p w:rsidR="00254188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2.</w:t>
      </w:r>
      <w:r w:rsidR="00254188">
        <w:rPr>
          <w:rFonts w:ascii="Tahoma" w:hAnsi="Tahoma" w:cs="Tahoma"/>
          <w:color w:val="000000"/>
        </w:rPr>
        <w:t>Zamawiający zapłaci Wykonawcy;</w:t>
      </w:r>
    </w:p>
    <w:p w:rsidR="00254188" w:rsidRDefault="00254188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a)</w:t>
      </w:r>
      <w:r w:rsidR="004828FA" w:rsidRPr="004828FA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w wysokości 10% ceny przedmiotu umowy brutto, gdy Zamawiający odstąpi</w:t>
      </w:r>
      <w:r w:rsidR="00866A14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od umowy z powodu okoliczności, za które</w:t>
      </w:r>
      <w:r>
        <w:rPr>
          <w:rFonts w:ascii="Tahoma" w:hAnsi="Tahoma" w:cs="Tahoma"/>
          <w:color w:val="000000"/>
        </w:rPr>
        <w:t xml:space="preserve"> nie </w:t>
      </w:r>
      <w:r w:rsidRPr="004828FA">
        <w:rPr>
          <w:rFonts w:ascii="Tahoma" w:hAnsi="Tahoma" w:cs="Tahoma"/>
          <w:color w:val="000000"/>
        </w:rPr>
        <w:t>odpowiada Sprzedawca</w:t>
      </w:r>
      <w:r w:rsidR="005D2A79">
        <w:rPr>
          <w:rFonts w:ascii="Tahoma" w:hAnsi="Tahoma" w:cs="Tahoma"/>
          <w:color w:val="000000"/>
        </w:rPr>
        <w:t>.</w:t>
      </w:r>
    </w:p>
    <w:p w:rsidR="005D2A79" w:rsidRDefault="005D2A79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3.Strony ustalają dla pozostałych roszczeń ustala się wartość odsetek ustawowych.</w:t>
      </w:r>
    </w:p>
    <w:p w:rsidR="004828FA" w:rsidRPr="004828FA" w:rsidRDefault="005D2A79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="004828FA" w:rsidRPr="004828FA">
        <w:rPr>
          <w:rFonts w:ascii="Tahoma" w:hAnsi="Tahoma" w:cs="Tahoma"/>
          <w:color w:val="000000"/>
        </w:rPr>
        <w:t>Strony zastrzegają sobie prawo dochodzenia odszkodowania uzupełniającego</w:t>
      </w:r>
      <w:r w:rsidR="00866A14">
        <w:rPr>
          <w:rFonts w:ascii="Tahoma" w:hAnsi="Tahoma" w:cs="Tahoma"/>
          <w:color w:val="000000"/>
        </w:rPr>
        <w:t xml:space="preserve"> </w:t>
      </w:r>
      <w:r w:rsidR="004828FA" w:rsidRPr="004828FA">
        <w:rPr>
          <w:rFonts w:ascii="Tahoma" w:hAnsi="Tahoma" w:cs="Tahoma"/>
          <w:color w:val="000000"/>
        </w:rPr>
        <w:t>na wypadek, gdyby powstała szkoda przewy</w:t>
      </w:r>
      <w:r w:rsidR="00632658">
        <w:rPr>
          <w:rFonts w:ascii="Tahoma" w:hAnsi="Tahoma" w:cs="Tahoma"/>
          <w:color w:val="000000"/>
        </w:rPr>
        <w:t>ż</w:t>
      </w:r>
      <w:r w:rsidR="004828FA" w:rsidRPr="004828FA">
        <w:rPr>
          <w:rFonts w:ascii="Tahoma" w:hAnsi="Tahoma" w:cs="Tahoma"/>
          <w:color w:val="000000"/>
        </w:rPr>
        <w:t>szyła wysokość zastrze</w:t>
      </w:r>
      <w:r w:rsidR="00632658">
        <w:rPr>
          <w:rFonts w:ascii="Tahoma" w:hAnsi="Tahoma" w:cs="Tahoma"/>
          <w:color w:val="000000"/>
        </w:rPr>
        <w:t>ż</w:t>
      </w:r>
      <w:r w:rsidR="004828FA" w:rsidRPr="004828FA">
        <w:rPr>
          <w:rFonts w:ascii="Tahoma" w:hAnsi="Tahoma" w:cs="Tahoma"/>
          <w:color w:val="000000"/>
        </w:rPr>
        <w:t>onej kary umownej.</w:t>
      </w:r>
    </w:p>
    <w:p w:rsidR="00632658" w:rsidRDefault="00632658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8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1) W przypadku niedostarczenia przedmiotu umowy </w:t>
      </w:r>
      <w:r w:rsidR="005D2A79">
        <w:rPr>
          <w:rFonts w:ascii="Tahoma" w:hAnsi="Tahoma" w:cs="Tahoma"/>
          <w:color w:val="000000"/>
        </w:rPr>
        <w:t xml:space="preserve">w terminie do 28 dnia od daty podpisania umowy, </w:t>
      </w:r>
      <w:r w:rsidRPr="004828FA">
        <w:rPr>
          <w:rFonts w:ascii="Tahoma" w:hAnsi="Tahoma" w:cs="Tahoma"/>
          <w:color w:val="000000"/>
        </w:rPr>
        <w:t>Zamawiający zastrzega mo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 xml:space="preserve">liwość odstąpienia od umowy i 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ądania od Wykonawcy</w:t>
      </w:r>
      <w:r w:rsidR="005D2A79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 xml:space="preserve">kary umownej wymienionej w </w:t>
      </w:r>
      <w:r w:rsidRPr="004828FA">
        <w:rPr>
          <w:rFonts w:ascii="Tahoma" w:hAnsi="Tahoma" w:cs="Tahoma"/>
          <w:bCs/>
          <w:color w:val="000000"/>
        </w:rPr>
        <w:t>§</w:t>
      </w:r>
      <w:r w:rsidRPr="004828FA">
        <w:rPr>
          <w:rFonts w:ascii="Tahoma" w:hAnsi="Tahoma" w:cs="Tahoma"/>
          <w:color w:val="000000"/>
        </w:rPr>
        <w:t>7 pkt 1 lit. a.</w:t>
      </w:r>
    </w:p>
    <w:p w:rsidR="00632658" w:rsidRDefault="00632658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9</w:t>
      </w:r>
    </w:p>
    <w:p w:rsidR="004828FA" w:rsidRPr="004828FA" w:rsidRDefault="005D2A79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Złożona oferta </w:t>
      </w:r>
      <w:r w:rsidR="004828FA" w:rsidRPr="004828FA">
        <w:rPr>
          <w:rFonts w:ascii="Tahoma" w:hAnsi="Tahoma" w:cs="Tahoma"/>
          <w:color w:val="000000"/>
        </w:rPr>
        <w:t>stanowi załącznik nr 2 do umowy.</w:t>
      </w:r>
    </w:p>
    <w:p w:rsidR="00632658" w:rsidRDefault="00632658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10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Wszelkie zmiany umowy wymagają formy pisemnej pod rygorem niewa</w:t>
      </w:r>
      <w:r w:rsidR="00632658">
        <w:rPr>
          <w:rFonts w:ascii="Tahoma" w:hAnsi="Tahoma" w:cs="Tahoma"/>
          <w:color w:val="000000"/>
        </w:rPr>
        <w:t>ż</w:t>
      </w:r>
      <w:r w:rsidRPr="004828FA">
        <w:rPr>
          <w:rFonts w:ascii="Tahoma" w:hAnsi="Tahoma" w:cs="Tahoma"/>
          <w:color w:val="000000"/>
        </w:rPr>
        <w:t>ności. To samo</w:t>
      </w:r>
      <w:r w:rsidR="00632658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dotyczy rozwiązania umowy oraz odstąpienia od niej.</w:t>
      </w:r>
    </w:p>
    <w:p w:rsidR="00632658" w:rsidRDefault="00632658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5D2A79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11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Wszelkie spory mogące wyniknąć na tle niniejszej umowy strony poddają pod rozstrzygnięcie</w:t>
      </w:r>
      <w:r w:rsidR="005D2A79">
        <w:rPr>
          <w:rFonts w:ascii="Tahoma" w:hAnsi="Tahoma" w:cs="Tahoma"/>
          <w:color w:val="000000"/>
        </w:rPr>
        <w:t xml:space="preserve"> </w:t>
      </w:r>
      <w:r w:rsidRPr="004828FA">
        <w:rPr>
          <w:rFonts w:ascii="Tahoma" w:hAnsi="Tahoma" w:cs="Tahoma"/>
          <w:color w:val="000000"/>
        </w:rPr>
        <w:t>sądu właściwego ze względu na siedzibę Zamawiającego.</w:t>
      </w:r>
    </w:p>
    <w:p w:rsidR="005D2A79" w:rsidRDefault="005D2A79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1</w:t>
      </w:r>
      <w:r w:rsidR="005D2A79">
        <w:rPr>
          <w:rFonts w:ascii="Tahoma" w:hAnsi="Tahoma" w:cs="Tahoma"/>
          <w:bCs/>
          <w:color w:val="000000"/>
        </w:rPr>
        <w:t>2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W sprawach nieuregulowanych niniejszą umową mają zastosowanie przepisy ustawy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>kodeksu cywilnego.</w:t>
      </w:r>
    </w:p>
    <w:p w:rsidR="005D2A79" w:rsidRDefault="005D2A79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bCs/>
          <w:color w:val="000000"/>
        </w:rPr>
      </w:pPr>
      <w:r w:rsidRPr="004828FA">
        <w:rPr>
          <w:rFonts w:ascii="Tahoma" w:hAnsi="Tahoma" w:cs="Tahoma"/>
          <w:bCs/>
          <w:color w:val="000000"/>
        </w:rPr>
        <w:t>§ 1</w:t>
      </w:r>
      <w:r w:rsidR="005D2A79">
        <w:rPr>
          <w:rFonts w:ascii="Tahoma" w:hAnsi="Tahoma" w:cs="Tahoma"/>
          <w:bCs/>
          <w:color w:val="000000"/>
        </w:rPr>
        <w:t>3</w:t>
      </w:r>
    </w:p>
    <w:p w:rsidR="004828FA" w:rsidRPr="004828FA" w:rsidRDefault="004828FA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 w:rsidRPr="004828FA">
        <w:rPr>
          <w:rFonts w:ascii="Tahoma" w:hAnsi="Tahoma" w:cs="Tahoma"/>
          <w:color w:val="000000"/>
        </w:rPr>
        <w:t xml:space="preserve">Umowa została sporządzona w </w:t>
      </w:r>
      <w:r w:rsidR="005D2A79">
        <w:rPr>
          <w:rFonts w:ascii="Tahoma" w:hAnsi="Tahoma" w:cs="Tahoma"/>
          <w:color w:val="000000"/>
        </w:rPr>
        <w:t>czterech j</w:t>
      </w:r>
      <w:r w:rsidRPr="004828FA">
        <w:rPr>
          <w:rFonts w:ascii="Tahoma" w:hAnsi="Tahoma" w:cs="Tahoma"/>
          <w:color w:val="000000"/>
        </w:rPr>
        <w:t xml:space="preserve">ednobrzmiących egzemplarzach, </w:t>
      </w:r>
      <w:r w:rsidR="005D2A79">
        <w:rPr>
          <w:rFonts w:ascii="Tahoma" w:hAnsi="Tahoma" w:cs="Tahoma"/>
          <w:color w:val="000000"/>
        </w:rPr>
        <w:t>tr</w:t>
      </w:r>
      <w:r w:rsidR="00F72D0F">
        <w:rPr>
          <w:rFonts w:ascii="Tahoma" w:hAnsi="Tahoma" w:cs="Tahoma"/>
          <w:color w:val="000000"/>
        </w:rPr>
        <w:t>zy</w:t>
      </w:r>
      <w:r w:rsidR="005D2A79">
        <w:rPr>
          <w:rFonts w:ascii="Tahoma" w:hAnsi="Tahoma" w:cs="Tahoma"/>
          <w:color w:val="000000"/>
        </w:rPr>
        <w:t xml:space="preserve"> dla Zamawiającego, jedna </w:t>
      </w:r>
      <w:r w:rsidRPr="004828FA">
        <w:rPr>
          <w:rFonts w:ascii="Tahoma" w:hAnsi="Tahoma" w:cs="Tahoma"/>
          <w:color w:val="000000"/>
        </w:rPr>
        <w:t xml:space="preserve">dla </w:t>
      </w:r>
      <w:r w:rsidR="005D2A79">
        <w:rPr>
          <w:rFonts w:ascii="Tahoma" w:hAnsi="Tahoma" w:cs="Tahoma"/>
          <w:color w:val="000000"/>
        </w:rPr>
        <w:t>Wykonawcy</w:t>
      </w:r>
      <w:r w:rsidR="00F72D0F">
        <w:rPr>
          <w:rFonts w:ascii="Tahoma" w:hAnsi="Tahoma" w:cs="Tahoma"/>
          <w:color w:val="000000"/>
        </w:rPr>
        <w:t>.</w:t>
      </w:r>
    </w:p>
    <w:p w:rsidR="005D2A79" w:rsidRDefault="005D2A79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</w:p>
    <w:p w:rsidR="005D2A79" w:rsidRDefault="00EA29C4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Załączniki do umowy;</w:t>
      </w:r>
    </w:p>
    <w:p w:rsidR="00EA29C4" w:rsidRDefault="00EA29C4" w:rsidP="00F72D0F">
      <w:pPr>
        <w:pStyle w:val="Akapitzlist"/>
        <w:widowControl/>
        <w:numPr>
          <w:ilvl w:val="0"/>
          <w:numId w:val="1"/>
        </w:num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Załącznik Nr 1 – </w:t>
      </w:r>
      <w:r w:rsidR="00F72D0F">
        <w:rPr>
          <w:rFonts w:ascii="Tahoma" w:hAnsi="Tahoma" w:cs="Tahoma"/>
          <w:color w:val="000000"/>
        </w:rPr>
        <w:t>Załącznik Nr 1 z oferty Wykonawcy, szczegółowy opis przedmiotu zamówienia</w:t>
      </w:r>
    </w:p>
    <w:p w:rsidR="00F72D0F" w:rsidRDefault="00F72D0F" w:rsidP="00F72D0F">
      <w:pPr>
        <w:pStyle w:val="Akapitzlist"/>
        <w:widowControl/>
        <w:numPr>
          <w:ilvl w:val="0"/>
          <w:numId w:val="1"/>
        </w:num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Załącznik Nr 2 – Załącznik Nr 3 z oferty Wykonawcy, Oferta Wykonawcy</w:t>
      </w:r>
    </w:p>
    <w:p w:rsidR="00F72D0F" w:rsidRPr="00EA29C4" w:rsidRDefault="00F72D0F" w:rsidP="00F72D0F">
      <w:pPr>
        <w:pStyle w:val="Akapitzlist"/>
        <w:widowControl/>
        <w:numPr>
          <w:ilvl w:val="0"/>
          <w:numId w:val="1"/>
        </w:num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Załącznik Nr 3 – Załącznik Nr 5 z oferty Wykonawcy, Oświadczenie o kompletności oferty</w:t>
      </w:r>
    </w:p>
    <w:p w:rsidR="005D2A79" w:rsidRDefault="005D2A79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</w:p>
    <w:p w:rsidR="005D2A79" w:rsidRDefault="005D2A79" w:rsidP="00F72D0F">
      <w:pPr>
        <w:widowControl/>
        <w:spacing w:line="23" w:lineRule="atLeast"/>
        <w:jc w:val="both"/>
        <w:rPr>
          <w:rFonts w:ascii="Tahoma" w:hAnsi="Tahoma" w:cs="Tahoma"/>
          <w:color w:val="000000"/>
        </w:rPr>
      </w:pPr>
    </w:p>
    <w:p w:rsidR="005D2A79" w:rsidRDefault="005D2A79" w:rsidP="00F72D0F">
      <w:pPr>
        <w:widowControl/>
        <w:spacing w:line="23" w:lineRule="atLeast"/>
        <w:jc w:val="center"/>
        <w:rPr>
          <w:rFonts w:ascii="Tahoma" w:hAnsi="Tahoma" w:cs="Tahoma"/>
          <w:color w:val="000000"/>
        </w:rPr>
      </w:pPr>
    </w:p>
    <w:p w:rsidR="00F72D0F" w:rsidRDefault="00F72D0F" w:rsidP="00F72D0F">
      <w:pPr>
        <w:widowControl/>
        <w:spacing w:line="23" w:lineRule="atLeast"/>
        <w:jc w:val="center"/>
        <w:rPr>
          <w:rFonts w:ascii="Tahoma" w:hAnsi="Tahoma" w:cs="Tahoma"/>
          <w:color w:val="000000"/>
        </w:rPr>
      </w:pPr>
    </w:p>
    <w:p w:rsidR="00F72D0F" w:rsidRDefault="00F72D0F" w:rsidP="00F72D0F">
      <w:pPr>
        <w:widowControl/>
        <w:spacing w:line="23" w:lineRule="atLeast"/>
        <w:jc w:val="center"/>
        <w:rPr>
          <w:rFonts w:ascii="Tahoma" w:hAnsi="Tahoma" w:cs="Tahoma"/>
          <w:color w:val="000000"/>
        </w:rPr>
      </w:pPr>
    </w:p>
    <w:p w:rsidR="004828FA" w:rsidRPr="004828FA" w:rsidRDefault="005D2A79" w:rsidP="00F72D0F">
      <w:pPr>
        <w:widowControl/>
        <w:spacing w:line="23" w:lineRule="atLeast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_________________________________</w:t>
      </w:r>
      <w:r>
        <w:rPr>
          <w:rFonts w:ascii="Tahoma" w:hAnsi="Tahoma" w:cs="Tahoma"/>
          <w:color w:val="000000"/>
        </w:rPr>
        <w:tab/>
        <w:t>_______________________________</w:t>
      </w:r>
    </w:p>
    <w:p w:rsidR="007231E1" w:rsidRPr="004828FA" w:rsidRDefault="004828FA" w:rsidP="00F72D0F">
      <w:pPr>
        <w:spacing w:line="23" w:lineRule="atLeast"/>
        <w:jc w:val="center"/>
        <w:rPr>
          <w:rFonts w:ascii="Tahoma" w:hAnsi="Tahoma" w:cs="Tahoma"/>
        </w:rPr>
      </w:pPr>
      <w:r w:rsidRPr="004828FA">
        <w:rPr>
          <w:rFonts w:ascii="Tahoma" w:hAnsi="Tahoma" w:cs="Tahoma"/>
          <w:color w:val="000000"/>
        </w:rPr>
        <w:t xml:space="preserve">Zamawiający </w:t>
      </w:r>
      <w:r w:rsidR="005D2A79">
        <w:rPr>
          <w:rFonts w:ascii="Tahoma" w:hAnsi="Tahoma" w:cs="Tahoma"/>
          <w:color w:val="000000"/>
        </w:rPr>
        <w:tab/>
      </w:r>
      <w:r w:rsidR="005D2A79">
        <w:rPr>
          <w:rFonts w:ascii="Tahoma" w:hAnsi="Tahoma" w:cs="Tahoma"/>
          <w:color w:val="000000"/>
        </w:rPr>
        <w:tab/>
      </w:r>
      <w:r w:rsidR="005D2A79">
        <w:rPr>
          <w:rFonts w:ascii="Tahoma" w:hAnsi="Tahoma" w:cs="Tahoma"/>
          <w:color w:val="000000"/>
        </w:rPr>
        <w:tab/>
      </w:r>
      <w:r w:rsidR="005D2A79">
        <w:rPr>
          <w:rFonts w:ascii="Tahoma" w:hAnsi="Tahoma" w:cs="Tahoma"/>
          <w:color w:val="000000"/>
        </w:rPr>
        <w:tab/>
      </w:r>
      <w:r w:rsidRPr="004828FA">
        <w:rPr>
          <w:rFonts w:ascii="Tahoma" w:hAnsi="Tahoma" w:cs="Tahoma"/>
          <w:color w:val="000000"/>
        </w:rPr>
        <w:t>Sprzedawca</w:t>
      </w:r>
    </w:p>
    <w:sectPr w:rsidR="007231E1" w:rsidRPr="004828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BE4" w:rsidRDefault="00F40BE4" w:rsidP="00F72D0F">
      <w:pPr>
        <w:spacing w:line="240" w:lineRule="auto"/>
      </w:pPr>
      <w:r>
        <w:separator/>
      </w:r>
    </w:p>
  </w:endnote>
  <w:endnote w:type="continuationSeparator" w:id="0">
    <w:p w:rsidR="00F40BE4" w:rsidRDefault="00F40BE4" w:rsidP="00F72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946100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F72D0F" w:rsidRDefault="00F72D0F" w:rsidP="00D4134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40BE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40BE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72D0F" w:rsidRDefault="00F72D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BE4" w:rsidRDefault="00F40BE4" w:rsidP="00F72D0F">
      <w:pPr>
        <w:spacing w:line="240" w:lineRule="auto"/>
      </w:pPr>
      <w:r>
        <w:separator/>
      </w:r>
    </w:p>
  </w:footnote>
  <w:footnote w:type="continuationSeparator" w:id="0">
    <w:p w:rsidR="00F40BE4" w:rsidRDefault="00F40BE4" w:rsidP="00F72D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D0F" w:rsidRPr="00D41343" w:rsidRDefault="00D41343" w:rsidP="00D41343">
    <w:pPr>
      <w:pStyle w:val="Nagwek"/>
      <w:jc w:val="right"/>
      <w:rPr>
        <w:rFonts w:ascii="Tahoma" w:hAnsi="Tahoma" w:cs="Tahoma"/>
      </w:rPr>
    </w:pPr>
    <w:r w:rsidRPr="00D41343">
      <w:rPr>
        <w:rFonts w:ascii="Tahoma" w:hAnsi="Tahoma" w:cs="Tahoma"/>
      </w:rPr>
      <w:t xml:space="preserve">Załącznik Nr 4 </w:t>
    </w:r>
  </w:p>
  <w:p w:rsidR="00D41343" w:rsidRPr="00D41343" w:rsidRDefault="00D41343" w:rsidP="00D41343">
    <w:pPr>
      <w:pStyle w:val="Nagwek"/>
      <w:rPr>
        <w:rFonts w:ascii="Tahoma" w:hAnsi="Tahoma" w:cs="Tahoma"/>
      </w:rPr>
    </w:pPr>
    <w:r w:rsidRPr="00D41343">
      <w:rPr>
        <w:rFonts w:ascii="Tahoma" w:hAnsi="Tahoma" w:cs="Tahoma"/>
      </w:rPr>
      <w:t>RIG 271.10R.2016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E201C"/>
    <w:multiLevelType w:val="hybridMultilevel"/>
    <w:tmpl w:val="F20C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FA"/>
    <w:rsid w:val="00070729"/>
    <w:rsid w:val="001F3625"/>
    <w:rsid w:val="00254188"/>
    <w:rsid w:val="00295A21"/>
    <w:rsid w:val="00426F7D"/>
    <w:rsid w:val="004828FA"/>
    <w:rsid w:val="005D2A79"/>
    <w:rsid w:val="00632658"/>
    <w:rsid w:val="007231E1"/>
    <w:rsid w:val="007E7059"/>
    <w:rsid w:val="00866A14"/>
    <w:rsid w:val="00CB1377"/>
    <w:rsid w:val="00D41343"/>
    <w:rsid w:val="00EA29C4"/>
    <w:rsid w:val="00F40BE4"/>
    <w:rsid w:val="00F7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2D0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D0F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2D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D0F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7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2D0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D0F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2D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D0F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7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2016-10-07T06:05:00Z</cp:lastPrinted>
  <dcterms:created xsi:type="dcterms:W3CDTF">2016-10-07T05:33:00Z</dcterms:created>
  <dcterms:modified xsi:type="dcterms:W3CDTF">2016-10-07T07:12:00Z</dcterms:modified>
</cp:coreProperties>
</file>