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08124F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124F">
        <w:rPr>
          <w:rFonts w:ascii="Times New Roman" w:hAnsi="Times New Roman"/>
          <w:b/>
          <w:bCs/>
          <w:color w:val="000000"/>
          <w:sz w:val="24"/>
          <w:szCs w:val="24"/>
        </w:rPr>
        <w:t>WYKAZ ROBÓT BUDOWLANYCH.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ab/>
      </w: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584"/>
        <w:gridCol w:w="2045"/>
        <w:gridCol w:w="2375"/>
      </w:tblGrid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08124F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Dowodami, o których mowa powyżej są poświadczenie lub inne dokumenty - jeżeli z uzasadnionych przyczyn o obiektywnym charakterze wykonawca nie jest w stanie uzyskać poświadczenia.</w:t>
      </w:r>
    </w:p>
    <w:p w:rsidR="0032104D" w:rsidRPr="0008124F" w:rsidRDefault="002C6628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="0032104D" w:rsidRPr="0008124F">
        <w:rPr>
          <w:rFonts w:ascii="Times New Roman" w:hAnsi="Times New Roman"/>
          <w:color w:val="000000"/>
          <w:sz w:val="24"/>
          <w:szCs w:val="24"/>
        </w:rPr>
        <w:t xml:space="preserve"> niniejszym postępowaniu dopuszczalne jest złożenie zamiast poświadczenia, o kt</w:t>
      </w:r>
      <w:r w:rsidR="0032104D" w:rsidRPr="0008124F">
        <w:rPr>
          <w:rFonts w:ascii="Times New Roman" w:hAnsi="Times New Roman"/>
          <w:color w:val="000000"/>
          <w:sz w:val="24"/>
          <w:szCs w:val="24"/>
          <w:highlight w:val="white"/>
        </w:rPr>
        <w:t>órym mowa powyżej, dokumentów potwierdzających, że roboty budowlane zostały wykonane zgodnie z zasadami sztuki budowlanej i prawidłowo ukończone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Jeżeli roboty budowlane wykazane w wykazie zo</w:t>
      </w:r>
      <w:r w:rsidR="00B642B6">
        <w:rPr>
          <w:rFonts w:ascii="Times New Roman" w:hAnsi="Times New Roman"/>
          <w:color w:val="000000"/>
          <w:sz w:val="24"/>
          <w:szCs w:val="24"/>
        </w:rPr>
        <w:t>stały wykonane na rzez Zamawiają</w:t>
      </w:r>
      <w:r w:rsidRPr="0008124F">
        <w:rPr>
          <w:rFonts w:ascii="Times New Roman" w:hAnsi="Times New Roman"/>
          <w:color w:val="000000"/>
          <w:sz w:val="24"/>
          <w:szCs w:val="24"/>
        </w:rPr>
        <w:t xml:space="preserve">cego, którym jest </w:t>
      </w: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Gmina Adamów</w:t>
      </w:r>
      <w:r w:rsidRPr="0008124F">
        <w:rPr>
          <w:rFonts w:ascii="Times New Roman" w:hAnsi="Times New Roman"/>
          <w:color w:val="000000"/>
          <w:sz w:val="24"/>
          <w:szCs w:val="24"/>
        </w:rPr>
        <w:t>, Wykonawca nie ma obowiązku przedkładania dowodów, o których mowa powyżej.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Jeżeli wykonawca polega na wiedzy i doświadczeniu innych podmiotów należy do powyższego wykazu dołączyć dokumenty dotyczące: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zakresu dostępnych wykonawcy zasobów innego podmiotu,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sposobu wykorzystania zasobów innego podmiotu, przez wykonawcę, przy wykonywaniu zamówienia,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charakteru stosunku, jaki będzie łączył wykonawcę z innym podmiotem,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zakresu i okresu udziału innego podmiotu przy wykonywaniu zamówienia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2C6628" w:rsidP="002C6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32104D" w:rsidRPr="0008124F" w:rsidRDefault="0032104D" w:rsidP="00D915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32104D" w:rsidRPr="000812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8C" w:rsidRDefault="00EC208C" w:rsidP="00D915D4">
      <w:pPr>
        <w:spacing w:after="0" w:line="240" w:lineRule="auto"/>
      </w:pPr>
      <w:r>
        <w:separator/>
      </w:r>
    </w:p>
  </w:endnote>
  <w:endnote w:type="continuationSeparator" w:id="0">
    <w:p w:rsidR="00EC208C" w:rsidRDefault="00EC208C" w:rsidP="00D9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64" w:rsidRDefault="002D00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64" w:rsidRDefault="002D00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64" w:rsidRDefault="002D00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8C" w:rsidRDefault="00EC208C" w:rsidP="00D915D4">
      <w:pPr>
        <w:spacing w:after="0" w:line="240" w:lineRule="auto"/>
      </w:pPr>
      <w:r>
        <w:separator/>
      </w:r>
    </w:p>
  </w:footnote>
  <w:footnote w:type="continuationSeparator" w:id="0">
    <w:p w:rsidR="00EC208C" w:rsidRDefault="00EC208C" w:rsidP="00D9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64" w:rsidRDefault="002D00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D4" w:rsidRDefault="00D915D4" w:rsidP="00D915D4">
    <w:pPr>
      <w:pStyle w:val="Nagwek"/>
      <w:jc w:val="right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Załącznik Nr </w:t>
    </w:r>
    <w:r w:rsidR="00CC07EE">
      <w:rPr>
        <w:rFonts w:ascii="Times New Roman" w:hAnsi="Times New Roman"/>
        <w:sz w:val="24"/>
        <w:szCs w:val="24"/>
      </w:rPr>
      <w:t>6</w:t>
    </w:r>
  </w:p>
  <w:p w:rsidR="00D915D4" w:rsidRPr="00D915D4" w:rsidRDefault="00D915D4">
    <w:pPr>
      <w:pStyle w:val="Nagwek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RIG </w:t>
    </w:r>
    <w:r w:rsidRPr="00D915D4">
      <w:rPr>
        <w:rFonts w:ascii="Times New Roman" w:hAnsi="Times New Roman"/>
        <w:sz w:val="24"/>
        <w:szCs w:val="24"/>
      </w:rPr>
      <w:t>272.</w:t>
    </w:r>
    <w:r w:rsidR="002D0064">
      <w:rPr>
        <w:rFonts w:ascii="Times New Roman" w:hAnsi="Times New Roman"/>
        <w:sz w:val="24"/>
        <w:szCs w:val="24"/>
      </w:rPr>
      <w:t>2</w:t>
    </w:r>
    <w:bookmarkStart w:id="0" w:name="_GoBack"/>
    <w:bookmarkEnd w:id="0"/>
    <w:r w:rsidRPr="00D915D4">
      <w:rPr>
        <w:rFonts w:ascii="Times New Roman" w:hAnsi="Times New Roman"/>
        <w:sz w:val="24"/>
        <w:szCs w:val="24"/>
      </w:rPr>
      <w:t>.201</w:t>
    </w:r>
    <w:r w:rsidR="00AA5F5F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64" w:rsidRDefault="002D00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1BC"/>
    <w:multiLevelType w:val="hybridMultilevel"/>
    <w:tmpl w:val="96A23E3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4D"/>
    <w:rsid w:val="0008124F"/>
    <w:rsid w:val="001812FD"/>
    <w:rsid w:val="002C6628"/>
    <w:rsid w:val="002D0064"/>
    <w:rsid w:val="0032104D"/>
    <w:rsid w:val="00345E83"/>
    <w:rsid w:val="00431B7A"/>
    <w:rsid w:val="004E553A"/>
    <w:rsid w:val="007231E1"/>
    <w:rsid w:val="00944D00"/>
    <w:rsid w:val="00AA5F5F"/>
    <w:rsid w:val="00B27F9A"/>
    <w:rsid w:val="00B61471"/>
    <w:rsid w:val="00B642B6"/>
    <w:rsid w:val="00C61470"/>
    <w:rsid w:val="00CC07EE"/>
    <w:rsid w:val="00D915D4"/>
    <w:rsid w:val="00DB7EF7"/>
    <w:rsid w:val="00EC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dcterms:created xsi:type="dcterms:W3CDTF">2015-03-04T09:53:00Z</dcterms:created>
  <dcterms:modified xsi:type="dcterms:W3CDTF">2015-03-11T08:45:00Z</dcterms:modified>
</cp:coreProperties>
</file>