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F41D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Pr="002268F2" w:rsidRDefault="00B15B2D" w:rsidP="00B15B2D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183083" w:rsidRPr="00183083" w:rsidRDefault="00CF41DA" w:rsidP="00CF41D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1DA">
        <w:rPr>
          <w:rFonts w:ascii="Times New Roman" w:hAnsi="Times New Roman" w:cs="Times New Roman"/>
          <w:b/>
          <w:bCs/>
          <w:sz w:val="24"/>
          <w:szCs w:val="24"/>
        </w:rPr>
        <w:t>WYKAZ POJAZDÓW, KTÓRYMI WYKONAWCA BĘDZIE DYSPONOWAŁ PRZY REALIZACJIZAMÓWIENIA</w:t>
      </w:r>
    </w:p>
    <w:p w:rsidR="00183083" w:rsidRPr="00183083" w:rsidRDefault="00CF41DA" w:rsidP="00CF41D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1DA">
        <w:rPr>
          <w:rFonts w:ascii="Times New Roman" w:hAnsi="Times New Roman" w:cs="Times New Roman"/>
          <w:bCs/>
          <w:sz w:val="24"/>
          <w:szCs w:val="24"/>
        </w:rPr>
        <w:t xml:space="preserve">składany w postępowaniu o udzielenie zamówienia publicznego pt.: </w:t>
      </w:r>
      <w:r w:rsidRPr="00CF41DA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r w:rsidR="008D3447" w:rsidRPr="008D3447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CF41D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183083" w:rsidTr="00CF41DA">
        <w:trPr>
          <w:trHeight w:val="918"/>
        </w:trPr>
        <w:tc>
          <w:tcPr>
            <w:tcW w:w="1842" w:type="dxa"/>
          </w:tcPr>
          <w:p w:rsidR="00CF41DA" w:rsidRPr="00CF41DA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Marka, model i</w:t>
            </w:r>
          </w:p>
          <w:p w:rsidR="00183083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typ pojazdu</w:t>
            </w:r>
          </w:p>
        </w:tc>
        <w:tc>
          <w:tcPr>
            <w:tcW w:w="1842" w:type="dxa"/>
          </w:tcPr>
          <w:p w:rsidR="00CF41DA" w:rsidRPr="00CF41DA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Nr rejestracyjny</w:t>
            </w:r>
          </w:p>
          <w:p w:rsidR="00183083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pojazdu</w:t>
            </w:r>
          </w:p>
        </w:tc>
        <w:tc>
          <w:tcPr>
            <w:tcW w:w="1842" w:type="dxa"/>
          </w:tcPr>
          <w:p w:rsidR="00CF41DA" w:rsidRPr="00CF41DA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Ładowność</w:t>
            </w:r>
          </w:p>
          <w:p w:rsidR="00183083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pojazdu</w:t>
            </w:r>
          </w:p>
        </w:tc>
        <w:tc>
          <w:tcPr>
            <w:tcW w:w="1843" w:type="dxa"/>
          </w:tcPr>
          <w:p w:rsidR="00183083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Liczba pojazdów</w:t>
            </w:r>
          </w:p>
        </w:tc>
        <w:tc>
          <w:tcPr>
            <w:tcW w:w="1843" w:type="dxa"/>
          </w:tcPr>
          <w:p w:rsidR="00CF41DA" w:rsidRPr="00CF41DA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Podstawa</w:t>
            </w:r>
          </w:p>
          <w:p w:rsidR="00183083" w:rsidRDefault="00CF41DA" w:rsidP="00CF41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1DA">
              <w:rPr>
                <w:rFonts w:ascii="Times New Roman" w:hAnsi="Times New Roman" w:cs="Times New Roman"/>
                <w:bCs/>
                <w:sz w:val="24"/>
                <w:szCs w:val="24"/>
              </w:rPr>
              <w:t>dysponowania</w:t>
            </w:r>
          </w:p>
        </w:tc>
      </w:tr>
      <w:tr w:rsidR="00183083" w:rsidTr="00183083"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3083" w:rsidTr="00183083"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41DA" w:rsidTr="00183083"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41DA" w:rsidTr="00183083"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41DA" w:rsidTr="00183083"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41DA" w:rsidTr="00183083"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41DA" w:rsidTr="00183083"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F41DA" w:rsidRDefault="00CF41DA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podstawieart. 233 § 1 Kodeksu Karnego, prawdziwość powyższego oświadczenia, potwierdzam:</w:t>
      </w:r>
    </w:p>
    <w:p w:rsidR="00B15B2D" w:rsidRPr="00607A29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sectPr w:rsidR="000841BF" w:rsidSect="00130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130BA9"/>
    <w:rsid w:val="00183083"/>
    <w:rsid w:val="002268F2"/>
    <w:rsid w:val="004B63AC"/>
    <w:rsid w:val="00607A29"/>
    <w:rsid w:val="00736DAE"/>
    <w:rsid w:val="00823ACF"/>
    <w:rsid w:val="008D3447"/>
    <w:rsid w:val="00B15B2D"/>
    <w:rsid w:val="00CF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BA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DAD6-D35D-49BD-8A8E-080AFBE8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710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2019-11-21T10:57:00Z</dcterms:created>
  <dcterms:modified xsi:type="dcterms:W3CDTF">2020-10-18T16:10:00Z</dcterms:modified>
</cp:coreProperties>
</file>