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727" w:rsidRPr="00AE0543" w:rsidRDefault="00FD0727" w:rsidP="008B6470">
      <w:pPr>
        <w:tabs>
          <w:tab w:val="left" w:pos="284"/>
        </w:tabs>
        <w:spacing w:line="23" w:lineRule="atLeast"/>
        <w:jc w:val="both"/>
        <w:rPr>
          <w:rFonts w:ascii="Tahoma" w:hAnsi="Tahoma" w:cs="Tahoma"/>
          <w:b/>
          <w:szCs w:val="24"/>
        </w:rPr>
      </w:pPr>
      <w:bookmarkStart w:id="0" w:name="_GoBack"/>
      <w:bookmarkEnd w:id="0"/>
      <w:r w:rsidRPr="00AE0543">
        <w:rPr>
          <w:rFonts w:ascii="Tahoma" w:hAnsi="Tahoma" w:cs="Tahoma"/>
          <w:b/>
          <w:szCs w:val="24"/>
        </w:rPr>
        <w:t>PROJEKT UMOWA Nr RIG.271.12R.2016- ____________________</w:t>
      </w:r>
    </w:p>
    <w:p w:rsidR="00FD0727" w:rsidRPr="00AE0543" w:rsidRDefault="00FD0727" w:rsidP="008B6470">
      <w:pPr>
        <w:tabs>
          <w:tab w:val="left" w:pos="284"/>
        </w:tabs>
        <w:spacing w:line="23" w:lineRule="atLeast"/>
        <w:jc w:val="both"/>
        <w:rPr>
          <w:rFonts w:ascii="Tahoma" w:hAnsi="Tahoma" w:cs="Tahoma"/>
          <w:szCs w:val="24"/>
        </w:rPr>
      </w:pPr>
    </w:p>
    <w:p w:rsidR="00FD0727" w:rsidRPr="00AE0543" w:rsidRDefault="00FD0727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 xml:space="preserve">Zawarta w ……………………… w dniu …..………. pomiędzy: Gminą Adamów </w:t>
      </w:r>
      <w:r w:rsidRPr="00AE0543">
        <w:rPr>
          <w:rFonts w:ascii="Tahoma" w:hAnsi="Tahoma" w:cs="Tahoma"/>
          <w:szCs w:val="24"/>
        </w:rPr>
        <w:t>z siedzibą: Urząd Gminy Adamów w Adamowie, Adamów 11b, 22-442  Adamów</w:t>
      </w:r>
      <w:r w:rsidRPr="00AE0543">
        <w:rPr>
          <w:rFonts w:ascii="Tahoma" w:eastAsia="Calibri" w:hAnsi="Tahoma" w:cs="Tahoma"/>
          <w:szCs w:val="24"/>
          <w:lang w:eastAsia="en-US"/>
        </w:rPr>
        <w:t>,</w:t>
      </w:r>
    </w:p>
    <w:p w:rsidR="00FD0727" w:rsidRPr="00AE0543" w:rsidRDefault="00FD0727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</w:rPr>
        <w:t>REGON 950368486, NIP 9222813872</w:t>
      </w:r>
      <w:r w:rsidRPr="00AE0543">
        <w:rPr>
          <w:rFonts w:ascii="Tahoma" w:eastAsia="Calibri" w:hAnsi="Tahoma" w:cs="Tahoma"/>
          <w:szCs w:val="24"/>
          <w:lang w:eastAsia="en-US"/>
        </w:rPr>
        <w:t xml:space="preserve">, </w:t>
      </w:r>
    </w:p>
    <w:p w:rsidR="00CC361E" w:rsidRPr="00053DD5" w:rsidRDefault="00CC361E" w:rsidP="00CC361E">
      <w:pPr>
        <w:jc w:val="both"/>
        <w:rPr>
          <w:rFonts w:ascii="Tahoma" w:hAnsi="Tahoma" w:cs="Tahoma"/>
          <w:szCs w:val="24"/>
        </w:rPr>
      </w:pPr>
      <w:r w:rsidRPr="00053DD5">
        <w:rPr>
          <w:rFonts w:ascii="Tahoma" w:hAnsi="Tahoma" w:cs="Tahoma"/>
          <w:szCs w:val="24"/>
        </w:rPr>
        <w:t>1. Gminą Adamów, reprezentowaną przez:</w:t>
      </w:r>
    </w:p>
    <w:p w:rsidR="00CC361E" w:rsidRPr="00053DD5" w:rsidRDefault="00CC361E" w:rsidP="00CC361E">
      <w:pPr>
        <w:jc w:val="both"/>
        <w:rPr>
          <w:rFonts w:ascii="Tahoma" w:hAnsi="Tahoma" w:cs="Tahoma"/>
          <w:szCs w:val="24"/>
        </w:rPr>
      </w:pPr>
      <w:r w:rsidRPr="00053DD5">
        <w:rPr>
          <w:rFonts w:ascii="Tahoma" w:hAnsi="Tahoma" w:cs="Tahoma"/>
          <w:szCs w:val="24"/>
        </w:rPr>
        <w:tab/>
        <w:t>REGON 950368486, NIP 9222813872</w:t>
      </w:r>
    </w:p>
    <w:p w:rsidR="00CC361E" w:rsidRPr="00053DD5" w:rsidRDefault="00CC361E" w:rsidP="00CC361E">
      <w:pPr>
        <w:jc w:val="both"/>
        <w:rPr>
          <w:rFonts w:ascii="Tahoma" w:hAnsi="Tahoma" w:cs="Tahoma"/>
          <w:szCs w:val="24"/>
        </w:rPr>
      </w:pPr>
      <w:r w:rsidRPr="00053DD5">
        <w:rPr>
          <w:rFonts w:ascii="Tahoma" w:hAnsi="Tahoma" w:cs="Tahoma"/>
          <w:szCs w:val="24"/>
        </w:rPr>
        <w:tab/>
        <w:t xml:space="preserve">1) Wójta Gminy Adamów- Dariusz </w:t>
      </w:r>
      <w:proofErr w:type="spellStart"/>
      <w:r w:rsidRPr="00053DD5">
        <w:rPr>
          <w:rFonts w:ascii="Tahoma" w:hAnsi="Tahoma" w:cs="Tahoma"/>
          <w:szCs w:val="24"/>
        </w:rPr>
        <w:t>Szykuła</w:t>
      </w:r>
      <w:proofErr w:type="spellEnd"/>
    </w:p>
    <w:p w:rsidR="00CC361E" w:rsidRPr="00053DD5" w:rsidRDefault="00CC361E" w:rsidP="00CC361E">
      <w:pPr>
        <w:jc w:val="both"/>
        <w:rPr>
          <w:rFonts w:ascii="Tahoma" w:hAnsi="Tahoma" w:cs="Tahoma"/>
          <w:szCs w:val="24"/>
        </w:rPr>
      </w:pPr>
      <w:r w:rsidRPr="00053DD5">
        <w:rPr>
          <w:rFonts w:ascii="Tahoma" w:hAnsi="Tahoma" w:cs="Tahoma"/>
          <w:szCs w:val="24"/>
        </w:rPr>
        <w:tab/>
        <w:t xml:space="preserve">2) przy kontrasygnacie Skarbnika Gminy - Ewelina </w:t>
      </w:r>
      <w:proofErr w:type="spellStart"/>
      <w:r w:rsidRPr="00053DD5">
        <w:rPr>
          <w:rFonts w:ascii="Tahoma" w:hAnsi="Tahoma" w:cs="Tahoma"/>
          <w:szCs w:val="24"/>
        </w:rPr>
        <w:t>Droździel</w:t>
      </w:r>
      <w:proofErr w:type="spellEnd"/>
      <w:r w:rsidR="00811FF1">
        <w:rPr>
          <w:rFonts w:ascii="Tahoma" w:hAnsi="Tahoma" w:cs="Tahoma"/>
          <w:szCs w:val="24"/>
        </w:rPr>
        <w:t xml:space="preserve"> </w:t>
      </w:r>
      <w:proofErr w:type="spellStart"/>
      <w:r w:rsidRPr="00053DD5">
        <w:rPr>
          <w:rFonts w:ascii="Tahoma" w:hAnsi="Tahoma" w:cs="Tahoma"/>
          <w:szCs w:val="24"/>
        </w:rPr>
        <w:t>Szykuła</w:t>
      </w:r>
      <w:proofErr w:type="spellEnd"/>
    </w:p>
    <w:p w:rsidR="00CC361E" w:rsidRPr="00053DD5" w:rsidRDefault="00CC361E" w:rsidP="00CC361E">
      <w:pPr>
        <w:jc w:val="both"/>
        <w:rPr>
          <w:rFonts w:ascii="Tahoma" w:hAnsi="Tahoma" w:cs="Tahoma"/>
          <w:szCs w:val="24"/>
        </w:rPr>
      </w:pPr>
      <w:r w:rsidRPr="00053DD5">
        <w:rPr>
          <w:rFonts w:ascii="Tahoma" w:hAnsi="Tahoma" w:cs="Tahoma"/>
          <w:szCs w:val="24"/>
        </w:rPr>
        <w:t>z siedzibą: Urząd Gminy Adamów w Adamowie, Adamów 11b, 22-442  Adamów; zwaną dalej „zamawiającym”, a</w:t>
      </w:r>
    </w:p>
    <w:p w:rsidR="00FD0727" w:rsidRPr="00AE0543" w:rsidRDefault="00FD0727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 xml:space="preserve">a……………………………………………………………………..…(nazwa Wykonawcy) </w:t>
      </w:r>
      <w:r w:rsidRPr="00AE0543">
        <w:rPr>
          <w:rFonts w:ascii="Tahoma" w:eastAsia="Calibri" w:hAnsi="Tahoma" w:cs="Tahoma"/>
          <w:szCs w:val="24"/>
          <w:lang w:eastAsia="en-US"/>
        </w:rPr>
        <w:br/>
        <w:t>z siedzibą w …………………………… (siedziba Wykonawcy), ……………………………………</w:t>
      </w:r>
    </w:p>
    <w:p w:rsidR="00FD0727" w:rsidRPr="00AE0543" w:rsidRDefault="00FD0727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>………………………………………………………………………………….. (adres wykonawcy),</w:t>
      </w:r>
    </w:p>
    <w:p w:rsidR="00FD0727" w:rsidRPr="00AE0543" w:rsidRDefault="00FD0727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>wpisanym/wpisaną do Krajowego Rejestru Sądowego (lub, odpowiednio, do innego rejestru lub ewidencji) pod numerem: …………….przez ……………………….…  Regon: …..… ,  NIP: …..… (odpowiednio)</w:t>
      </w:r>
    </w:p>
    <w:p w:rsidR="00FD0727" w:rsidRPr="00AE0543" w:rsidRDefault="00FD0727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>reprezentowanym/reprezentowaną (na podstawie odpisu z KRS / pełnomocnictwa innego dokumentu, z którego wynika umocowanie do reprezentowania - stanowiącego załącznik do niniejszej umowy)  przez:</w:t>
      </w:r>
    </w:p>
    <w:p w:rsidR="00FD0727" w:rsidRPr="00AE0543" w:rsidRDefault="00FD0727" w:rsidP="008B6470">
      <w:pPr>
        <w:numPr>
          <w:ilvl w:val="0"/>
          <w:numId w:val="2"/>
        </w:numPr>
        <w:spacing w:line="23" w:lineRule="atLeast"/>
        <w:contextualSpacing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>(imię, nazwisko i pełniona funkcja reprezentanta Wykonawcy),</w:t>
      </w:r>
    </w:p>
    <w:p w:rsidR="00FD0727" w:rsidRPr="00AE0543" w:rsidRDefault="00FD0727" w:rsidP="008B6470">
      <w:pPr>
        <w:numPr>
          <w:ilvl w:val="0"/>
          <w:numId w:val="2"/>
        </w:numPr>
        <w:spacing w:line="23" w:lineRule="atLeast"/>
        <w:contextualSpacing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>(imię, nazwisko i pełniona funkcja reprezentanta Wykonawcy),</w:t>
      </w:r>
    </w:p>
    <w:p w:rsidR="00FD0727" w:rsidRPr="00AE0543" w:rsidRDefault="00FD0727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>zwanym/zwaną dalej „</w:t>
      </w:r>
      <w:r w:rsidRPr="00AE0543">
        <w:rPr>
          <w:rFonts w:ascii="Tahoma" w:eastAsia="Calibri" w:hAnsi="Tahoma" w:cs="Tahoma"/>
          <w:b/>
          <w:szCs w:val="24"/>
          <w:lang w:eastAsia="en-US"/>
        </w:rPr>
        <w:t>Wykonawcą</w:t>
      </w:r>
      <w:r w:rsidR="00CC361E">
        <w:rPr>
          <w:rFonts w:ascii="Tahoma" w:eastAsia="Calibri" w:hAnsi="Tahoma" w:cs="Tahoma"/>
          <w:b/>
          <w:szCs w:val="24"/>
          <w:lang w:eastAsia="en-US"/>
        </w:rPr>
        <w:t xml:space="preserve"> lub Projektantem</w:t>
      </w:r>
      <w:r w:rsidRPr="00AE0543">
        <w:rPr>
          <w:rFonts w:ascii="Tahoma" w:eastAsia="Calibri" w:hAnsi="Tahoma" w:cs="Tahoma"/>
          <w:szCs w:val="24"/>
          <w:lang w:eastAsia="en-US"/>
        </w:rPr>
        <w:t>”,</w:t>
      </w:r>
      <w:r w:rsidR="00801DA2">
        <w:rPr>
          <w:rFonts w:ascii="Tahoma" w:eastAsia="Calibri" w:hAnsi="Tahoma" w:cs="Tahoma"/>
          <w:szCs w:val="24"/>
          <w:lang w:eastAsia="en-US"/>
        </w:rPr>
        <w:t xml:space="preserve"> </w:t>
      </w:r>
      <w:r w:rsidRPr="00AE0543">
        <w:rPr>
          <w:rFonts w:ascii="Tahoma" w:eastAsia="Calibri" w:hAnsi="Tahoma" w:cs="Tahoma"/>
          <w:szCs w:val="24"/>
          <w:lang w:eastAsia="en-US"/>
        </w:rPr>
        <w:t>łącznie zwanymi „</w:t>
      </w:r>
      <w:r w:rsidRPr="00AE0543">
        <w:rPr>
          <w:rFonts w:ascii="Tahoma" w:eastAsia="Calibri" w:hAnsi="Tahoma" w:cs="Tahoma"/>
          <w:b/>
          <w:szCs w:val="24"/>
          <w:lang w:eastAsia="en-US"/>
        </w:rPr>
        <w:t>Stronami</w:t>
      </w:r>
      <w:r w:rsidRPr="00AE0543">
        <w:rPr>
          <w:rFonts w:ascii="Tahoma" w:eastAsia="Calibri" w:hAnsi="Tahoma" w:cs="Tahoma"/>
          <w:szCs w:val="24"/>
          <w:lang w:eastAsia="en-US"/>
        </w:rPr>
        <w:t>”, a odrębnie „</w:t>
      </w:r>
      <w:r w:rsidRPr="00AE0543">
        <w:rPr>
          <w:rFonts w:ascii="Tahoma" w:eastAsia="Calibri" w:hAnsi="Tahoma" w:cs="Tahoma"/>
          <w:b/>
          <w:szCs w:val="24"/>
          <w:lang w:eastAsia="en-US"/>
        </w:rPr>
        <w:t>Stroną</w:t>
      </w:r>
      <w:r w:rsidRPr="00AE0543">
        <w:rPr>
          <w:rFonts w:ascii="Tahoma" w:eastAsia="Calibri" w:hAnsi="Tahoma" w:cs="Tahoma"/>
          <w:szCs w:val="24"/>
          <w:lang w:eastAsia="en-US"/>
        </w:rPr>
        <w:t>”.</w:t>
      </w:r>
    </w:p>
    <w:p w:rsidR="00FD0727" w:rsidRPr="00AE0543" w:rsidRDefault="00FD0727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eastAsia="Calibri" w:hAnsi="Tahoma" w:cs="Tahoma"/>
          <w:szCs w:val="24"/>
          <w:lang w:eastAsia="en-US"/>
        </w:rPr>
        <w:t xml:space="preserve">Zważywszy, że Zamawiający, w wyniku przeprowadzonego postępowania o udzielenie zamówienia publicznego w trybie </w:t>
      </w:r>
      <w:r w:rsidRPr="00AE0543">
        <w:rPr>
          <w:rFonts w:ascii="Tahoma" w:hAnsi="Tahoma" w:cs="Tahoma"/>
          <w:szCs w:val="24"/>
        </w:rPr>
        <w:t>postępowania prowadzonego w oparciu o Regulamin udzielania przez Gminę Adamów, zamówień o wartości szacunkowej nie przekraczającej równowartości kwoty 30 000</w:t>
      </w:r>
      <w:r w:rsidRPr="00AE0543">
        <w:rPr>
          <w:rFonts w:ascii="Tahoma" w:eastAsia="Calibri" w:hAnsi="Tahoma" w:cs="Tahoma"/>
          <w:szCs w:val="24"/>
          <w:lang w:eastAsia="en-US"/>
        </w:rPr>
        <w:t xml:space="preserve">, w zakresie </w:t>
      </w:r>
      <w:r w:rsidRPr="00AE0543">
        <w:rPr>
          <w:rFonts w:ascii="Tahoma" w:hAnsi="Tahoma" w:cs="Tahoma"/>
          <w:szCs w:val="24"/>
        </w:rPr>
        <w:t>z wykonania projektu techniczno-wykonawczego dla;</w:t>
      </w:r>
    </w:p>
    <w:p w:rsidR="00FD0727" w:rsidRPr="00AE0543" w:rsidRDefault="00FD0727" w:rsidP="008B647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Odbudowa drogi gminnej Nr 010829 L w m. Adamów od km 0+000 do km 0+200 i od km 0+650 do km 1+520</w:t>
      </w:r>
    </w:p>
    <w:p w:rsidR="00811FF1" w:rsidRDefault="00FD0727" w:rsidP="008B647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Odbudowa drogi gminnej w zakresie „Utwardzenie dna i odwodnienie wąwozu lessowego w ciągu drogi gminnej Nr 010829L od km 0+200 do km 0+650 w miejscowości Adamów”</w:t>
      </w:r>
    </w:p>
    <w:p w:rsidR="00FD0727" w:rsidRPr="00811FF1" w:rsidRDefault="00811FF1" w:rsidP="00811FF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ahoma" w:hAnsi="Tahoma" w:cs="Tahoma"/>
        </w:rPr>
      </w:pPr>
      <w:r w:rsidRPr="00811FF1">
        <w:rPr>
          <w:rFonts w:ascii="Tahoma" w:hAnsi="Tahoma" w:cs="Tahoma"/>
        </w:rPr>
        <w:t>Budowa drogi gminnej w m. Adamów usytuowanej na działkach 120/1, 122, 123, 117, łącząca drogi gminne km 0+000 do km 0+327</w:t>
      </w:r>
      <w:r w:rsidR="00FD0727" w:rsidRPr="00811FF1">
        <w:rPr>
          <w:rFonts w:ascii="Tahoma" w:hAnsi="Tahoma" w:cs="Tahoma"/>
          <w:szCs w:val="24"/>
        </w:rPr>
        <w:t>;</w:t>
      </w:r>
    </w:p>
    <w:p w:rsidR="00FD0727" w:rsidRPr="00AE0543" w:rsidRDefault="00FD0727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>dokonał wyboru oferty Wykonawcy, a Strony uzgadniają, co następuje:</w:t>
      </w:r>
    </w:p>
    <w:p w:rsidR="003251FF" w:rsidRPr="00AE0543" w:rsidRDefault="003251FF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</w:p>
    <w:p w:rsidR="003251FF" w:rsidRPr="00AE0543" w:rsidRDefault="003251FF" w:rsidP="002E5870">
      <w:pPr>
        <w:autoSpaceDE w:val="0"/>
        <w:spacing w:line="23" w:lineRule="atLeast"/>
        <w:rPr>
          <w:rFonts w:ascii="Tahoma" w:eastAsia="TimesNewRoman" w:hAnsi="Tahoma" w:cs="Tahoma"/>
          <w:b/>
          <w:bCs/>
          <w:szCs w:val="24"/>
        </w:rPr>
      </w:pPr>
      <w:r w:rsidRPr="00AE0543">
        <w:rPr>
          <w:rFonts w:ascii="Tahoma" w:eastAsia="TimesNewRoman" w:hAnsi="Tahoma" w:cs="Tahoma"/>
          <w:b/>
          <w:bCs/>
          <w:szCs w:val="24"/>
        </w:rPr>
        <w:t>§ 1</w:t>
      </w:r>
      <w:r w:rsidRPr="00AE0543">
        <w:rPr>
          <w:rFonts w:ascii="Tahoma" w:hAnsi="Tahoma" w:cs="Tahoma"/>
          <w:b/>
          <w:bCs/>
          <w:szCs w:val="24"/>
        </w:rPr>
        <w:br/>
        <w:t>PRZEDMIOT UMOWY</w:t>
      </w:r>
    </w:p>
    <w:p w:rsidR="003251FF" w:rsidRPr="00811FF1" w:rsidRDefault="003251FF" w:rsidP="008B6470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ahoma" w:hAnsi="Tahoma" w:cs="Tahoma"/>
          <w:szCs w:val="24"/>
        </w:rPr>
      </w:pPr>
      <w:r w:rsidRPr="00811FF1">
        <w:rPr>
          <w:rFonts w:ascii="Tahoma" w:hAnsi="Tahoma" w:cs="Tahoma"/>
          <w:szCs w:val="24"/>
        </w:rPr>
        <w:t>Przedmiotem niniejszej umowy jest wykonanie dokumentacji dla odbudowy odcinka drogi gminnej 010829 L w miejscowości Adamów, gmina Adamów</w:t>
      </w:r>
      <w:r w:rsidR="00811FF1" w:rsidRPr="00811FF1">
        <w:rPr>
          <w:rFonts w:ascii="Tahoma" w:hAnsi="Tahoma" w:cs="Tahoma"/>
          <w:szCs w:val="24"/>
        </w:rPr>
        <w:t xml:space="preserve"> oraz b</w:t>
      </w:r>
      <w:r w:rsidR="00811FF1" w:rsidRPr="00811FF1">
        <w:rPr>
          <w:rFonts w:ascii="Tahoma" w:hAnsi="Tahoma" w:cs="Tahoma"/>
        </w:rPr>
        <w:t xml:space="preserve">udowy drogi gminnej w m. Adamów usytuowanej na działkach 120/1, 122, 123, 117, łącząca drogi gminne km 0+000 do km 0+327, </w:t>
      </w:r>
      <w:r w:rsidR="00142B66" w:rsidRPr="00811FF1">
        <w:rPr>
          <w:rFonts w:ascii="Tahoma" w:hAnsi="Tahoma" w:cs="Tahoma"/>
          <w:szCs w:val="24"/>
        </w:rPr>
        <w:t xml:space="preserve"> zwanej dalej dokumentacją.</w:t>
      </w:r>
    </w:p>
    <w:p w:rsidR="003251FF" w:rsidRPr="00AE0543" w:rsidRDefault="003251FF" w:rsidP="008B6470">
      <w:pPr>
        <w:numPr>
          <w:ilvl w:val="0"/>
          <w:numId w:val="4"/>
        </w:numPr>
        <w:suppressAutoHyphens/>
        <w:spacing w:line="23" w:lineRule="atLeast"/>
        <w:ind w:left="426" w:hanging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Uzyskanie decyzji o pozwoleniu na budowę leży po stronie Zamawiającego. W przypadku trybu decyzji ZRID wszystki</w:t>
      </w:r>
      <w:r w:rsidR="006F6585" w:rsidRPr="00AE0543">
        <w:rPr>
          <w:rFonts w:ascii="Tahoma" w:hAnsi="Tahoma" w:cs="Tahoma"/>
          <w:szCs w:val="24"/>
        </w:rPr>
        <w:t>e</w:t>
      </w:r>
      <w:r w:rsidRPr="00AE0543">
        <w:rPr>
          <w:rFonts w:ascii="Tahoma" w:hAnsi="Tahoma" w:cs="Tahoma"/>
          <w:szCs w:val="24"/>
        </w:rPr>
        <w:t xml:space="preserve"> niezbędn</w:t>
      </w:r>
      <w:r w:rsidR="006F6585" w:rsidRPr="00AE0543">
        <w:rPr>
          <w:rFonts w:ascii="Tahoma" w:hAnsi="Tahoma" w:cs="Tahoma"/>
          <w:szCs w:val="24"/>
        </w:rPr>
        <w:t>e</w:t>
      </w:r>
      <w:r w:rsidRPr="00AE0543">
        <w:rPr>
          <w:rFonts w:ascii="Tahoma" w:hAnsi="Tahoma" w:cs="Tahoma"/>
          <w:szCs w:val="24"/>
        </w:rPr>
        <w:t xml:space="preserve"> materiał</w:t>
      </w:r>
      <w:r w:rsidR="006F6585" w:rsidRPr="00AE0543">
        <w:rPr>
          <w:rFonts w:ascii="Tahoma" w:hAnsi="Tahoma" w:cs="Tahoma"/>
          <w:szCs w:val="24"/>
        </w:rPr>
        <w:t>y</w:t>
      </w:r>
      <w:r w:rsidRPr="00AE0543">
        <w:rPr>
          <w:rFonts w:ascii="Tahoma" w:hAnsi="Tahoma" w:cs="Tahoma"/>
          <w:szCs w:val="24"/>
        </w:rPr>
        <w:t xml:space="preserve"> do złożenia wniosku </w:t>
      </w:r>
      <w:r w:rsidR="006F6585" w:rsidRPr="00AE0543">
        <w:rPr>
          <w:rFonts w:ascii="Tahoma" w:hAnsi="Tahoma" w:cs="Tahoma"/>
          <w:szCs w:val="24"/>
        </w:rPr>
        <w:t>d</w:t>
      </w:r>
      <w:r w:rsidRPr="00AE0543">
        <w:rPr>
          <w:rFonts w:ascii="Tahoma" w:hAnsi="Tahoma" w:cs="Tahoma"/>
          <w:szCs w:val="24"/>
        </w:rPr>
        <w:t>o uzyskani</w:t>
      </w:r>
      <w:r w:rsidR="006F6585" w:rsidRPr="00AE0543">
        <w:rPr>
          <w:rFonts w:ascii="Tahoma" w:hAnsi="Tahoma" w:cs="Tahoma"/>
          <w:szCs w:val="24"/>
        </w:rPr>
        <w:t>a</w:t>
      </w:r>
      <w:r w:rsidRPr="00AE0543">
        <w:rPr>
          <w:rFonts w:ascii="Tahoma" w:hAnsi="Tahoma" w:cs="Tahoma"/>
          <w:szCs w:val="24"/>
        </w:rPr>
        <w:t xml:space="preserve"> decyzji o zezwoleniu na realizację inwestycji drogowej (ZRID) w </w:t>
      </w:r>
      <w:r w:rsidRPr="00AE0543">
        <w:rPr>
          <w:rFonts w:ascii="Tahoma" w:hAnsi="Tahoma" w:cs="Tahoma"/>
          <w:szCs w:val="24"/>
        </w:rPr>
        <w:lastRenderedPageBreak/>
        <w:t>tym załączników decyzji ZRID, podziałów nieruchomości, wykazu właścicieli gruntów, ustalenie granic w terenie itp.</w:t>
      </w:r>
      <w:r w:rsidR="006F6585" w:rsidRPr="00AE0543">
        <w:rPr>
          <w:rFonts w:ascii="Tahoma" w:hAnsi="Tahoma" w:cs="Tahoma"/>
          <w:szCs w:val="24"/>
        </w:rPr>
        <w:t>, leżą po stronie projektanta</w:t>
      </w:r>
      <w:r w:rsidRPr="00AE0543">
        <w:rPr>
          <w:rFonts w:ascii="Tahoma" w:hAnsi="Tahoma" w:cs="Tahoma"/>
          <w:szCs w:val="24"/>
        </w:rPr>
        <w:t>.</w:t>
      </w:r>
    </w:p>
    <w:p w:rsidR="003251FF" w:rsidRPr="00AE0543" w:rsidRDefault="003251FF" w:rsidP="008B6470">
      <w:pPr>
        <w:numPr>
          <w:ilvl w:val="0"/>
          <w:numId w:val="4"/>
        </w:numPr>
        <w:suppressAutoHyphens/>
        <w:spacing w:line="23" w:lineRule="atLeast"/>
        <w:ind w:left="426" w:hanging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Przedmiot umowy zostanie wykonany zgodnie z niniejszą umową, ofertą  Wykonawcy, zasadami wiedzy technicznej i obowiązującymi przepisami prawa w każdym zakresie dotyczącym niniejszego przedmiotu umowy.</w:t>
      </w:r>
    </w:p>
    <w:p w:rsidR="003251FF" w:rsidRPr="00AE0543" w:rsidRDefault="003251FF" w:rsidP="008B6470">
      <w:pPr>
        <w:numPr>
          <w:ilvl w:val="0"/>
          <w:numId w:val="4"/>
        </w:numPr>
        <w:suppressAutoHyphens/>
        <w:spacing w:line="23" w:lineRule="atLeast"/>
        <w:ind w:left="426" w:hanging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Wykonane opracowania projektowe będą wzajemnie skoordynowane technicznie i kompletne  z punktu widzenia celu, któremu ma służyć.</w:t>
      </w:r>
    </w:p>
    <w:p w:rsidR="003251FF" w:rsidRPr="00AE0543" w:rsidRDefault="003251FF" w:rsidP="008B6470">
      <w:pPr>
        <w:numPr>
          <w:ilvl w:val="0"/>
          <w:numId w:val="4"/>
        </w:numPr>
        <w:suppressAutoHyphens/>
        <w:spacing w:line="23" w:lineRule="atLeast"/>
        <w:ind w:left="426" w:hanging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 xml:space="preserve">Opracowania projektowe będą zawierać wszystkie wymagane potwierdzenia sprawdzeń rozwiązań projektowych, opinie, uzgodnienia, zgody i pozwolenia w </w:t>
      </w:r>
      <w:proofErr w:type="spellStart"/>
      <w:r w:rsidRPr="00AE0543">
        <w:rPr>
          <w:rFonts w:ascii="Tahoma" w:hAnsi="Tahoma" w:cs="Tahoma"/>
          <w:szCs w:val="24"/>
        </w:rPr>
        <w:t>zakresiewynikającym</w:t>
      </w:r>
      <w:proofErr w:type="spellEnd"/>
      <w:r w:rsidRPr="00AE0543">
        <w:rPr>
          <w:rFonts w:ascii="Tahoma" w:hAnsi="Tahoma" w:cs="Tahoma"/>
          <w:szCs w:val="24"/>
        </w:rPr>
        <w:t xml:space="preserve"> z przepisów a także spis opracowań składających się na komplet przedmiotu umowy. </w:t>
      </w:r>
      <w:proofErr w:type="spellStart"/>
      <w:r w:rsidRPr="00AE0543">
        <w:rPr>
          <w:rFonts w:ascii="Tahoma" w:hAnsi="Tahoma" w:cs="Tahoma"/>
          <w:szCs w:val="24"/>
        </w:rPr>
        <w:t>Każdyz</w:t>
      </w:r>
      <w:proofErr w:type="spellEnd"/>
      <w:r w:rsidRPr="00AE0543">
        <w:rPr>
          <w:rFonts w:ascii="Tahoma" w:hAnsi="Tahoma" w:cs="Tahoma"/>
          <w:szCs w:val="24"/>
        </w:rPr>
        <w:t xml:space="preserve"> egzemplarzy opracowania projektowego będzie zawierał oświadczenie projektanta o spełnieniu powyższych wymagań.</w:t>
      </w:r>
    </w:p>
    <w:p w:rsidR="006F6585" w:rsidRPr="00AE0543" w:rsidRDefault="003251FF" w:rsidP="008B6470">
      <w:pPr>
        <w:numPr>
          <w:ilvl w:val="0"/>
          <w:numId w:val="4"/>
        </w:numPr>
        <w:suppressAutoHyphens/>
        <w:spacing w:line="23" w:lineRule="atLeast"/>
        <w:ind w:left="426" w:hanging="426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</w:rPr>
        <w:t>Opracowania projektowe powinny być zgodne z obowiązującymi normami oraz przepisami prawa obowiązującymi w dniu przekazania ich Zamawiającemu.</w:t>
      </w:r>
    </w:p>
    <w:p w:rsidR="003251FF" w:rsidRPr="00AE0543" w:rsidRDefault="003251FF" w:rsidP="008B6470">
      <w:pPr>
        <w:numPr>
          <w:ilvl w:val="0"/>
          <w:numId w:val="4"/>
        </w:numPr>
        <w:suppressAutoHyphens/>
        <w:spacing w:line="23" w:lineRule="atLeast"/>
        <w:ind w:left="426" w:hanging="426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</w:rPr>
        <w:t xml:space="preserve">Wykonawca zobowiązuje się do aktualizacji kosztorysów inwestorskich opracowanych ramach niniejszej umowy w ciągu dwóch lat od daty przekazania Zamawiającemu dokumentacji projektowej w ramach kwoty ustalonej w § </w:t>
      </w:r>
      <w:r w:rsidR="00746FFC">
        <w:rPr>
          <w:rFonts w:ascii="Tahoma" w:hAnsi="Tahoma" w:cs="Tahoma"/>
          <w:szCs w:val="24"/>
        </w:rPr>
        <w:t>4</w:t>
      </w:r>
      <w:r w:rsidRPr="00AE0543">
        <w:rPr>
          <w:rFonts w:ascii="Tahoma" w:hAnsi="Tahoma" w:cs="Tahoma"/>
          <w:szCs w:val="24"/>
        </w:rPr>
        <w:t xml:space="preserve"> pkt 1 umowy i nie będzie żądał dodatkowej zapłaty</w:t>
      </w:r>
      <w:r w:rsidR="006F6585" w:rsidRPr="00AE0543">
        <w:rPr>
          <w:rFonts w:ascii="Tahoma" w:hAnsi="Tahoma" w:cs="Tahoma"/>
          <w:szCs w:val="24"/>
        </w:rPr>
        <w:t>.</w:t>
      </w:r>
    </w:p>
    <w:p w:rsidR="006F6585" w:rsidRPr="00AE0543" w:rsidRDefault="006F6585" w:rsidP="008B6470">
      <w:pPr>
        <w:suppressAutoHyphens/>
        <w:spacing w:line="23" w:lineRule="atLeast"/>
        <w:jc w:val="both"/>
        <w:rPr>
          <w:rFonts w:ascii="Tahoma" w:hAnsi="Tahoma" w:cs="Tahoma"/>
          <w:szCs w:val="24"/>
        </w:rPr>
      </w:pPr>
    </w:p>
    <w:p w:rsidR="006F6585" w:rsidRPr="00AE0543" w:rsidRDefault="006F6585" w:rsidP="008B6470">
      <w:pPr>
        <w:autoSpaceDE w:val="0"/>
        <w:spacing w:line="23" w:lineRule="atLeast"/>
        <w:jc w:val="both"/>
        <w:rPr>
          <w:rFonts w:ascii="Tahoma" w:hAnsi="Tahoma" w:cs="Tahoma"/>
          <w:b/>
          <w:bCs/>
          <w:szCs w:val="24"/>
        </w:rPr>
      </w:pPr>
      <w:r w:rsidRPr="00AE0543">
        <w:rPr>
          <w:rFonts w:ascii="Tahoma" w:hAnsi="Tahoma" w:cs="Tahoma"/>
          <w:b/>
          <w:bCs/>
          <w:szCs w:val="24"/>
        </w:rPr>
        <w:t>§ 2</w:t>
      </w:r>
    </w:p>
    <w:p w:rsidR="006F6585" w:rsidRPr="00AE0543" w:rsidRDefault="001A45D6" w:rsidP="008B6470">
      <w:pPr>
        <w:autoSpaceDE w:val="0"/>
        <w:spacing w:line="23" w:lineRule="atLeast"/>
        <w:jc w:val="both"/>
        <w:rPr>
          <w:rFonts w:ascii="Tahoma" w:hAnsi="Tahoma" w:cs="Tahoma"/>
          <w:b/>
          <w:bCs/>
          <w:szCs w:val="24"/>
        </w:rPr>
      </w:pPr>
      <w:r w:rsidRPr="00AE0543">
        <w:rPr>
          <w:rFonts w:ascii="Tahoma" w:hAnsi="Tahoma" w:cs="Tahoma"/>
          <w:b/>
          <w:bCs/>
          <w:szCs w:val="24"/>
        </w:rPr>
        <w:t>ZAKRES PRAC PROJEKTOWYCH</w:t>
      </w:r>
    </w:p>
    <w:p w:rsidR="005330F7" w:rsidRPr="00AE0543" w:rsidRDefault="001A45D6" w:rsidP="008B6470">
      <w:pPr>
        <w:pStyle w:val="Bezodstpw"/>
        <w:spacing w:line="23" w:lineRule="atLeast"/>
        <w:jc w:val="both"/>
        <w:rPr>
          <w:rFonts w:ascii="Tahoma" w:hAnsi="Tahoma" w:cs="Tahoma"/>
        </w:rPr>
      </w:pPr>
      <w:r w:rsidRPr="00AE0543">
        <w:rPr>
          <w:rFonts w:ascii="Tahoma" w:hAnsi="Tahoma" w:cs="Tahoma"/>
        </w:rPr>
        <w:t>1.</w:t>
      </w:r>
      <w:r w:rsidR="006F6585" w:rsidRPr="00AE0543">
        <w:rPr>
          <w:rFonts w:ascii="Tahoma" w:hAnsi="Tahoma" w:cs="Tahoma"/>
        </w:rPr>
        <w:t>Zakres prac projektowych obejmuje w szczególności:</w:t>
      </w:r>
    </w:p>
    <w:p w:rsidR="005330F7" w:rsidRPr="00AE0543" w:rsidRDefault="00117DD9" w:rsidP="008B6470">
      <w:pPr>
        <w:pStyle w:val="Akapitzlist"/>
        <w:numPr>
          <w:ilvl w:val="0"/>
          <w:numId w:val="6"/>
        </w:numPr>
        <w:spacing w:line="23" w:lineRule="atLeast"/>
        <w:ind w:left="426" w:hanging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W</w:t>
      </w:r>
      <w:r w:rsidR="005330F7" w:rsidRPr="00AE0543">
        <w:rPr>
          <w:rFonts w:ascii="Tahoma" w:hAnsi="Tahoma" w:cs="Tahoma"/>
          <w:szCs w:val="24"/>
        </w:rPr>
        <w:t>ykonanie materiałów przygotowawczych, w tym:</w:t>
      </w:r>
    </w:p>
    <w:p w:rsidR="00117DD9" w:rsidRPr="00AE0543" w:rsidRDefault="00117DD9" w:rsidP="008B6470">
      <w:pPr>
        <w:pStyle w:val="Akapitzlist"/>
        <w:spacing w:line="23" w:lineRule="atLeast"/>
        <w:ind w:left="142"/>
        <w:jc w:val="both"/>
        <w:rPr>
          <w:rFonts w:ascii="Tahoma" w:hAnsi="Tahoma" w:cs="Tahoma"/>
          <w:color w:val="FF0000"/>
          <w:szCs w:val="24"/>
        </w:rPr>
      </w:pPr>
      <w:r w:rsidRPr="00AE0543">
        <w:rPr>
          <w:rFonts w:ascii="Tahoma" w:hAnsi="Tahoma" w:cs="Tahoma"/>
          <w:szCs w:val="24"/>
        </w:rPr>
        <w:t>a) Inwentaryzację stanu istniejącego</w:t>
      </w:r>
    </w:p>
    <w:p w:rsidR="005330F7" w:rsidRPr="00AE0543" w:rsidRDefault="00117DD9" w:rsidP="005478EE">
      <w:pPr>
        <w:tabs>
          <w:tab w:val="left" w:pos="426"/>
        </w:tabs>
        <w:spacing w:line="23" w:lineRule="atLeast"/>
        <w:ind w:left="426" w:hanging="284"/>
        <w:jc w:val="both"/>
        <w:rPr>
          <w:rFonts w:ascii="Tahoma" w:hAnsi="Tahoma" w:cs="Tahoma"/>
          <w:szCs w:val="24"/>
        </w:rPr>
      </w:pPr>
      <w:proofErr w:type="spellStart"/>
      <w:r w:rsidRPr="00AE0543">
        <w:rPr>
          <w:rFonts w:ascii="Tahoma" w:hAnsi="Tahoma" w:cs="Tahoma"/>
          <w:szCs w:val="24"/>
        </w:rPr>
        <w:t>b</w:t>
      </w:r>
      <w:r w:rsidR="005478EE">
        <w:rPr>
          <w:rFonts w:ascii="Tahoma" w:hAnsi="Tahoma" w:cs="Tahoma"/>
          <w:szCs w:val="24"/>
        </w:rPr>
        <w:t>Uzyskanie</w:t>
      </w:r>
      <w:proofErr w:type="spellEnd"/>
      <w:r w:rsidR="005478EE">
        <w:rPr>
          <w:rFonts w:ascii="Tahoma" w:hAnsi="Tahoma" w:cs="Tahoma"/>
          <w:szCs w:val="24"/>
        </w:rPr>
        <w:t xml:space="preserve"> i o</w:t>
      </w:r>
      <w:r w:rsidRPr="00AE0543">
        <w:rPr>
          <w:rFonts w:ascii="Tahoma" w:hAnsi="Tahoma" w:cs="Tahoma"/>
          <w:szCs w:val="24"/>
        </w:rPr>
        <w:t>pracowanie mapy do celów projektowych zgodnie z obowiązującymi przepisami</w:t>
      </w:r>
      <w:r w:rsidR="005330F7" w:rsidRPr="00AE0543">
        <w:rPr>
          <w:rFonts w:ascii="Tahoma" w:hAnsi="Tahoma" w:cs="Tahoma"/>
          <w:szCs w:val="24"/>
        </w:rPr>
        <w:t>,</w:t>
      </w:r>
    </w:p>
    <w:p w:rsidR="005330F7" w:rsidRPr="00AE0543" w:rsidRDefault="00117DD9" w:rsidP="005478EE">
      <w:pPr>
        <w:tabs>
          <w:tab w:val="left" w:pos="426"/>
        </w:tabs>
        <w:spacing w:line="23" w:lineRule="atLeast"/>
        <w:ind w:left="426" w:hanging="284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c</w:t>
      </w:r>
      <w:r w:rsidR="005330F7" w:rsidRPr="00AE0543">
        <w:rPr>
          <w:rFonts w:ascii="Tahoma" w:hAnsi="Tahoma" w:cs="Tahoma"/>
          <w:szCs w:val="24"/>
        </w:rPr>
        <w:t>) wykonanie podziału nieruchomości pod planowaną inwestycje zgodną z zakresem prac projektowych</w:t>
      </w:r>
      <w:r w:rsidR="00811FF1">
        <w:rPr>
          <w:rFonts w:ascii="Tahoma" w:hAnsi="Tahoma" w:cs="Tahoma"/>
          <w:szCs w:val="24"/>
        </w:rPr>
        <w:t xml:space="preserve">, jest zadaniem </w:t>
      </w:r>
      <w:proofErr w:type="spellStart"/>
      <w:r w:rsidR="00811FF1">
        <w:rPr>
          <w:rFonts w:ascii="Tahoma" w:hAnsi="Tahoma" w:cs="Tahoma"/>
          <w:szCs w:val="24"/>
        </w:rPr>
        <w:t>Zamawijącego</w:t>
      </w:r>
      <w:proofErr w:type="spellEnd"/>
      <w:r w:rsidR="005330F7" w:rsidRPr="00AE0543">
        <w:rPr>
          <w:rFonts w:ascii="Tahoma" w:hAnsi="Tahoma" w:cs="Tahoma"/>
          <w:szCs w:val="24"/>
        </w:rPr>
        <w:t>, przewidywana ilość podziałów dotyczy 3 działek</w:t>
      </w:r>
      <w:r w:rsidR="00811FF1">
        <w:rPr>
          <w:rFonts w:ascii="Tahoma" w:hAnsi="Tahoma" w:cs="Tahoma"/>
          <w:szCs w:val="24"/>
        </w:rPr>
        <w:t>,</w:t>
      </w:r>
    </w:p>
    <w:p w:rsidR="005330F7" w:rsidRPr="00AE0543" w:rsidRDefault="00117DD9" w:rsidP="008B6470">
      <w:pPr>
        <w:tabs>
          <w:tab w:val="left" w:pos="426"/>
        </w:tabs>
        <w:spacing w:line="23" w:lineRule="atLeast"/>
        <w:ind w:left="142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d</w:t>
      </w:r>
      <w:r w:rsidR="005330F7" w:rsidRPr="00AE0543">
        <w:rPr>
          <w:rFonts w:ascii="Tahoma" w:hAnsi="Tahoma" w:cs="Tahoma"/>
          <w:szCs w:val="24"/>
        </w:rPr>
        <w:t xml:space="preserve">) dokumentacji geotechnicznej w </w:t>
      </w:r>
      <w:r w:rsidRPr="00AE0543">
        <w:rPr>
          <w:rFonts w:ascii="Tahoma" w:hAnsi="Tahoma" w:cs="Tahoma"/>
          <w:szCs w:val="24"/>
        </w:rPr>
        <w:t>5</w:t>
      </w:r>
      <w:r w:rsidR="005330F7" w:rsidRPr="00AE0543">
        <w:rPr>
          <w:rFonts w:ascii="Tahoma" w:hAnsi="Tahoma" w:cs="Tahoma"/>
          <w:szCs w:val="24"/>
        </w:rPr>
        <w:t xml:space="preserve"> egz.,</w:t>
      </w:r>
    </w:p>
    <w:p w:rsidR="005330F7" w:rsidRPr="00AE0543" w:rsidRDefault="00117DD9" w:rsidP="008B6470">
      <w:pPr>
        <w:tabs>
          <w:tab w:val="left" w:pos="426"/>
        </w:tabs>
        <w:spacing w:line="23" w:lineRule="atLeast"/>
        <w:ind w:left="142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e</w:t>
      </w:r>
      <w:r w:rsidR="005330F7" w:rsidRPr="00AE0543">
        <w:rPr>
          <w:rFonts w:ascii="Tahoma" w:hAnsi="Tahoma" w:cs="Tahoma"/>
          <w:szCs w:val="24"/>
        </w:rPr>
        <w:t>) wykonanie projektu budowlanego z wizualizacją</w:t>
      </w:r>
      <w:r w:rsidRPr="00AE0543">
        <w:rPr>
          <w:rFonts w:ascii="Tahoma" w:hAnsi="Tahoma" w:cs="Tahoma"/>
          <w:szCs w:val="24"/>
        </w:rPr>
        <w:t xml:space="preserve"> dla wszystkich branż</w:t>
      </w:r>
      <w:r w:rsidR="005330F7" w:rsidRPr="00AE0543">
        <w:rPr>
          <w:rFonts w:ascii="Tahoma" w:hAnsi="Tahoma" w:cs="Tahoma"/>
          <w:szCs w:val="24"/>
        </w:rPr>
        <w:t xml:space="preserve"> w 5 egz. </w:t>
      </w:r>
    </w:p>
    <w:p w:rsidR="005330F7" w:rsidRPr="00AE0543" w:rsidRDefault="005330F7" w:rsidP="008B6470">
      <w:pPr>
        <w:tabs>
          <w:tab w:val="left" w:pos="426"/>
        </w:tabs>
        <w:spacing w:line="23" w:lineRule="atLeast"/>
        <w:ind w:left="142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ab/>
        <w:t>W tym  wykonanie projektów wykonawczych,:</w:t>
      </w:r>
    </w:p>
    <w:p w:rsidR="005330F7" w:rsidRPr="00AE0543" w:rsidRDefault="005330F7" w:rsidP="005478EE">
      <w:pPr>
        <w:tabs>
          <w:tab w:val="left" w:pos="426"/>
        </w:tabs>
        <w:spacing w:line="23" w:lineRule="atLeast"/>
        <w:ind w:left="709" w:hanging="142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 xml:space="preserve">- drogi w 5 egz., wraz z uwzględnieniem zagospodarowania </w:t>
      </w:r>
      <w:proofErr w:type="spellStart"/>
      <w:r w:rsidRPr="00AE0543">
        <w:rPr>
          <w:rFonts w:ascii="Tahoma" w:hAnsi="Tahoma" w:cs="Tahoma"/>
          <w:szCs w:val="24"/>
        </w:rPr>
        <w:t>wodyopadowej</w:t>
      </w:r>
      <w:proofErr w:type="spellEnd"/>
      <w:r w:rsidRPr="00AE0543">
        <w:rPr>
          <w:rFonts w:ascii="Tahoma" w:hAnsi="Tahoma" w:cs="Tahoma"/>
          <w:szCs w:val="24"/>
        </w:rPr>
        <w:t>, oraz pochodzącej z terenów wyniesionych ponad poziom zaprojektowanej drogi,</w:t>
      </w:r>
    </w:p>
    <w:p w:rsidR="005330F7" w:rsidRPr="00AE0543" w:rsidRDefault="005330F7" w:rsidP="008B6470">
      <w:pPr>
        <w:tabs>
          <w:tab w:val="left" w:pos="426"/>
        </w:tabs>
        <w:spacing w:line="23" w:lineRule="atLeast"/>
        <w:ind w:left="142" w:firstLine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- organizacji ruchu zastępczego 5 egz.,</w:t>
      </w:r>
    </w:p>
    <w:p w:rsidR="005330F7" w:rsidRPr="00AE0543" w:rsidRDefault="005330F7" w:rsidP="008B6470">
      <w:pPr>
        <w:tabs>
          <w:tab w:val="left" w:pos="426"/>
        </w:tabs>
        <w:spacing w:line="23" w:lineRule="atLeast"/>
        <w:ind w:left="142" w:firstLine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- organizacji ruchu docelowego 5 egz.,</w:t>
      </w:r>
    </w:p>
    <w:p w:rsidR="005330F7" w:rsidRPr="00AE0543" w:rsidRDefault="005330F7" w:rsidP="008B6470">
      <w:pPr>
        <w:tabs>
          <w:tab w:val="left" w:pos="426"/>
        </w:tabs>
        <w:spacing w:line="23" w:lineRule="atLeast"/>
        <w:ind w:left="142" w:firstLine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- zagospodarowania placu budowy i obsługi komunikacyjnej budowy w 5 egz.,</w:t>
      </w:r>
    </w:p>
    <w:p w:rsidR="005330F7" w:rsidRPr="00AE0543" w:rsidRDefault="005330F7" w:rsidP="008B6470">
      <w:pPr>
        <w:pStyle w:val="Nagwek3"/>
        <w:shd w:val="clear" w:color="auto" w:fill="FFFFFF"/>
        <w:tabs>
          <w:tab w:val="left" w:pos="142"/>
        </w:tabs>
        <w:spacing w:before="0" w:line="23" w:lineRule="atLeast"/>
        <w:ind w:left="142" w:hanging="142"/>
        <w:jc w:val="both"/>
        <w:rPr>
          <w:rFonts w:ascii="Tahoma" w:hAnsi="Tahoma" w:cs="Tahoma"/>
          <w:b w:val="0"/>
          <w:bCs w:val="0"/>
          <w:color w:val="auto"/>
          <w:sz w:val="24"/>
          <w:szCs w:val="24"/>
        </w:rPr>
      </w:pPr>
      <w:r w:rsidRPr="00AE0543">
        <w:rPr>
          <w:rFonts w:ascii="Tahoma" w:hAnsi="Tahoma" w:cs="Tahoma"/>
          <w:b w:val="0"/>
          <w:color w:val="auto"/>
          <w:sz w:val="24"/>
          <w:szCs w:val="24"/>
        </w:rPr>
        <w:t xml:space="preserve">2) wykonanie wszystkich elementów wynikających z zapisów </w:t>
      </w:r>
      <w:r w:rsidRPr="00AE0543">
        <w:rPr>
          <w:rFonts w:ascii="Tahoma" w:eastAsia="Times New Roman" w:hAnsi="Tahoma" w:cs="Tahoma"/>
          <w:b w:val="0"/>
          <w:bCs w:val="0"/>
          <w:color w:val="auto"/>
          <w:sz w:val="24"/>
          <w:szCs w:val="24"/>
          <w:lang w:eastAsia="pl-PL"/>
        </w:rPr>
        <w:t xml:space="preserve">Ustawy </w:t>
      </w:r>
      <w:r w:rsidRPr="00AE0543">
        <w:rPr>
          <w:rFonts w:ascii="Tahoma" w:eastAsia="Times New Roman" w:hAnsi="Tahoma" w:cs="Tahoma"/>
          <w:b w:val="0"/>
          <w:color w:val="auto"/>
          <w:sz w:val="24"/>
          <w:szCs w:val="24"/>
          <w:lang w:eastAsia="pl-PL"/>
        </w:rPr>
        <w:t xml:space="preserve">z dnia 3 października 2008 r o udostępnianiu informacji o środowisku i jego ochronie, udziale społeczeństwa w ochronie środowiska oraz o ocenach oddziaływania na środowisko </w:t>
      </w:r>
      <w:r w:rsidRPr="00AE0543">
        <w:rPr>
          <w:rFonts w:ascii="Tahoma" w:eastAsia="Times New Roman" w:hAnsi="Tahoma" w:cs="Tahoma"/>
          <w:b w:val="0"/>
          <w:bCs w:val="0"/>
          <w:color w:val="auto"/>
          <w:sz w:val="24"/>
          <w:szCs w:val="24"/>
          <w:lang w:eastAsia="pl-PL"/>
        </w:rPr>
        <w:t xml:space="preserve">(Dz.U. </w:t>
      </w:r>
      <w:r w:rsidRPr="00AE0543">
        <w:rPr>
          <w:rFonts w:ascii="Tahoma" w:hAnsi="Tahoma" w:cs="Tahoma"/>
          <w:b w:val="0"/>
          <w:bCs w:val="0"/>
          <w:color w:val="auto"/>
          <w:sz w:val="24"/>
          <w:szCs w:val="24"/>
        </w:rPr>
        <w:t>Dz.U.2016.353 j.t ze zm.) z uwzględnianiem szczególnym wymagań zapisów Art.74</w:t>
      </w:r>
      <w:r w:rsidR="00BD7F94" w:rsidRPr="00AE0543">
        <w:rPr>
          <w:rFonts w:ascii="Tahoma" w:hAnsi="Tahoma" w:cs="Tahoma"/>
          <w:b w:val="0"/>
          <w:bCs w:val="0"/>
          <w:color w:val="auto"/>
          <w:sz w:val="24"/>
          <w:szCs w:val="24"/>
        </w:rPr>
        <w:t xml:space="preserve"> i wykonanie niezbędnych czynności prowadzących do uzyskania pozwolenia na budowę</w:t>
      </w:r>
      <w:r w:rsidR="00117DD9" w:rsidRPr="00AE0543">
        <w:rPr>
          <w:rFonts w:ascii="Tahoma" w:hAnsi="Tahoma" w:cs="Tahoma"/>
          <w:b w:val="0"/>
          <w:bCs w:val="0"/>
          <w:color w:val="auto"/>
          <w:sz w:val="24"/>
          <w:szCs w:val="24"/>
        </w:rPr>
        <w:t>,</w:t>
      </w:r>
    </w:p>
    <w:p w:rsidR="005330F7" w:rsidRPr="00AE0543" w:rsidRDefault="00117DD9" w:rsidP="005478EE">
      <w:pPr>
        <w:spacing w:line="23" w:lineRule="atLeast"/>
        <w:ind w:left="142" w:hanging="142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3</w:t>
      </w:r>
      <w:r w:rsidR="005330F7" w:rsidRPr="00AE0543">
        <w:rPr>
          <w:rFonts w:ascii="Tahoma" w:hAnsi="Tahoma" w:cs="Tahoma"/>
          <w:szCs w:val="24"/>
        </w:rPr>
        <w:t>) wykonanie przedmiarów robót 5 egz.,</w:t>
      </w:r>
    </w:p>
    <w:p w:rsidR="005330F7" w:rsidRPr="00AE0543" w:rsidRDefault="00117DD9" w:rsidP="005478EE">
      <w:pPr>
        <w:spacing w:line="23" w:lineRule="atLeast"/>
        <w:ind w:left="142" w:hanging="142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4</w:t>
      </w:r>
      <w:r w:rsidR="005330F7" w:rsidRPr="00AE0543">
        <w:rPr>
          <w:rFonts w:ascii="Tahoma" w:hAnsi="Tahoma" w:cs="Tahoma"/>
          <w:szCs w:val="24"/>
        </w:rPr>
        <w:t>) wykonanie kosztorysów inwestorskich wraz ze zbiorczym zestawieniem kosztów 5 egz.,</w:t>
      </w:r>
    </w:p>
    <w:p w:rsidR="005330F7" w:rsidRPr="00AE0543" w:rsidRDefault="00117DD9" w:rsidP="005478EE">
      <w:pPr>
        <w:spacing w:line="23" w:lineRule="atLeast"/>
        <w:ind w:left="142" w:hanging="142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lastRenderedPageBreak/>
        <w:t>5</w:t>
      </w:r>
      <w:r w:rsidR="005330F7" w:rsidRPr="00AE0543">
        <w:rPr>
          <w:rFonts w:ascii="Tahoma" w:hAnsi="Tahoma" w:cs="Tahoma"/>
          <w:szCs w:val="24"/>
        </w:rPr>
        <w:t>) wykonanie Specyfikacji Technicznej Wykonania i Odbioru Robót Budowlanych 5 egz.,</w:t>
      </w:r>
    </w:p>
    <w:p w:rsidR="005330F7" w:rsidRPr="00AE0543" w:rsidRDefault="00117DD9" w:rsidP="005478EE">
      <w:pPr>
        <w:spacing w:line="23" w:lineRule="atLeast"/>
        <w:ind w:left="142" w:hanging="142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6</w:t>
      </w:r>
      <w:r w:rsidR="005330F7" w:rsidRPr="00AE0543">
        <w:rPr>
          <w:rFonts w:ascii="Tahoma" w:hAnsi="Tahoma" w:cs="Tahoma"/>
          <w:szCs w:val="24"/>
        </w:rPr>
        <w:t>) wykonanie innych opracowań niezbędnych do realizacji robót i zatwierdzenia Dokumentacji  5 egz., w tym:</w:t>
      </w:r>
    </w:p>
    <w:p w:rsidR="005330F7" w:rsidRPr="00AE0543" w:rsidRDefault="005330F7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- rozwiązanie wszystkich kolizji z istniejącym uzbrojeniem terenu,</w:t>
      </w:r>
    </w:p>
    <w:p w:rsidR="005330F7" w:rsidRPr="00AE0543" w:rsidRDefault="005330F7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- zabezpieczenie terenu w rejonie prowadzenia robót,</w:t>
      </w:r>
    </w:p>
    <w:p w:rsidR="00117DD9" w:rsidRPr="00AE0543" w:rsidRDefault="00117DD9" w:rsidP="008B6470">
      <w:pPr>
        <w:pStyle w:val="Akapitzlist"/>
        <w:tabs>
          <w:tab w:val="left" w:pos="0"/>
        </w:tabs>
        <w:spacing w:line="23" w:lineRule="atLeast"/>
        <w:ind w:left="0"/>
        <w:contextualSpacing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 xml:space="preserve">7) Opracowanie niezbędnych materiałów do uzyskania </w:t>
      </w:r>
      <w:r w:rsidR="005478EE">
        <w:rPr>
          <w:rFonts w:ascii="Tahoma" w:hAnsi="Tahoma" w:cs="Tahoma"/>
          <w:szCs w:val="24"/>
        </w:rPr>
        <w:t>p</w:t>
      </w:r>
      <w:r w:rsidRPr="00AE0543">
        <w:rPr>
          <w:rFonts w:ascii="Tahoma" w:hAnsi="Tahoma" w:cs="Tahoma"/>
          <w:szCs w:val="24"/>
        </w:rPr>
        <w:t xml:space="preserve">ozwolenia na </w:t>
      </w:r>
      <w:r w:rsidR="005478EE">
        <w:rPr>
          <w:rFonts w:ascii="Tahoma" w:hAnsi="Tahoma" w:cs="Tahoma"/>
          <w:szCs w:val="24"/>
        </w:rPr>
        <w:t>b</w:t>
      </w:r>
      <w:r w:rsidRPr="00AE0543">
        <w:rPr>
          <w:rFonts w:ascii="Tahoma" w:hAnsi="Tahoma" w:cs="Tahoma"/>
          <w:szCs w:val="24"/>
        </w:rPr>
        <w:t>udowę, w przypadku trybu decyzji ZRID wszystkich niezbędnych materiałów do złożenia wniosku o uzyskanie decyzji o zezwoleniu na realizację inwestycji drogowej (ZRID) w tym załączników decyzji ZRID, podziałów nieruchomości, wykazu właścicieli gruntów, ustalenie granic w terenie itp.</w:t>
      </w:r>
    </w:p>
    <w:p w:rsidR="001A45D6" w:rsidRPr="002A247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2A2473">
        <w:rPr>
          <w:rFonts w:ascii="Tahoma" w:hAnsi="Tahoma" w:cs="Tahoma"/>
          <w:szCs w:val="24"/>
        </w:rPr>
        <w:t xml:space="preserve">2. Strony postanawiają, </w:t>
      </w:r>
      <w:r w:rsidR="005478EE" w:rsidRPr="002A2473">
        <w:rPr>
          <w:rFonts w:ascii="Tahoma" w:hAnsi="Tahoma" w:cs="Tahoma"/>
          <w:szCs w:val="24"/>
        </w:rPr>
        <w:t>że</w:t>
      </w:r>
      <w:r w:rsidRPr="002A2473">
        <w:rPr>
          <w:rFonts w:ascii="Tahoma" w:hAnsi="Tahoma" w:cs="Tahoma"/>
          <w:szCs w:val="24"/>
        </w:rPr>
        <w:t>:</w:t>
      </w: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 xml:space="preserve">1) Projekt budowlany </w:t>
      </w:r>
      <w:r w:rsidR="002A2473">
        <w:rPr>
          <w:rFonts w:ascii="Tahoma" w:hAnsi="Tahoma" w:cs="Tahoma"/>
          <w:szCs w:val="24"/>
        </w:rPr>
        <w:t>wraz z innymi dokumentami</w:t>
      </w:r>
      <w:r w:rsidRPr="00AE0543">
        <w:rPr>
          <w:rFonts w:ascii="Tahoma" w:hAnsi="Tahoma" w:cs="Tahoma"/>
          <w:szCs w:val="24"/>
        </w:rPr>
        <w:t xml:space="preserve"> Projektant opracuje </w:t>
      </w:r>
      <w:r w:rsidR="002A2473">
        <w:rPr>
          <w:rFonts w:ascii="Tahoma" w:hAnsi="Tahoma" w:cs="Tahoma"/>
          <w:szCs w:val="24"/>
        </w:rPr>
        <w:t xml:space="preserve">w szczególności </w:t>
      </w:r>
      <w:r w:rsidRPr="00AE0543">
        <w:rPr>
          <w:rFonts w:ascii="Tahoma" w:hAnsi="Tahoma" w:cs="Tahoma"/>
          <w:szCs w:val="24"/>
        </w:rPr>
        <w:t>z:</w:t>
      </w:r>
    </w:p>
    <w:p w:rsidR="001A45D6" w:rsidRPr="00AE0543" w:rsidRDefault="001A45D6" w:rsidP="002A2473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a) ustawą z dnia 07.07.1994r. Prawo budowlane (Dz.U.</w:t>
      </w:r>
      <w:r w:rsidR="002A2473">
        <w:rPr>
          <w:rFonts w:ascii="Tahoma" w:hAnsi="Tahoma" w:cs="Tahoma"/>
          <w:szCs w:val="24"/>
        </w:rPr>
        <w:t xml:space="preserve">2016,.290 </w:t>
      </w:r>
      <w:proofErr w:type="spellStart"/>
      <w:r w:rsidR="002A2473">
        <w:rPr>
          <w:rFonts w:ascii="Tahoma" w:hAnsi="Tahoma" w:cs="Tahoma"/>
          <w:szCs w:val="24"/>
        </w:rPr>
        <w:t>t.j</w:t>
      </w:r>
      <w:proofErr w:type="spellEnd"/>
      <w:r w:rsidR="002A2473">
        <w:rPr>
          <w:rFonts w:ascii="Tahoma" w:hAnsi="Tahoma" w:cs="Tahoma"/>
          <w:szCs w:val="24"/>
        </w:rPr>
        <w:t xml:space="preserve">. ze </w:t>
      </w:r>
      <w:proofErr w:type="spellStart"/>
      <w:r w:rsidR="002A2473">
        <w:rPr>
          <w:rFonts w:ascii="Tahoma" w:hAnsi="Tahoma" w:cs="Tahoma"/>
          <w:szCs w:val="24"/>
        </w:rPr>
        <w:t>zm</w:t>
      </w:r>
      <w:proofErr w:type="spellEnd"/>
      <w:r w:rsidR="002A2473">
        <w:rPr>
          <w:rFonts w:ascii="Tahoma" w:hAnsi="Tahoma" w:cs="Tahoma"/>
          <w:szCs w:val="24"/>
        </w:rPr>
        <w:t>) oraz aktów wykonawczych z niej wynikających</w:t>
      </w:r>
    </w:p>
    <w:p w:rsidR="001A45D6" w:rsidRPr="00AE0543" w:rsidRDefault="002A2473" w:rsidP="008B6470">
      <w:pPr>
        <w:spacing w:line="23" w:lineRule="atLeast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b</w:t>
      </w:r>
      <w:r w:rsidR="001A45D6" w:rsidRPr="00AE0543">
        <w:rPr>
          <w:rFonts w:ascii="Tahoma" w:hAnsi="Tahoma" w:cs="Tahoma"/>
          <w:szCs w:val="24"/>
        </w:rPr>
        <w:t>) Rozporządzeniem Ministra Infrastruktury z dnia 18 maja 2004r. w sprawie określenia metod i podstaw sporządzania kosztorysu inwestorskiego, obliczania planowanych kosztów prac projektowych oraz planowanych kosztów robót budowlanych określonych w programie funkcjonalno – użytkowym (Dz.U. z 2004r. nr 130, poz.1389),</w:t>
      </w: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g) Ustawą z dnia 21.03.1985r. o drogach publicznych (Dz. U. z 2007r. Nr 19, poz. 115 z późniejszymi zmianami),</w:t>
      </w:r>
    </w:p>
    <w:p w:rsidR="001A45D6" w:rsidRPr="00AE0543" w:rsidRDefault="002A2473" w:rsidP="008B6470">
      <w:pPr>
        <w:spacing w:line="23" w:lineRule="atLeast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c</w:t>
      </w:r>
      <w:r w:rsidR="001A45D6" w:rsidRPr="00AE0543">
        <w:rPr>
          <w:rFonts w:ascii="Tahoma" w:hAnsi="Tahoma" w:cs="Tahoma"/>
          <w:szCs w:val="24"/>
        </w:rPr>
        <w:t>) Rozporządzeniem Ministra Transportu i Gospodarki Morskiej z dnia 02.03.1999r. w</w:t>
      </w: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 xml:space="preserve">sprawie warunków technicznych, jakim powinny odpowiadać drogi publiczne i </w:t>
      </w:r>
      <w:proofErr w:type="spellStart"/>
      <w:r w:rsidRPr="00AE0543">
        <w:rPr>
          <w:rFonts w:ascii="Tahoma" w:hAnsi="Tahoma" w:cs="Tahoma"/>
          <w:szCs w:val="24"/>
        </w:rPr>
        <w:t>ichusytuowanie</w:t>
      </w:r>
      <w:proofErr w:type="spellEnd"/>
      <w:r w:rsidRPr="00AE0543">
        <w:rPr>
          <w:rFonts w:ascii="Tahoma" w:hAnsi="Tahoma" w:cs="Tahoma"/>
          <w:szCs w:val="24"/>
        </w:rPr>
        <w:t xml:space="preserve"> (Dz. U. z 1999r. Nr 43, poz. 430 ze zm.),</w:t>
      </w:r>
    </w:p>
    <w:p w:rsidR="001A45D6" w:rsidRPr="00AE0543" w:rsidRDefault="002A2473" w:rsidP="008B6470">
      <w:pPr>
        <w:spacing w:line="23" w:lineRule="atLeast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d</w:t>
      </w:r>
      <w:r w:rsidR="001A45D6" w:rsidRPr="00AE0543">
        <w:rPr>
          <w:rFonts w:ascii="Tahoma" w:hAnsi="Tahoma" w:cs="Tahoma"/>
          <w:szCs w:val="24"/>
        </w:rPr>
        <w:t>) Ustawą z dnia 16.04.2004r. o ochronie przyrody (Dz. U. z 2009r. Nr 151, poz. 1220 z późniejszymi zmianami),</w:t>
      </w:r>
    </w:p>
    <w:p w:rsidR="001A45D6" w:rsidRPr="00AE0543" w:rsidRDefault="002A2473" w:rsidP="008B6470">
      <w:pPr>
        <w:spacing w:line="23" w:lineRule="atLeast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e</w:t>
      </w:r>
      <w:r w:rsidR="001A45D6" w:rsidRPr="00AE0543">
        <w:rPr>
          <w:rFonts w:ascii="Tahoma" w:hAnsi="Tahoma" w:cs="Tahoma"/>
          <w:szCs w:val="24"/>
        </w:rPr>
        <w:t xml:space="preserve">) Ustawą z dnia 18.07.2001r. Prawo wodne (Dz. U. z 2005r. Nr 239, poz. 2019 </w:t>
      </w:r>
      <w:proofErr w:type="spellStart"/>
      <w:r w:rsidR="001A45D6" w:rsidRPr="00AE0543">
        <w:rPr>
          <w:rFonts w:ascii="Tahoma" w:hAnsi="Tahoma" w:cs="Tahoma"/>
          <w:szCs w:val="24"/>
        </w:rPr>
        <w:t>zpóźniejszymi</w:t>
      </w:r>
      <w:proofErr w:type="spellEnd"/>
      <w:r w:rsidR="001A45D6" w:rsidRPr="00AE0543">
        <w:rPr>
          <w:rFonts w:ascii="Tahoma" w:hAnsi="Tahoma" w:cs="Tahoma"/>
          <w:szCs w:val="24"/>
        </w:rPr>
        <w:t xml:space="preserve"> zmianami),</w:t>
      </w:r>
    </w:p>
    <w:p w:rsidR="001A45D6" w:rsidRPr="00AE0543" w:rsidRDefault="002A2473" w:rsidP="008B6470">
      <w:pPr>
        <w:spacing w:line="23" w:lineRule="atLeast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f</w:t>
      </w:r>
      <w:r w:rsidR="001A45D6" w:rsidRPr="00AE0543">
        <w:rPr>
          <w:rFonts w:ascii="Tahoma" w:hAnsi="Tahoma" w:cs="Tahoma"/>
          <w:szCs w:val="24"/>
        </w:rPr>
        <w:t>) Rozporządzeniem Ministra Gospodarki Przestrzennej i Budownictwa z dnia 21 lutego 1995r. w sprawie rodzaju i zakresu opracowań geodezyjno-kartograficznych oraz czynności geodezyjnych obowiązujących w budownictwie (Dz. U. z 1995r. nr 25 poz.133),</w:t>
      </w:r>
    </w:p>
    <w:p w:rsidR="002A2473" w:rsidRDefault="002A2473" w:rsidP="008B6470">
      <w:pPr>
        <w:spacing w:line="23" w:lineRule="atLeast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g) Ustawą</w:t>
      </w:r>
      <w:r w:rsidRPr="00AE0543">
        <w:rPr>
          <w:rFonts w:ascii="Tahoma" w:hAnsi="Tahoma" w:cs="Tahoma"/>
          <w:szCs w:val="24"/>
        </w:rPr>
        <w:t xml:space="preserve"> z dnia 3 października 2008 r o udostępnianiu informacji o środowisku i jego ochronie, udziale społeczeństwa w ochronie środowiska oraz o ocenach oddziaływania na środowisko (Dz.U. Dz.U.2016.353 j.t ze zm.)</w:t>
      </w:r>
    </w:p>
    <w:p w:rsidR="002A247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m) innymi obowiązującymi przepisami prawa</w:t>
      </w:r>
      <w:r w:rsidR="002A2473">
        <w:rPr>
          <w:rFonts w:ascii="Tahoma" w:hAnsi="Tahoma" w:cs="Tahoma"/>
          <w:szCs w:val="24"/>
        </w:rPr>
        <w:t xml:space="preserve"> mającymi bezpośredni wpływ na </w:t>
      </w:r>
      <w:proofErr w:type="spellStart"/>
      <w:r w:rsidR="002A2473">
        <w:rPr>
          <w:rFonts w:ascii="Tahoma" w:hAnsi="Tahoma" w:cs="Tahoma"/>
          <w:szCs w:val="24"/>
        </w:rPr>
        <w:t>realizcję</w:t>
      </w:r>
      <w:proofErr w:type="spellEnd"/>
      <w:r w:rsidR="002A2473">
        <w:rPr>
          <w:rFonts w:ascii="Tahoma" w:hAnsi="Tahoma" w:cs="Tahoma"/>
          <w:szCs w:val="24"/>
        </w:rPr>
        <w:t xml:space="preserve"> pełnego i zgodnego z przepisami prawa obowiązującymi na dzień sporządzani zakresu wynikającego z niniejszej umowy.</w:t>
      </w: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2) Projekty wykonawcze Projektant opracuje z bardzo dużym uszczegółowieniem rozwiązań, jednoznacznym określeniem parametrów technicznych i standardów wykończenia, w sposób umożliwiający ryczałtową wycenę robót, na potrzeby zamawiającego</w:t>
      </w:r>
      <w:r w:rsidR="00B757D1">
        <w:rPr>
          <w:rFonts w:ascii="Tahoma" w:hAnsi="Tahoma" w:cs="Tahoma"/>
          <w:szCs w:val="24"/>
        </w:rPr>
        <w:t>. W</w:t>
      </w:r>
      <w:r w:rsidRPr="00AE0543">
        <w:rPr>
          <w:rFonts w:ascii="Tahoma" w:hAnsi="Tahoma" w:cs="Tahoma"/>
          <w:szCs w:val="24"/>
        </w:rPr>
        <w:t xml:space="preserve">  cel</w:t>
      </w:r>
      <w:r w:rsidR="00B757D1">
        <w:rPr>
          <w:rFonts w:ascii="Tahoma" w:hAnsi="Tahoma" w:cs="Tahoma"/>
          <w:szCs w:val="24"/>
        </w:rPr>
        <w:t xml:space="preserve">u możliwego </w:t>
      </w:r>
      <w:r w:rsidRPr="00AE0543">
        <w:rPr>
          <w:rFonts w:ascii="Tahoma" w:hAnsi="Tahoma" w:cs="Tahoma"/>
          <w:szCs w:val="24"/>
        </w:rPr>
        <w:t>przeprowadzenia postępowania przetargowego</w:t>
      </w:r>
      <w:r w:rsidR="00B757D1">
        <w:rPr>
          <w:rFonts w:ascii="Tahoma" w:hAnsi="Tahoma" w:cs="Tahoma"/>
          <w:szCs w:val="24"/>
        </w:rPr>
        <w:t xml:space="preserve">, a Zamawiający będzie mógł zawrzeć umowę o roboty budowlane w oparciu o wynagrodzenie ryczałtowe </w:t>
      </w:r>
      <w:r w:rsidRPr="00AE0543">
        <w:rPr>
          <w:rFonts w:ascii="Tahoma" w:hAnsi="Tahoma" w:cs="Tahoma"/>
          <w:szCs w:val="24"/>
        </w:rPr>
        <w:t>.</w:t>
      </w: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Dokumentacja winna zawierać:</w:t>
      </w: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lastRenderedPageBreak/>
        <w:t>a) optymalne rozwiązania technologiczne, konstrukcyjne, materiałowe i kosztowe oraz wszystkie niezbędne zestawienia, rysunki szczegółów i detali z dokładnym opisem i podaniem wszystkich niezbędnych parametrów pozwalających na identyfikację materiału, urządzenia,</w:t>
      </w: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b) rodzaj i ilość odpadów powstałych w związku z realizacją inwestycji (ilość w tonach),</w:t>
      </w:r>
    </w:p>
    <w:p w:rsidR="001A45D6" w:rsidRPr="00AE0543" w:rsidRDefault="00811FF1" w:rsidP="008B6470">
      <w:pPr>
        <w:spacing w:line="23" w:lineRule="atLeast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c</w:t>
      </w:r>
      <w:r w:rsidR="001A45D6" w:rsidRPr="00AE0543">
        <w:rPr>
          <w:rFonts w:ascii="Tahoma" w:hAnsi="Tahoma" w:cs="Tahoma"/>
          <w:szCs w:val="24"/>
        </w:rPr>
        <w:t>) informacje na temat zagrożeń występujących w trakcie prowadzenia robót oraz</w:t>
      </w:r>
      <w:r>
        <w:rPr>
          <w:rFonts w:ascii="Tahoma" w:hAnsi="Tahoma" w:cs="Tahoma"/>
          <w:szCs w:val="24"/>
        </w:rPr>
        <w:t xml:space="preserve"> </w:t>
      </w:r>
      <w:r w:rsidR="001A45D6" w:rsidRPr="00AE0543">
        <w:rPr>
          <w:rFonts w:ascii="Tahoma" w:hAnsi="Tahoma" w:cs="Tahoma"/>
          <w:szCs w:val="24"/>
        </w:rPr>
        <w:t>o konieczności opracowania planu „bioz” (art. 21 a ust. 3 Prawa Budowlanego) - PB i</w:t>
      </w: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PW.</w:t>
      </w: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 xml:space="preserve">3) Kosztorys inwestorski Projektant opracuje zgodnie z Rozporządzeniem </w:t>
      </w:r>
      <w:proofErr w:type="spellStart"/>
      <w:r w:rsidRPr="00AE0543">
        <w:rPr>
          <w:rFonts w:ascii="Tahoma" w:hAnsi="Tahoma" w:cs="Tahoma"/>
          <w:szCs w:val="24"/>
        </w:rPr>
        <w:t>MinistraInfrastruktury</w:t>
      </w:r>
      <w:proofErr w:type="spellEnd"/>
      <w:r w:rsidRPr="00AE0543">
        <w:rPr>
          <w:rFonts w:ascii="Tahoma" w:hAnsi="Tahoma" w:cs="Tahoma"/>
          <w:szCs w:val="24"/>
        </w:rPr>
        <w:t xml:space="preserve"> z dn. 18.05.2004r. w sprawie metod i podstaw sporządzenia kosztorysu inwestorskiego, obliczania planowanych kosztów prac projektowych oraz planowanych kosztów robót budowlanych określonych w programie funkcjonalno-użytkowym (Dz.U. z 2004r. nr 130, poz. 1389) w podziale jak przedmiary robót.</w:t>
      </w: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4) Przedmiar robót Projektant wykona w oparciu o KNNR, KNR, KSNR (z zachowaniem kolejności stosowania katalogów) z opisem robót w kolejności technologicznej ich wykonania, z podaniem ilości jednostek przedmiarowych robót wynikających z dokumentacji projektowej oraz podstaw do ustalania cen jednostkowych robót i nakładów rzeczowych (nr katalogu, tablicy, kolumny). Zakres i sposób opracowania przedmiarów określa Rozporządzenie Ministra Infrastruktury z dn. 02.09.2004r. (Dz.U. z 2004r. Nr 202, poz. 2072 ze zm.). Przedmiary winny zawierać wyliczenia dla poszczególnych pozycji robót, z których wynikać będą ilości przypadające na poszczególne pomieszczenia, kondygnacje oraz nakłady z tytułu robót demontażowych, transportu, utylizacji odpadów (ilości w tonach) oraz wszystkie inne nakłady mające wpływ na ryczałtowy koszt realizacji robót.</w:t>
      </w: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5) Specyfikację Techniczną Wykonania i Odbioru Robót Projektant opracuje na podstawie dokumentacji projektowej. Specyfikacja winna zawierać w szczególności zbiory wymagań, które są niezbędne do określenia standardu i jakości wykonania robót w zakresie sposobu wykonania robót budowlanych, właściwości wyrobów budowlanych oraz oceny prawidłowości wykonania poszczególnych robót. Zakres i sposób jej opracowania określa rozporządzenie Ministra Infrastruktury z dn. 02.09.2004r. (Dz.U. z 2004r. Nr 202, poz. 2072 z późniejszymi zmianami).</w:t>
      </w:r>
    </w:p>
    <w:p w:rsidR="001A45D6" w:rsidRPr="00AE0543" w:rsidRDefault="001A45D6" w:rsidP="008B6470">
      <w:pPr>
        <w:pStyle w:val="Akapitzlist"/>
        <w:tabs>
          <w:tab w:val="left" w:pos="0"/>
        </w:tabs>
        <w:spacing w:line="23" w:lineRule="atLeast"/>
        <w:ind w:left="0"/>
        <w:contextualSpacing/>
        <w:jc w:val="both"/>
        <w:rPr>
          <w:rFonts w:ascii="Tahoma" w:hAnsi="Tahoma" w:cs="Tahoma"/>
          <w:szCs w:val="24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OBOWIĄZKI STRON</w:t>
      </w:r>
    </w:p>
    <w:p w:rsidR="00AE0543" w:rsidRPr="00AE0543" w:rsidRDefault="00811FF1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3</w:t>
      </w:r>
      <w:r w:rsidR="00AE0543" w:rsidRPr="00AE0543">
        <w:rPr>
          <w:rFonts w:ascii="Tahoma" w:hAnsi="Tahoma" w:cs="Tahoma"/>
          <w:szCs w:val="24"/>
          <w:lang w:eastAsia="en-US"/>
        </w:rPr>
        <w:t>. Projektant zobowiązuje się do: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1) zorganizowania pierwszego spotkania roboczego z Zamawiającym w terminie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nieprzekraczającym </w:t>
      </w:r>
      <w:r w:rsidR="008B6470">
        <w:rPr>
          <w:rFonts w:ascii="Tahoma" w:hAnsi="Tahoma" w:cs="Tahoma"/>
          <w:szCs w:val="24"/>
          <w:lang w:eastAsia="en-US"/>
        </w:rPr>
        <w:t>2</w:t>
      </w:r>
      <w:r w:rsidRPr="00AE0543">
        <w:rPr>
          <w:rFonts w:ascii="Tahoma" w:hAnsi="Tahoma" w:cs="Tahoma"/>
          <w:szCs w:val="24"/>
          <w:lang w:eastAsia="en-US"/>
        </w:rPr>
        <w:t xml:space="preserve"> dni od daty zawarcia Umowy – do tego czasu Projektant dokona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wizjilokalnej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w terenie oraz zapoznania się z materiałami udostępnionymi przez Zamawiającego,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2) roboczych konsultacji z Zamawiającym w celu akceptacji proponowanych przez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Projektantarozwiązań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technicznych i </w:t>
      </w:r>
      <w:r w:rsidR="00B757D1">
        <w:rPr>
          <w:rFonts w:ascii="Tahoma" w:hAnsi="Tahoma" w:cs="Tahoma"/>
          <w:szCs w:val="24"/>
          <w:lang w:eastAsia="en-US"/>
        </w:rPr>
        <w:t xml:space="preserve">zastosowanych </w:t>
      </w:r>
      <w:r w:rsidRPr="00AE0543">
        <w:rPr>
          <w:rFonts w:ascii="Tahoma" w:hAnsi="Tahoma" w:cs="Tahoma"/>
          <w:szCs w:val="24"/>
          <w:lang w:eastAsia="en-US"/>
        </w:rPr>
        <w:t>standardów,</w:t>
      </w:r>
      <w:r w:rsidR="00B757D1">
        <w:rPr>
          <w:rFonts w:ascii="Tahoma" w:hAnsi="Tahoma" w:cs="Tahoma"/>
          <w:szCs w:val="24"/>
          <w:lang w:eastAsia="en-US"/>
        </w:rPr>
        <w:t xml:space="preserve"> na żądanie strony, 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3) przekazania niezwłoczne po opracowaniu materiałów przygotowawczych, celem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ichom</w:t>
      </w:r>
      <w:r w:rsidR="008B6470">
        <w:rPr>
          <w:rFonts w:ascii="Tahoma" w:hAnsi="Tahoma" w:cs="Tahoma"/>
          <w:szCs w:val="24"/>
          <w:lang w:eastAsia="en-US"/>
        </w:rPr>
        <w:t>ówienia</w:t>
      </w:r>
      <w:proofErr w:type="spellEnd"/>
      <w:r w:rsidR="008B6470">
        <w:rPr>
          <w:rFonts w:ascii="Tahoma" w:hAnsi="Tahoma" w:cs="Tahoma"/>
          <w:szCs w:val="24"/>
          <w:lang w:eastAsia="en-US"/>
        </w:rPr>
        <w:t xml:space="preserve"> i akceptacji rozwiązań,</w:t>
      </w:r>
    </w:p>
    <w:p w:rsidR="00AE0543" w:rsidRPr="00AE0543" w:rsidRDefault="00811FF1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4</w:t>
      </w:r>
      <w:r w:rsidR="00AE0543" w:rsidRPr="00AE0543">
        <w:rPr>
          <w:rFonts w:ascii="Tahoma" w:hAnsi="Tahoma" w:cs="Tahoma"/>
          <w:szCs w:val="24"/>
          <w:lang w:eastAsia="en-US"/>
        </w:rPr>
        <w:t xml:space="preserve">) uzyskania wszystkich niezbędnych uzgodnień wymaganych przepisami prawa, </w:t>
      </w:r>
    </w:p>
    <w:p w:rsidR="00AE0543" w:rsidRPr="00AE0543" w:rsidRDefault="00811FF1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5</w:t>
      </w:r>
      <w:r w:rsidR="00AE0543" w:rsidRPr="00AE0543">
        <w:rPr>
          <w:rFonts w:ascii="Tahoma" w:hAnsi="Tahoma" w:cs="Tahoma"/>
          <w:szCs w:val="24"/>
          <w:lang w:eastAsia="en-US"/>
        </w:rPr>
        <w:t>) uzyskania wszystkich koniecznych odstępstw od obowiązujących przepisów,</w:t>
      </w:r>
    </w:p>
    <w:p w:rsidR="00AE0543" w:rsidRPr="00AE0543" w:rsidRDefault="00811FF1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lastRenderedPageBreak/>
        <w:t>6</w:t>
      </w:r>
      <w:r w:rsidR="00AE0543" w:rsidRPr="00AE0543">
        <w:rPr>
          <w:rFonts w:ascii="Tahoma" w:hAnsi="Tahoma" w:cs="Tahoma"/>
          <w:szCs w:val="24"/>
          <w:lang w:eastAsia="en-US"/>
        </w:rPr>
        <w:t>) przedkładania Zamawiającemu na bie</w:t>
      </w:r>
      <w:r w:rsidR="008B6470">
        <w:rPr>
          <w:rFonts w:ascii="Tahoma" w:hAnsi="Tahoma" w:cs="Tahoma"/>
          <w:szCs w:val="24"/>
          <w:lang w:eastAsia="en-US"/>
        </w:rPr>
        <w:t>ż</w:t>
      </w:r>
      <w:r w:rsidR="00AE0543" w:rsidRPr="00AE0543">
        <w:rPr>
          <w:rFonts w:ascii="Tahoma" w:hAnsi="Tahoma" w:cs="Tahoma"/>
          <w:szCs w:val="24"/>
          <w:lang w:eastAsia="en-US"/>
        </w:rPr>
        <w:t xml:space="preserve">ąco kserokopii wszelkich wystąpień, wniosków wraz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zzałącznikami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, uzgodnień i oryginałów uzyskanych uzgodnień, opinii i decyzji wraz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zzałącznikami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>,</w:t>
      </w:r>
      <w:r w:rsidR="008B6470">
        <w:rPr>
          <w:rFonts w:ascii="Tahoma" w:hAnsi="Tahoma" w:cs="Tahoma"/>
          <w:szCs w:val="24"/>
          <w:lang w:eastAsia="en-US"/>
        </w:rPr>
        <w:t xml:space="preserve"> w razie konieczności </w:t>
      </w:r>
      <w:r w:rsidR="00AE0543" w:rsidRPr="00AE0543">
        <w:rPr>
          <w:rFonts w:ascii="Tahoma" w:hAnsi="Tahoma" w:cs="Tahoma"/>
          <w:szCs w:val="24"/>
          <w:lang w:eastAsia="en-US"/>
        </w:rPr>
        <w:t>przygotowania i zło</w:t>
      </w:r>
      <w:r w:rsidR="008B6470">
        <w:rPr>
          <w:rFonts w:ascii="Tahoma" w:hAnsi="Tahoma" w:cs="Tahoma"/>
          <w:szCs w:val="24"/>
          <w:lang w:eastAsia="en-US"/>
        </w:rPr>
        <w:t>ż</w:t>
      </w:r>
      <w:r w:rsidR="00AE0543" w:rsidRPr="00AE0543">
        <w:rPr>
          <w:rFonts w:ascii="Tahoma" w:hAnsi="Tahoma" w:cs="Tahoma"/>
          <w:szCs w:val="24"/>
          <w:lang w:eastAsia="en-US"/>
        </w:rPr>
        <w:t xml:space="preserve">enia </w:t>
      </w:r>
      <w:r w:rsidR="008B6470">
        <w:rPr>
          <w:rFonts w:ascii="Tahoma" w:hAnsi="Tahoma" w:cs="Tahoma"/>
          <w:szCs w:val="24"/>
          <w:lang w:eastAsia="en-US"/>
        </w:rPr>
        <w:t xml:space="preserve">Zamawiającemu </w:t>
      </w:r>
      <w:r w:rsidR="00AE0543" w:rsidRPr="00AE0543">
        <w:rPr>
          <w:rFonts w:ascii="Tahoma" w:hAnsi="Tahoma" w:cs="Tahoma"/>
          <w:szCs w:val="24"/>
          <w:lang w:eastAsia="en-US"/>
        </w:rPr>
        <w:t xml:space="preserve">wniosku o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uzyskanieodstępstwa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Ministra Infrastruktury od Rozporządzenia Ministra Transportu i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GospodarkiMorskiej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z dnia 02.03.1999r. w sprawie warunków technicznych jakim powinny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odpowiadaćdrogi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publiczne i ich usytuowanie (Dz. U. z 1999 r. Nr 43, poz. 430),</w:t>
      </w:r>
    </w:p>
    <w:p w:rsidR="00AE0543" w:rsidRPr="00AE0543" w:rsidRDefault="00811FF1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7</w:t>
      </w:r>
      <w:r w:rsidR="00AE0543" w:rsidRPr="00AE0543">
        <w:rPr>
          <w:rFonts w:ascii="Tahoma" w:hAnsi="Tahoma" w:cs="Tahoma"/>
          <w:szCs w:val="24"/>
          <w:lang w:eastAsia="en-US"/>
        </w:rPr>
        <w:t xml:space="preserve">) przedstawienia w Dokumentacji rozwiązania zabezpieczenia obszaru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prowadzeniarobótprzed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dostępem osób trzecich,</w:t>
      </w:r>
    </w:p>
    <w:p w:rsidR="00AE0543" w:rsidRPr="00AE0543" w:rsidRDefault="00811FF1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8</w:t>
      </w:r>
      <w:r w:rsidR="00AE0543" w:rsidRPr="00AE0543">
        <w:rPr>
          <w:rFonts w:ascii="Tahoma" w:hAnsi="Tahoma" w:cs="Tahoma"/>
          <w:szCs w:val="24"/>
          <w:lang w:eastAsia="en-US"/>
        </w:rPr>
        <w:t xml:space="preserve">) uzupełnienia i poprawienia Dokumentacji wg zaleceń jednostek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opiniującychi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uzgadniających, w terminie ustalonym przez Zamawiającego,</w:t>
      </w:r>
    </w:p>
    <w:p w:rsidR="00A7197C" w:rsidRDefault="00811FF1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9</w:t>
      </w:r>
      <w:r w:rsidR="00AE0543" w:rsidRPr="00AE0543">
        <w:rPr>
          <w:rFonts w:ascii="Tahoma" w:hAnsi="Tahoma" w:cs="Tahoma"/>
          <w:szCs w:val="24"/>
          <w:lang w:eastAsia="en-US"/>
        </w:rPr>
        <w:t>) Dokumentacja podlegała będzie ocenie i zatwierdzeniu przez Zamawiającego,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</w:t>
      </w:r>
      <w:r w:rsidR="00811FF1">
        <w:rPr>
          <w:rFonts w:ascii="Tahoma" w:hAnsi="Tahoma" w:cs="Tahoma"/>
          <w:szCs w:val="24"/>
          <w:lang w:eastAsia="en-US"/>
        </w:rPr>
        <w:t>0</w:t>
      </w:r>
      <w:r w:rsidRPr="00AE0543">
        <w:rPr>
          <w:rFonts w:ascii="Tahoma" w:hAnsi="Tahoma" w:cs="Tahoma"/>
          <w:szCs w:val="24"/>
          <w:lang w:eastAsia="en-US"/>
        </w:rPr>
        <w:t>) wykonania opracowań wynikających z poprawiania błędów i uzupełniania o braki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dokumentację wykonawczą, stanowiącą podstawę do realizacji robót, a których brak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stwierdzono w czasie realizacji robót budowlanych wykonywanych na podstawie</w:t>
      </w:r>
      <w:r w:rsidR="00811FF1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Dokumentacji,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</w:t>
      </w:r>
      <w:r w:rsidR="00811FF1">
        <w:rPr>
          <w:rFonts w:ascii="Tahoma" w:hAnsi="Tahoma" w:cs="Tahoma"/>
          <w:szCs w:val="24"/>
          <w:lang w:eastAsia="en-US"/>
        </w:rPr>
        <w:t>1</w:t>
      </w:r>
      <w:r w:rsidRPr="00AE0543">
        <w:rPr>
          <w:rFonts w:ascii="Tahoma" w:hAnsi="Tahoma" w:cs="Tahoma"/>
          <w:szCs w:val="24"/>
          <w:lang w:eastAsia="en-US"/>
        </w:rPr>
        <w:t xml:space="preserve">) przekazywania Zamawiającemu wprowadzane ewentualne rozwiązania zamienne w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formiezapisów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na rysunkach wchodzących w skład Dokumentacji projektowej,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rysunkówzamiennych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, nowych projektów, wpisów do dziennika budowy, protokołów,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notateksłu</w:t>
      </w:r>
      <w:r w:rsidR="008B6470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bowych</w:t>
      </w:r>
      <w:proofErr w:type="spellEnd"/>
      <w:r w:rsidRPr="00AE0543">
        <w:rPr>
          <w:rFonts w:ascii="Tahoma" w:hAnsi="Tahoma" w:cs="Tahoma"/>
          <w:szCs w:val="24"/>
          <w:lang w:eastAsia="en-US"/>
        </w:rPr>
        <w:t>.</w:t>
      </w:r>
    </w:p>
    <w:p w:rsidR="00AE0543" w:rsidRPr="00AE0543" w:rsidRDefault="002B35DE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4</w:t>
      </w:r>
      <w:r w:rsidR="00AE0543" w:rsidRPr="00AE0543">
        <w:rPr>
          <w:rFonts w:ascii="Tahoma" w:hAnsi="Tahoma" w:cs="Tahoma"/>
          <w:szCs w:val="24"/>
          <w:lang w:eastAsia="en-US"/>
        </w:rPr>
        <w:t>. Projektant zobowiązuje się wykonać Dokumentację w języku polskim, zgodnie z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obowiązującymi przepisami prawa, normami technicznymi, zasadami wiedzy technicznej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orazma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być opatrzona klauzulą o kompletności i przydatności z punktu widzenia celu, któremu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masłu</w:t>
      </w:r>
      <w:r w:rsidR="008B6470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yć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, tj. </w:t>
      </w:r>
      <w:r w:rsidR="008B6470">
        <w:rPr>
          <w:rFonts w:ascii="Tahoma" w:hAnsi="Tahoma" w:cs="Tahoma"/>
          <w:szCs w:val="24"/>
          <w:lang w:eastAsia="en-US"/>
        </w:rPr>
        <w:t xml:space="preserve">odbudowie </w:t>
      </w:r>
      <w:r w:rsidRPr="00AE0543">
        <w:rPr>
          <w:rFonts w:ascii="Tahoma" w:hAnsi="Tahoma" w:cs="Tahoma"/>
          <w:szCs w:val="24"/>
          <w:lang w:eastAsia="en-US"/>
        </w:rPr>
        <w:t xml:space="preserve">drogi </w:t>
      </w:r>
      <w:r w:rsidR="008B6470">
        <w:rPr>
          <w:rFonts w:ascii="Tahoma" w:hAnsi="Tahoma" w:cs="Tahoma"/>
          <w:szCs w:val="24"/>
          <w:lang w:eastAsia="en-US"/>
        </w:rPr>
        <w:t>gminnej w m. Adamów.</w:t>
      </w:r>
    </w:p>
    <w:p w:rsidR="00AE0543" w:rsidRPr="00AE0543" w:rsidRDefault="002B35DE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5</w:t>
      </w:r>
      <w:r w:rsidR="00AE0543" w:rsidRPr="00AE0543">
        <w:rPr>
          <w:rFonts w:ascii="Tahoma" w:hAnsi="Tahoma" w:cs="Tahoma"/>
          <w:szCs w:val="24"/>
          <w:lang w:eastAsia="en-US"/>
        </w:rPr>
        <w:t>. Projektant zobowiązuje się skoordynować Dokumentację we wszystkich bran</w:t>
      </w:r>
      <w:r w:rsidR="008B6470">
        <w:rPr>
          <w:rFonts w:ascii="Tahoma" w:hAnsi="Tahoma" w:cs="Tahoma"/>
          <w:szCs w:val="24"/>
          <w:lang w:eastAsia="en-US"/>
        </w:rPr>
        <w:t>ż</w:t>
      </w:r>
      <w:r w:rsidR="00AE0543" w:rsidRPr="00AE0543">
        <w:rPr>
          <w:rFonts w:ascii="Tahoma" w:hAnsi="Tahoma" w:cs="Tahoma"/>
          <w:szCs w:val="24"/>
          <w:lang w:eastAsia="en-US"/>
        </w:rPr>
        <w:t>ach.</w:t>
      </w:r>
    </w:p>
    <w:p w:rsidR="00AE0543" w:rsidRPr="00AE0543" w:rsidRDefault="002B35DE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6</w:t>
      </w:r>
      <w:r w:rsidR="00AE0543" w:rsidRPr="00AE0543">
        <w:rPr>
          <w:rFonts w:ascii="Tahoma" w:hAnsi="Tahoma" w:cs="Tahoma"/>
          <w:szCs w:val="24"/>
          <w:lang w:eastAsia="en-US"/>
        </w:rPr>
        <w:t xml:space="preserve">. Projektant zobowiązuje się dokonać sprawdzenia Dokumentacji przez osobę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posiadającąwymagane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uprawnienia. Ka</w:t>
      </w:r>
      <w:r w:rsidR="008B6470">
        <w:rPr>
          <w:rFonts w:ascii="Tahoma" w:hAnsi="Tahoma" w:cs="Tahoma"/>
          <w:szCs w:val="24"/>
          <w:lang w:eastAsia="en-US"/>
        </w:rPr>
        <w:t>ż</w:t>
      </w:r>
      <w:r w:rsidR="00AE0543" w:rsidRPr="00AE0543">
        <w:rPr>
          <w:rFonts w:ascii="Tahoma" w:hAnsi="Tahoma" w:cs="Tahoma"/>
          <w:szCs w:val="24"/>
          <w:lang w:eastAsia="en-US"/>
        </w:rPr>
        <w:t xml:space="preserve">dy egzemplarz Dokumentacji ma być podpisany przez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projektantai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sprawdzającego oraz zawierać protokół koordynacji międzybran</w:t>
      </w:r>
      <w:r w:rsidR="008B6470">
        <w:rPr>
          <w:rFonts w:ascii="Tahoma" w:hAnsi="Tahoma" w:cs="Tahoma"/>
          <w:szCs w:val="24"/>
          <w:lang w:eastAsia="en-US"/>
        </w:rPr>
        <w:t>ż</w:t>
      </w:r>
      <w:r w:rsidR="00AE0543" w:rsidRPr="00AE0543">
        <w:rPr>
          <w:rFonts w:ascii="Tahoma" w:hAnsi="Tahoma" w:cs="Tahoma"/>
          <w:szCs w:val="24"/>
          <w:lang w:eastAsia="en-US"/>
        </w:rPr>
        <w:t xml:space="preserve">owej podpisany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przezwszystkich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projektantów bran</w:t>
      </w:r>
      <w:r w:rsidR="008B6470">
        <w:rPr>
          <w:rFonts w:ascii="Tahoma" w:hAnsi="Tahoma" w:cs="Tahoma"/>
          <w:szCs w:val="24"/>
          <w:lang w:eastAsia="en-US"/>
        </w:rPr>
        <w:t>ż</w:t>
      </w:r>
      <w:r w:rsidR="00AE0543" w:rsidRPr="00AE0543">
        <w:rPr>
          <w:rFonts w:ascii="Tahoma" w:hAnsi="Tahoma" w:cs="Tahoma"/>
          <w:szCs w:val="24"/>
          <w:lang w:eastAsia="en-US"/>
        </w:rPr>
        <w:t>owych uczestniczących w realizacji przedmiotu Umowy.</w:t>
      </w:r>
    </w:p>
    <w:p w:rsidR="00AE0543" w:rsidRPr="00AE0543" w:rsidRDefault="002B35DE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7</w:t>
      </w:r>
      <w:r w:rsidR="00AE0543" w:rsidRPr="00AE0543">
        <w:rPr>
          <w:rFonts w:ascii="Tahoma" w:hAnsi="Tahoma" w:cs="Tahoma"/>
          <w:szCs w:val="24"/>
          <w:lang w:eastAsia="en-US"/>
        </w:rPr>
        <w:t xml:space="preserve">. Projektant zobowiązuje się ująć w projektach wykonawczych wszystkie roboty niezbędne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dowykonawstwa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robót oraz obliczenia i inne szczegółowe dane pozwalające na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sprawdzeniepoprawności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jej wykonania. Dokumentacja ma być opracowana w sposób czytelny,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zwyłączeniem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opisów ręcznych.</w:t>
      </w:r>
    </w:p>
    <w:p w:rsidR="00AE0543" w:rsidRPr="00AE0543" w:rsidRDefault="002B35DE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8</w:t>
      </w:r>
      <w:r w:rsidR="00AE0543" w:rsidRPr="00AE0543">
        <w:rPr>
          <w:rFonts w:ascii="Tahoma" w:hAnsi="Tahoma" w:cs="Tahoma"/>
          <w:szCs w:val="24"/>
          <w:lang w:eastAsia="en-US"/>
        </w:rPr>
        <w:t xml:space="preserve">. Projektant zobowiązuje się opisać w Dokumentacji informacje w zakresie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technologiiwykonania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robót, doboru materiałów i urządzeń w sposób zgodny z ustawą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Pzp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oraz</w:t>
      </w:r>
      <w:r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przepisami wykonawczymi do tej ustawy.</w:t>
      </w:r>
    </w:p>
    <w:p w:rsidR="00AE0543" w:rsidRPr="00AE0543" w:rsidRDefault="002B35DE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9</w:t>
      </w:r>
      <w:r w:rsidR="00AE0543" w:rsidRPr="00AE0543">
        <w:rPr>
          <w:rFonts w:ascii="Tahoma" w:hAnsi="Tahoma" w:cs="Tahoma"/>
          <w:szCs w:val="24"/>
          <w:lang w:eastAsia="en-US"/>
        </w:rPr>
        <w:t xml:space="preserve">. Projektant zobowiązuje się sprawować nadzór autorski osobiście lub przez osoby przez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niegoumocowane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. Nadzór autorski będzie pełniony według potrzeb wynikających z postępu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robót,na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ka</w:t>
      </w:r>
      <w:r w:rsidR="008B6470">
        <w:rPr>
          <w:rFonts w:ascii="Tahoma" w:hAnsi="Tahoma" w:cs="Tahoma"/>
          <w:szCs w:val="24"/>
          <w:lang w:eastAsia="en-US"/>
        </w:rPr>
        <w:t>ż</w:t>
      </w:r>
      <w:r w:rsidR="00AE0543" w:rsidRPr="00AE0543">
        <w:rPr>
          <w:rFonts w:ascii="Tahoma" w:hAnsi="Tahoma" w:cs="Tahoma"/>
          <w:szCs w:val="24"/>
          <w:lang w:eastAsia="en-US"/>
        </w:rPr>
        <w:t xml:space="preserve">de pisemne lub telefoniczne wezwanie Zamawiającego, przy czym wezwanie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lubzawiadomienie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będzie przesłane na 2 dni robocze przed terminem spotkania na budowie,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zzastrze</w:t>
      </w:r>
      <w:r w:rsidR="00A7197C">
        <w:rPr>
          <w:rFonts w:ascii="Tahoma" w:hAnsi="Tahoma" w:cs="Tahoma"/>
          <w:szCs w:val="24"/>
          <w:lang w:eastAsia="en-US"/>
        </w:rPr>
        <w:t>ż</w:t>
      </w:r>
      <w:r w:rsidR="00AE0543" w:rsidRPr="00AE0543">
        <w:rPr>
          <w:rFonts w:ascii="Tahoma" w:hAnsi="Tahoma" w:cs="Tahoma"/>
          <w:szCs w:val="24"/>
          <w:lang w:eastAsia="en-US"/>
        </w:rPr>
        <w:t>eniem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ust. 8.</w:t>
      </w:r>
    </w:p>
    <w:p w:rsidR="00AE0543" w:rsidRPr="00AE0543" w:rsidRDefault="002B35DE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10</w:t>
      </w:r>
      <w:r w:rsidR="00AE0543" w:rsidRPr="00AE0543">
        <w:rPr>
          <w:rFonts w:ascii="Tahoma" w:hAnsi="Tahoma" w:cs="Tahoma"/>
          <w:szCs w:val="24"/>
          <w:lang w:eastAsia="en-US"/>
        </w:rPr>
        <w:t xml:space="preserve">. Projektant zobowiązuje się w przypadkach nagłych, wymagających pilnego pobytu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Projektantana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budowie, stawić się niezwłocznie na wezwanie Zamawiającego.</w:t>
      </w:r>
    </w:p>
    <w:p w:rsidR="00AE0543" w:rsidRPr="00AE0543" w:rsidRDefault="002B35DE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11</w:t>
      </w:r>
      <w:r w:rsidR="00AE0543" w:rsidRPr="00AE0543">
        <w:rPr>
          <w:rFonts w:ascii="Tahoma" w:hAnsi="Tahoma" w:cs="Tahoma"/>
          <w:szCs w:val="24"/>
          <w:lang w:eastAsia="en-US"/>
        </w:rPr>
        <w:t xml:space="preserve">. Projektant zobowiązuje się przekazywać Zamawiającemu wszelkie konieczne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ustalenia,wyjaśnienia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odnośnie realizacji robót, w formie pisemnej lub faksem, w terminie 3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dniroboczych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od dnia otrzymania wezwania.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lastRenderedPageBreak/>
        <w:t>1</w:t>
      </w:r>
      <w:r w:rsidR="002B35DE">
        <w:rPr>
          <w:rFonts w:ascii="Tahoma" w:hAnsi="Tahoma" w:cs="Tahoma"/>
          <w:szCs w:val="24"/>
          <w:lang w:eastAsia="en-US"/>
        </w:rPr>
        <w:t>2</w:t>
      </w:r>
      <w:r w:rsidRPr="00AE0543">
        <w:rPr>
          <w:rFonts w:ascii="Tahoma" w:hAnsi="Tahoma" w:cs="Tahoma"/>
          <w:szCs w:val="24"/>
          <w:lang w:eastAsia="en-US"/>
        </w:rPr>
        <w:t>. Zamawiający przeka</w:t>
      </w:r>
      <w:r w:rsidR="008B6470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Projektantowi w ciągu 7 dni od zawarcia Umowy</w:t>
      </w:r>
      <w:r w:rsidR="00B757D1">
        <w:rPr>
          <w:rFonts w:ascii="Tahoma" w:hAnsi="Tahoma" w:cs="Tahoma"/>
          <w:szCs w:val="24"/>
          <w:lang w:eastAsia="en-US"/>
        </w:rPr>
        <w:t>, na jego pisemny wniosek</w:t>
      </w:r>
      <w:r w:rsidRPr="00AE0543">
        <w:rPr>
          <w:rFonts w:ascii="Tahoma" w:hAnsi="Tahoma" w:cs="Tahoma"/>
          <w:szCs w:val="24"/>
          <w:lang w:eastAsia="en-US"/>
        </w:rPr>
        <w:t>: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1) pełnomocnictwo do występowania w imieniu Zamawiającego </w:t>
      </w:r>
      <w:r w:rsidR="00B757D1">
        <w:rPr>
          <w:rFonts w:ascii="Tahoma" w:hAnsi="Tahoma" w:cs="Tahoma"/>
          <w:szCs w:val="24"/>
          <w:lang w:eastAsia="en-US"/>
        </w:rPr>
        <w:t xml:space="preserve">niezbędne dla wykonania pełnego zakresu </w:t>
      </w:r>
      <w:r w:rsidRPr="00AE0543">
        <w:rPr>
          <w:rFonts w:ascii="Tahoma" w:hAnsi="Tahoma" w:cs="Tahoma"/>
          <w:szCs w:val="24"/>
          <w:lang w:eastAsia="en-US"/>
        </w:rPr>
        <w:t xml:space="preserve">przy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uzgadnianiudokumentacji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projektowej lub uzyskiwaniu wymaganych zatwierdzeń i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pozwoleń,wystawione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na wskazane przez Projektanta osoby,</w:t>
      </w:r>
    </w:p>
    <w:p w:rsidR="00AE0543" w:rsidRDefault="002B35DE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2</w:t>
      </w:r>
      <w:r w:rsidR="00AE0543" w:rsidRPr="00AE0543">
        <w:rPr>
          <w:rFonts w:ascii="Tahoma" w:hAnsi="Tahoma" w:cs="Tahoma"/>
          <w:szCs w:val="24"/>
          <w:lang w:eastAsia="en-US"/>
        </w:rPr>
        <w:t xml:space="preserve">) wypis </w:t>
      </w:r>
      <w:r w:rsidR="008B6470">
        <w:rPr>
          <w:rFonts w:ascii="Tahoma" w:hAnsi="Tahoma" w:cs="Tahoma"/>
          <w:szCs w:val="24"/>
          <w:lang w:eastAsia="en-US"/>
        </w:rPr>
        <w:t>i wyrys</w:t>
      </w:r>
      <w:r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>z miejscowego planu zagospodarowania przestrzennego obszaru ograniczonego</w:t>
      </w:r>
      <w:r w:rsidR="008B6470">
        <w:rPr>
          <w:rFonts w:ascii="Tahoma" w:hAnsi="Tahoma" w:cs="Tahoma"/>
          <w:szCs w:val="24"/>
          <w:lang w:eastAsia="en-US"/>
        </w:rPr>
        <w:t xml:space="preserve"> objętego wykonywaniem dokumentacji</w:t>
      </w:r>
    </w:p>
    <w:p w:rsidR="008B6470" w:rsidRPr="00AE0543" w:rsidRDefault="008B6470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3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TERMIN REALIZACJI PRZEDMIOTU UMOWY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i/>
          <w:iCs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1. Projektant zobowiązuje się wykonać i przekazać Zamawiającemu </w:t>
      </w:r>
      <w:r w:rsidR="008B6470">
        <w:rPr>
          <w:rFonts w:ascii="Tahoma" w:hAnsi="Tahoma" w:cs="Tahoma"/>
          <w:szCs w:val="24"/>
          <w:lang w:eastAsia="en-US"/>
        </w:rPr>
        <w:t xml:space="preserve">kompletny </w:t>
      </w:r>
      <w:r w:rsidRPr="00AE0543">
        <w:rPr>
          <w:rFonts w:ascii="Tahoma" w:hAnsi="Tahoma" w:cs="Tahoma"/>
          <w:szCs w:val="24"/>
          <w:lang w:eastAsia="en-US"/>
        </w:rPr>
        <w:t xml:space="preserve">przedmiot Umowy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określonyw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Umow</w:t>
      </w:r>
      <w:r w:rsidR="008B6470">
        <w:rPr>
          <w:rFonts w:ascii="Tahoma" w:hAnsi="Tahoma" w:cs="Tahoma"/>
          <w:szCs w:val="24"/>
          <w:lang w:eastAsia="en-US"/>
        </w:rPr>
        <w:t>ie</w:t>
      </w:r>
      <w:r w:rsidRPr="00AE0543">
        <w:rPr>
          <w:rFonts w:ascii="Tahoma" w:hAnsi="Tahoma" w:cs="Tahoma"/>
          <w:szCs w:val="24"/>
          <w:lang w:eastAsia="en-US"/>
        </w:rPr>
        <w:t xml:space="preserve"> w terminie do </w:t>
      </w:r>
      <w:r w:rsidR="004A3314">
        <w:rPr>
          <w:rFonts w:ascii="Tahoma" w:hAnsi="Tahoma" w:cs="Tahoma"/>
          <w:szCs w:val="24"/>
          <w:lang w:eastAsia="en-US"/>
        </w:rPr>
        <w:t>________________________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2. Czynności nadzoru autorskiego sprawowane będą podczas całego okresu trwania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inwestycjirealizowanej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na podstawie Dokumentacji</w:t>
      </w:r>
      <w:r w:rsidR="008B6470">
        <w:rPr>
          <w:rFonts w:ascii="Tahoma" w:hAnsi="Tahoma" w:cs="Tahoma"/>
          <w:szCs w:val="24"/>
          <w:lang w:eastAsia="en-US"/>
        </w:rPr>
        <w:t>.</w:t>
      </w:r>
    </w:p>
    <w:p w:rsidR="004A3314" w:rsidRDefault="004A3314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4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WYNAGRODZENIE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1. Za wykonanie przedmiotu Umowy określonego w § 1 </w:t>
      </w:r>
      <w:r w:rsidR="00B757D1">
        <w:rPr>
          <w:rFonts w:ascii="Tahoma" w:hAnsi="Tahoma" w:cs="Tahoma"/>
          <w:szCs w:val="24"/>
          <w:lang w:eastAsia="en-US"/>
        </w:rPr>
        <w:t xml:space="preserve">i §2 </w:t>
      </w:r>
      <w:r w:rsidRPr="00AE0543">
        <w:rPr>
          <w:rFonts w:ascii="Tahoma" w:hAnsi="Tahoma" w:cs="Tahoma"/>
          <w:szCs w:val="24"/>
          <w:lang w:eastAsia="en-US"/>
        </w:rPr>
        <w:t>Umowy</w:t>
      </w:r>
      <w:r w:rsidR="00B757D1">
        <w:rPr>
          <w:rFonts w:ascii="Tahoma" w:hAnsi="Tahoma" w:cs="Tahoma"/>
          <w:szCs w:val="24"/>
          <w:lang w:eastAsia="en-US"/>
        </w:rPr>
        <w:t>,</w:t>
      </w:r>
      <w:r w:rsidRPr="00AE0543">
        <w:rPr>
          <w:rFonts w:ascii="Tahoma" w:hAnsi="Tahoma" w:cs="Tahoma"/>
          <w:szCs w:val="24"/>
          <w:lang w:eastAsia="en-US"/>
        </w:rPr>
        <w:t xml:space="preserve">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stronyustalają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wynagrodzenie ryczałtowe brutto, tj. wraz z podatkiem VAT, w kwocie: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brutto: …………………. zł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słownie: …………………………………………………………….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5. Wynagrodzenie ryczałtowe, o którym mowa w ust. 1, będzie niezmienne przez cały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okresrealizacji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Dokumentacji, a pominięcie przy wycenie i nieujęcie w ryczałcie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jakiegokolwiekelementu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z dokumentacji </w:t>
      </w:r>
      <w:r w:rsidR="004A3314">
        <w:rPr>
          <w:rFonts w:ascii="Tahoma" w:hAnsi="Tahoma" w:cs="Tahoma"/>
          <w:szCs w:val="24"/>
          <w:lang w:eastAsia="en-US"/>
        </w:rPr>
        <w:t xml:space="preserve">dla niniejszego postępowania </w:t>
      </w:r>
      <w:r w:rsidRPr="00AE0543">
        <w:rPr>
          <w:rFonts w:ascii="Tahoma" w:hAnsi="Tahoma" w:cs="Tahoma"/>
          <w:szCs w:val="24"/>
          <w:lang w:eastAsia="en-US"/>
        </w:rPr>
        <w:t xml:space="preserve">nie będzie stanowiło podstawy </w:t>
      </w:r>
      <w:r w:rsidR="004A3314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ądania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przezProjektanta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dodatkowego wynagrodzenia z powy</w:t>
      </w:r>
      <w:r w:rsidR="004A3314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szego tytułu.</w:t>
      </w:r>
    </w:p>
    <w:p w:rsidR="00AE0543" w:rsidRDefault="00AE0543" w:rsidP="004A3314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6. Projektant zobowiązuje się wykonać dodatkowe opracowania Dokumentacji, je</w:t>
      </w:r>
      <w:r w:rsidR="004A3314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eli oka</w:t>
      </w:r>
      <w:r w:rsidR="004A3314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 się, </w:t>
      </w:r>
      <w:proofErr w:type="spellStart"/>
      <w:r w:rsidR="004A3314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eich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wykonanie stało się konieczne na skutek sytuacji niemo</w:t>
      </w:r>
      <w:r w:rsidR="004A3314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liwej wcześniej do przewidzenia</w:t>
      </w:r>
      <w:r w:rsidR="004A3314">
        <w:rPr>
          <w:rFonts w:ascii="Tahoma" w:hAnsi="Tahoma" w:cs="Tahoma"/>
          <w:szCs w:val="24"/>
          <w:lang w:eastAsia="en-US"/>
        </w:rPr>
        <w:t>.</w:t>
      </w:r>
    </w:p>
    <w:p w:rsidR="004A3314" w:rsidRPr="00AE0543" w:rsidRDefault="004A3314" w:rsidP="004A3314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5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WARUNKI PŁATNOŚCI ZA DOKUMENTACJĘ</w:t>
      </w:r>
    </w:p>
    <w:p w:rsidR="00AE0543" w:rsidRPr="00AE0543" w:rsidRDefault="00AE0543" w:rsidP="004A3314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1. Zamawiający zapłaci Projektantowi wynagrodzenie określone w § 4 ust. 1 Umowy </w:t>
      </w:r>
      <w:r w:rsidR="004A3314">
        <w:rPr>
          <w:rFonts w:ascii="Tahoma" w:hAnsi="Tahoma" w:cs="Tahoma"/>
          <w:szCs w:val="24"/>
          <w:lang w:eastAsia="en-US"/>
        </w:rPr>
        <w:t>jednorazowo,</w:t>
      </w:r>
    </w:p>
    <w:p w:rsidR="004A3314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2. Zamawiający zapłaci Projektantowi wynagrodzenie na podstawie prawidłowo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wystawionychfaktur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VAT, w terminie do 30 dni od ich doręczenia Zamawiającemu. Podstawę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wystawieniaprzez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Projektanta faktury VAT stanowić będą: protokół potwierdzający wykonanie Dokumentacji</w:t>
      </w:r>
      <w:r w:rsidR="004A3314">
        <w:rPr>
          <w:rFonts w:ascii="Tahoma" w:hAnsi="Tahoma" w:cs="Tahoma"/>
          <w:szCs w:val="24"/>
          <w:lang w:eastAsia="en-US"/>
        </w:rPr>
        <w:t>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3. Za dzień zapłaty wynagrodzenia strony ustalają dzień obcią</w:t>
      </w:r>
      <w:r w:rsidR="004A3314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enia rachunku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bankowegoZamawiającego</w:t>
      </w:r>
      <w:proofErr w:type="spellEnd"/>
      <w:r w:rsidRPr="00AE0543">
        <w:rPr>
          <w:rFonts w:ascii="Tahoma" w:hAnsi="Tahoma" w:cs="Tahoma"/>
          <w:szCs w:val="24"/>
          <w:lang w:eastAsia="en-US"/>
        </w:rPr>
        <w:t>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4. Projektant oświadcza, i</w:t>
      </w:r>
      <w:r w:rsidR="004A3314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 jest płatnikiem podatku od towarów i usług, NIP Projektanta:…………………………, NIP Zamawiającego: </w:t>
      </w:r>
      <w:r w:rsidR="00CF6EF6" w:rsidRPr="00AE0543">
        <w:rPr>
          <w:rFonts w:ascii="Tahoma" w:hAnsi="Tahoma" w:cs="Tahoma"/>
          <w:szCs w:val="24"/>
        </w:rPr>
        <w:t>9222813872</w:t>
      </w:r>
      <w:r w:rsidR="00CF6EF6" w:rsidRPr="00AE0543">
        <w:rPr>
          <w:rFonts w:ascii="Tahoma" w:eastAsia="Calibri" w:hAnsi="Tahoma" w:cs="Tahoma"/>
          <w:szCs w:val="24"/>
          <w:lang w:eastAsia="en-US"/>
        </w:rPr>
        <w:t>,</w:t>
      </w:r>
      <w:r w:rsidRPr="00AE0543">
        <w:rPr>
          <w:rFonts w:ascii="Tahoma" w:hAnsi="Tahoma" w:cs="Tahoma"/>
          <w:szCs w:val="24"/>
          <w:lang w:eastAsia="en-US"/>
        </w:rPr>
        <w:t>.</w:t>
      </w:r>
    </w:p>
    <w:p w:rsidR="00CF6EF6" w:rsidRDefault="00CF6EF6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2B35DE" w:rsidRDefault="002B35DE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2B35DE" w:rsidRDefault="002B35DE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2B35DE" w:rsidRDefault="002B35DE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2B35DE" w:rsidRDefault="002B35DE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lastRenderedPageBreak/>
        <w:t>§ 6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WARUNKI PŁATNOŚCI ZA NADZÓR AUTORSKI</w:t>
      </w:r>
    </w:p>
    <w:p w:rsidR="00AE0543" w:rsidRPr="002B35DE" w:rsidRDefault="00AE0543" w:rsidP="002B35DE">
      <w:pPr>
        <w:pStyle w:val="Akapitzlist"/>
        <w:numPr>
          <w:ilvl w:val="1"/>
          <w:numId w:val="4"/>
        </w:numPr>
        <w:tabs>
          <w:tab w:val="clear" w:pos="1080"/>
          <w:tab w:val="num" w:pos="284"/>
        </w:tabs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2B35DE">
        <w:rPr>
          <w:rFonts w:ascii="Tahoma" w:hAnsi="Tahoma" w:cs="Tahoma"/>
          <w:szCs w:val="24"/>
          <w:lang w:eastAsia="en-US"/>
        </w:rPr>
        <w:t xml:space="preserve">Rozliczenie za sprawowanie nadzoru autorskiego odbywać się będzie fakturami wystawianymi </w:t>
      </w:r>
      <w:r w:rsidR="00CF6EF6" w:rsidRPr="002B35DE">
        <w:rPr>
          <w:rFonts w:ascii="Tahoma" w:hAnsi="Tahoma" w:cs="Tahoma"/>
          <w:szCs w:val="24"/>
          <w:lang w:eastAsia="en-US"/>
        </w:rPr>
        <w:t>na Zamawiającego. Działanie autora projektu nastąpi po pisemnym wniosku ze strony Zamawiającego.</w:t>
      </w:r>
    </w:p>
    <w:p w:rsidR="002B35DE" w:rsidRPr="002B35DE" w:rsidRDefault="002B35DE" w:rsidP="002B35DE">
      <w:pPr>
        <w:pStyle w:val="Akapitzlist"/>
        <w:numPr>
          <w:ilvl w:val="1"/>
          <w:numId w:val="4"/>
        </w:numPr>
        <w:tabs>
          <w:tab w:val="clear" w:pos="1080"/>
          <w:tab w:val="num" w:pos="284"/>
        </w:tabs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Wynagrodzenie związane z nadzorem autorskim, strony ustalą odrębną umową</w:t>
      </w:r>
    </w:p>
    <w:p w:rsidR="00AE0543" w:rsidRPr="00AE0543" w:rsidRDefault="002B35DE" w:rsidP="002B35DE">
      <w:pPr>
        <w:tabs>
          <w:tab w:val="num" w:pos="284"/>
        </w:tabs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3.</w:t>
      </w:r>
      <w:r w:rsidR="00AE0543" w:rsidRPr="00AE0543">
        <w:rPr>
          <w:rFonts w:ascii="Tahoma" w:hAnsi="Tahoma" w:cs="Tahoma"/>
          <w:szCs w:val="24"/>
          <w:lang w:eastAsia="en-US"/>
        </w:rPr>
        <w:t xml:space="preserve"> Podstawą wystawienia i zapłaty faktury za nadzór autorski będzie dołączona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dofaktury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kopia wpisu do dziennika budowy lub karty pobytu na budowie, potwierdzonych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przezinspektora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nadzoru.</w:t>
      </w:r>
    </w:p>
    <w:p w:rsidR="00AE0543" w:rsidRPr="00AE0543" w:rsidRDefault="002B35DE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4</w:t>
      </w:r>
      <w:r w:rsidR="00AE0543" w:rsidRPr="00AE0543">
        <w:rPr>
          <w:rFonts w:ascii="Tahoma" w:hAnsi="Tahoma" w:cs="Tahoma"/>
          <w:szCs w:val="24"/>
          <w:lang w:eastAsia="en-US"/>
        </w:rPr>
        <w:t xml:space="preserve">. Zapłata wynagrodzenia nastąpi na podstawie polecenia przelewu, w terminie do 30 dni od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datydoręczenia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Zamawiającemu prawidłowo wystawionej przez Projektanta faktury VAT,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narachunek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bankowy Projektanta wskazany w fakturze.</w:t>
      </w:r>
    </w:p>
    <w:p w:rsidR="00AE0543" w:rsidRPr="00AE0543" w:rsidRDefault="002B35DE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5</w:t>
      </w:r>
      <w:r w:rsidR="00AE0543" w:rsidRPr="00AE0543">
        <w:rPr>
          <w:rFonts w:ascii="Tahoma" w:hAnsi="Tahoma" w:cs="Tahoma"/>
          <w:szCs w:val="24"/>
          <w:lang w:eastAsia="en-US"/>
        </w:rPr>
        <w:t>. Za dzień zapłaty wynagrodzenia strony ustalają dzień obcią</w:t>
      </w:r>
      <w:r w:rsidR="00CF6EF6">
        <w:rPr>
          <w:rFonts w:ascii="Tahoma" w:hAnsi="Tahoma" w:cs="Tahoma"/>
          <w:szCs w:val="24"/>
          <w:lang w:eastAsia="en-US"/>
        </w:rPr>
        <w:t>ż</w:t>
      </w:r>
      <w:r w:rsidR="00AE0543" w:rsidRPr="00AE0543">
        <w:rPr>
          <w:rFonts w:ascii="Tahoma" w:hAnsi="Tahoma" w:cs="Tahoma"/>
          <w:szCs w:val="24"/>
          <w:lang w:eastAsia="en-US"/>
        </w:rPr>
        <w:t xml:space="preserve">enia rachunku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bankowegoZamawiającego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>.</w:t>
      </w:r>
    </w:p>
    <w:p w:rsidR="00CF6EF6" w:rsidRDefault="00CF6EF6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7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ODBIÓR PRZEDMIOTU UMOWY W ZAKRESIE DOKUMENTACJI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1. Projektant zgłosi Zamawiającemu gotowość do odbioru przedmiotu Umowy określonego w §1</w:t>
      </w:r>
      <w:r w:rsidR="00CF6EF6">
        <w:rPr>
          <w:rFonts w:ascii="Tahoma" w:hAnsi="Tahoma" w:cs="Tahoma"/>
          <w:szCs w:val="24"/>
          <w:lang w:eastAsia="en-US"/>
        </w:rPr>
        <w:t xml:space="preserve"> i §2 </w:t>
      </w:r>
      <w:r w:rsidRPr="00AE0543">
        <w:rPr>
          <w:rFonts w:ascii="Tahoma" w:hAnsi="Tahoma" w:cs="Tahoma"/>
          <w:szCs w:val="24"/>
          <w:lang w:eastAsia="en-US"/>
        </w:rPr>
        <w:t>Umowy poprzez zło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enie Dokumentacji, w siedzibie </w:t>
      </w:r>
      <w:r w:rsidR="00CF6EF6">
        <w:rPr>
          <w:rFonts w:ascii="Tahoma" w:hAnsi="Tahoma" w:cs="Tahoma"/>
          <w:szCs w:val="24"/>
          <w:lang w:eastAsia="en-US"/>
        </w:rPr>
        <w:t>Zamawiającego, tj. Urząd Gminy Adamów, Adamów 11B 22-442 Adamów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2. Zamawiający przystąpi do protokolarnego rozpoczęcia czynności odbiorowych,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którezakończone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zostaną nie później ni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 w terminie do </w:t>
      </w:r>
      <w:r w:rsidR="00CF6EF6">
        <w:rPr>
          <w:rFonts w:ascii="Tahoma" w:hAnsi="Tahoma" w:cs="Tahoma"/>
          <w:szCs w:val="24"/>
          <w:lang w:eastAsia="en-US"/>
        </w:rPr>
        <w:t>5 d</w:t>
      </w:r>
      <w:r w:rsidRPr="00AE0543">
        <w:rPr>
          <w:rFonts w:ascii="Tahoma" w:hAnsi="Tahoma" w:cs="Tahoma"/>
          <w:szCs w:val="24"/>
          <w:lang w:eastAsia="en-US"/>
        </w:rPr>
        <w:t xml:space="preserve">ni od daty zgłoszenia gotowości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doodbioru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Dokumentacji.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3. W przypadku dokonania przez Zamawiającego odbioru sporządzony zostanie, podpisany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przezstrony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, protokół odbioru przedmiotu Umowy określonego w §1 </w:t>
      </w:r>
      <w:r w:rsidR="00CF6EF6">
        <w:rPr>
          <w:rFonts w:ascii="Tahoma" w:hAnsi="Tahoma" w:cs="Tahoma"/>
          <w:szCs w:val="24"/>
          <w:lang w:eastAsia="en-US"/>
        </w:rPr>
        <w:t xml:space="preserve">i 72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Umowy,stanowiący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pokwitowanie wykonania przez Projektanta zobowiązań określonych w Umow</w:t>
      </w:r>
      <w:r w:rsidR="00CF6EF6">
        <w:rPr>
          <w:rFonts w:ascii="Tahoma" w:hAnsi="Tahoma" w:cs="Tahoma"/>
          <w:szCs w:val="24"/>
          <w:lang w:eastAsia="en-US"/>
        </w:rPr>
        <w:t>ie</w:t>
      </w:r>
      <w:r w:rsidRPr="00AE0543">
        <w:rPr>
          <w:rFonts w:ascii="Tahoma" w:hAnsi="Tahoma" w:cs="Tahoma"/>
          <w:szCs w:val="24"/>
          <w:lang w:eastAsia="en-US"/>
        </w:rPr>
        <w:t>.</w:t>
      </w:r>
    </w:p>
    <w:p w:rsidR="00AE0543" w:rsidRPr="00AE0543" w:rsidRDefault="002B35DE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4</w:t>
      </w:r>
      <w:r w:rsidR="00AE0543" w:rsidRPr="00AE0543">
        <w:rPr>
          <w:rFonts w:ascii="Tahoma" w:hAnsi="Tahoma" w:cs="Tahoma"/>
          <w:szCs w:val="24"/>
          <w:lang w:eastAsia="en-US"/>
        </w:rPr>
        <w:t xml:space="preserve">. W przypadku stwierdzenia przez Zamawiającego w toku czynności odbiorowych,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i</w:t>
      </w:r>
      <w:r w:rsidR="00110642">
        <w:rPr>
          <w:rFonts w:ascii="Tahoma" w:hAnsi="Tahoma" w:cs="Tahoma"/>
          <w:szCs w:val="24"/>
          <w:lang w:eastAsia="en-US"/>
        </w:rPr>
        <w:t>Ż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zło</w:t>
      </w:r>
      <w:r w:rsidR="00CF6EF6">
        <w:rPr>
          <w:rFonts w:ascii="Tahoma" w:hAnsi="Tahoma" w:cs="Tahoma"/>
          <w:szCs w:val="24"/>
          <w:lang w:eastAsia="en-US"/>
        </w:rPr>
        <w:t>ż</w:t>
      </w:r>
      <w:r w:rsidR="00AE0543" w:rsidRPr="00AE0543">
        <w:rPr>
          <w:rFonts w:ascii="Tahoma" w:hAnsi="Tahoma" w:cs="Tahoma"/>
          <w:szCs w:val="24"/>
          <w:lang w:eastAsia="en-US"/>
        </w:rPr>
        <w:t>ona</w:t>
      </w:r>
      <w:r>
        <w:rPr>
          <w:rFonts w:ascii="Tahoma" w:hAnsi="Tahoma" w:cs="Tahoma"/>
          <w:szCs w:val="24"/>
          <w:lang w:eastAsia="en-US"/>
        </w:rPr>
        <w:t xml:space="preserve"> </w:t>
      </w:r>
      <w:r w:rsidR="00AE0543" w:rsidRPr="00AE0543">
        <w:rPr>
          <w:rFonts w:ascii="Tahoma" w:hAnsi="Tahoma" w:cs="Tahoma"/>
          <w:szCs w:val="24"/>
          <w:lang w:eastAsia="en-US"/>
        </w:rPr>
        <w:t xml:space="preserve">Dokumentacja jest niekompletna lub wadliwa, Zamawiający odmówi dokonania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odbioru,sporządzając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 xml:space="preserve"> protokół odmowy odbioru, i zwróci Projektantowi Dokumentację.</w:t>
      </w:r>
    </w:p>
    <w:p w:rsidR="00AE0543" w:rsidRPr="00AE0543" w:rsidRDefault="002B35DE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5</w:t>
      </w:r>
      <w:r w:rsidR="00AE0543" w:rsidRPr="00AE0543">
        <w:rPr>
          <w:rFonts w:ascii="Tahoma" w:hAnsi="Tahoma" w:cs="Tahoma"/>
          <w:szCs w:val="24"/>
          <w:lang w:eastAsia="en-US"/>
        </w:rPr>
        <w:t xml:space="preserve">. Projektant ponownie zgłosi gotowość do odbioru po uzupełnieniu lub usunięciu </w:t>
      </w:r>
      <w:proofErr w:type="spellStart"/>
      <w:r w:rsidR="00AE0543" w:rsidRPr="00AE0543">
        <w:rPr>
          <w:rFonts w:ascii="Tahoma" w:hAnsi="Tahoma" w:cs="Tahoma"/>
          <w:szCs w:val="24"/>
          <w:lang w:eastAsia="en-US"/>
        </w:rPr>
        <w:t>wadDokumentacji</w:t>
      </w:r>
      <w:proofErr w:type="spellEnd"/>
      <w:r w:rsidR="00AE0543" w:rsidRPr="00AE0543">
        <w:rPr>
          <w:rFonts w:ascii="Tahoma" w:hAnsi="Tahoma" w:cs="Tahoma"/>
          <w:szCs w:val="24"/>
          <w:lang w:eastAsia="en-US"/>
        </w:rPr>
        <w:t>, a Zamawiający ponownie przystąpi do rozpoczęcia czynności odbiorowych.</w:t>
      </w:r>
    </w:p>
    <w:p w:rsidR="00CF6EF6" w:rsidRDefault="00CF6EF6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8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KARY UMOWNE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1. Projektant zapłaci Zamawiającemu kary umowne w następujących przypadkach: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1) za zwłokę w wykonaniu i przekazaniu Zamawiającemu przedmiotu Umowy określonego w §1 </w:t>
      </w:r>
      <w:r w:rsidR="00CF6EF6">
        <w:rPr>
          <w:rFonts w:ascii="Tahoma" w:hAnsi="Tahoma" w:cs="Tahoma"/>
          <w:szCs w:val="24"/>
          <w:lang w:eastAsia="en-US"/>
        </w:rPr>
        <w:t xml:space="preserve"> i §2</w:t>
      </w:r>
      <w:r w:rsidRPr="00AE0543">
        <w:rPr>
          <w:rFonts w:ascii="Tahoma" w:hAnsi="Tahoma" w:cs="Tahoma"/>
          <w:szCs w:val="24"/>
          <w:lang w:eastAsia="en-US"/>
        </w:rPr>
        <w:t xml:space="preserve"> Umowy, w stosunku do terminu określonego w § 3 ust. 1 Umowy –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wwysokości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0,1% wynagrodzenia brutto określonego w § 4 ust. 1 Umowy za ka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dy dzień</w:t>
      </w:r>
      <w:r w:rsidR="00CF6EF6">
        <w:rPr>
          <w:rFonts w:ascii="Tahoma" w:hAnsi="Tahoma" w:cs="Tahoma"/>
          <w:szCs w:val="24"/>
          <w:lang w:eastAsia="en-US"/>
        </w:rPr>
        <w:t xml:space="preserve"> zwłoki,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2) za zwłokę w usunięciu ujawnionych w okresie rękojmi lub gwarancji wad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przedmiotuUmowy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określonego w § 1 </w:t>
      </w:r>
      <w:r w:rsidR="00CF6EF6">
        <w:rPr>
          <w:rFonts w:ascii="Tahoma" w:hAnsi="Tahoma" w:cs="Tahoma"/>
          <w:szCs w:val="24"/>
          <w:lang w:eastAsia="en-US"/>
        </w:rPr>
        <w:t xml:space="preserve"> i §2 </w:t>
      </w:r>
      <w:r w:rsidRPr="00AE0543">
        <w:rPr>
          <w:rFonts w:ascii="Tahoma" w:hAnsi="Tahoma" w:cs="Tahoma"/>
          <w:szCs w:val="24"/>
          <w:lang w:eastAsia="en-US"/>
        </w:rPr>
        <w:t xml:space="preserve">Umowy – w wysokości 0,1% wynagrodzenia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bruttookreślonego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w § 4 ust. 1 Umowy za </w:t>
      </w:r>
      <w:r w:rsidR="00CF6EF6">
        <w:rPr>
          <w:rFonts w:ascii="Tahoma" w:hAnsi="Tahoma" w:cs="Tahoma"/>
          <w:szCs w:val="24"/>
          <w:lang w:eastAsia="en-US"/>
        </w:rPr>
        <w:t>każdy</w:t>
      </w:r>
      <w:r w:rsidRPr="00AE0543">
        <w:rPr>
          <w:rFonts w:ascii="Tahoma" w:hAnsi="Tahoma" w:cs="Tahoma"/>
          <w:szCs w:val="24"/>
          <w:lang w:eastAsia="en-US"/>
        </w:rPr>
        <w:t xml:space="preserve"> dzień zwłoki,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3) za niestawienie się na wezwanie Zamawiającego w </w:t>
      </w:r>
      <w:r w:rsidR="002B35DE">
        <w:rPr>
          <w:rFonts w:ascii="Tahoma" w:hAnsi="Tahoma" w:cs="Tahoma"/>
          <w:szCs w:val="24"/>
          <w:lang w:eastAsia="en-US"/>
        </w:rPr>
        <w:t xml:space="preserve">oznaczonym </w:t>
      </w:r>
      <w:r w:rsidRPr="00AE0543">
        <w:rPr>
          <w:rFonts w:ascii="Tahoma" w:hAnsi="Tahoma" w:cs="Tahoma"/>
          <w:szCs w:val="24"/>
          <w:lang w:eastAsia="en-US"/>
        </w:rPr>
        <w:t xml:space="preserve">terminie, w wysokości </w:t>
      </w:r>
      <w:r w:rsidR="002B35DE">
        <w:rPr>
          <w:rFonts w:ascii="Tahoma" w:hAnsi="Tahoma" w:cs="Tahoma"/>
          <w:szCs w:val="24"/>
          <w:lang w:eastAsia="en-US"/>
        </w:rPr>
        <w:t>10</w:t>
      </w:r>
      <w:r w:rsidRPr="00AE0543">
        <w:rPr>
          <w:rFonts w:ascii="Tahoma" w:hAnsi="Tahoma" w:cs="Tahoma"/>
          <w:szCs w:val="24"/>
          <w:lang w:eastAsia="en-US"/>
        </w:rPr>
        <w:t xml:space="preserve">0,00 zł za </w:t>
      </w:r>
      <w:r w:rsidR="00CF6EF6">
        <w:rPr>
          <w:rFonts w:ascii="Tahoma" w:hAnsi="Tahoma" w:cs="Tahoma"/>
          <w:szCs w:val="24"/>
          <w:lang w:eastAsia="en-US"/>
        </w:rPr>
        <w:t>każdy</w:t>
      </w:r>
      <w:r w:rsidRPr="00AE0543">
        <w:rPr>
          <w:rFonts w:ascii="Tahoma" w:hAnsi="Tahoma" w:cs="Tahoma"/>
          <w:szCs w:val="24"/>
          <w:lang w:eastAsia="en-US"/>
        </w:rPr>
        <w:t xml:space="preserve"> dzień zwłoki,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lastRenderedPageBreak/>
        <w:t xml:space="preserve">4) w razie odstąpienia przez Zamawiającego od niniejszej Umowy z przyczyn </w:t>
      </w:r>
      <w:r w:rsidR="00CF6EF6">
        <w:rPr>
          <w:rFonts w:ascii="Tahoma" w:hAnsi="Tahoma" w:cs="Tahoma"/>
          <w:szCs w:val="24"/>
          <w:lang w:eastAsia="en-US"/>
        </w:rPr>
        <w:t>leżących</w:t>
      </w:r>
      <w:r w:rsidRPr="00AE0543">
        <w:rPr>
          <w:rFonts w:ascii="Tahoma" w:hAnsi="Tahoma" w:cs="Tahoma"/>
          <w:szCs w:val="24"/>
          <w:lang w:eastAsia="en-US"/>
        </w:rPr>
        <w:t xml:space="preserve">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postronie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Projektanta lub odstąpienia przez Projektanta jednak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 z przyczyn nie </w:t>
      </w:r>
      <w:r w:rsidR="00CF6EF6">
        <w:rPr>
          <w:rFonts w:ascii="Tahoma" w:hAnsi="Tahoma" w:cs="Tahoma"/>
          <w:szCs w:val="24"/>
          <w:lang w:eastAsia="en-US"/>
        </w:rPr>
        <w:t>leżących</w:t>
      </w:r>
      <w:r w:rsidRPr="00AE0543">
        <w:rPr>
          <w:rFonts w:ascii="Tahoma" w:hAnsi="Tahoma" w:cs="Tahoma"/>
          <w:szCs w:val="24"/>
          <w:lang w:eastAsia="en-US"/>
        </w:rPr>
        <w:t xml:space="preserve">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postronie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Zamawiającego – w wysokości 10% wynagrodzenia określonego w § 4 ust. 1</w:t>
      </w:r>
      <w:r w:rsidR="002B35DE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Umowy,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5) w razie odstąpienia przez Zamawiającego od części Umowy z przyczyn </w:t>
      </w:r>
      <w:r w:rsidR="00CF6EF6">
        <w:rPr>
          <w:rFonts w:ascii="Tahoma" w:hAnsi="Tahoma" w:cs="Tahoma"/>
          <w:szCs w:val="24"/>
          <w:lang w:eastAsia="en-US"/>
        </w:rPr>
        <w:t>leżących</w:t>
      </w:r>
      <w:r w:rsidRPr="00AE0543">
        <w:rPr>
          <w:rFonts w:ascii="Tahoma" w:hAnsi="Tahoma" w:cs="Tahoma"/>
          <w:szCs w:val="24"/>
          <w:lang w:eastAsia="en-US"/>
        </w:rPr>
        <w:t xml:space="preserve"> po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stronieProjektanta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lub odstąpienia od</w:t>
      </w:r>
      <w:r w:rsidR="00CF6EF6">
        <w:rPr>
          <w:rFonts w:ascii="Tahoma" w:hAnsi="Tahoma" w:cs="Tahoma"/>
          <w:szCs w:val="24"/>
          <w:lang w:eastAsia="en-US"/>
        </w:rPr>
        <w:t xml:space="preserve"> Umowy przez Projektanta jednakże</w:t>
      </w:r>
      <w:r w:rsidRPr="00AE0543">
        <w:rPr>
          <w:rFonts w:ascii="Tahoma" w:hAnsi="Tahoma" w:cs="Tahoma"/>
          <w:szCs w:val="24"/>
          <w:lang w:eastAsia="en-US"/>
        </w:rPr>
        <w:t xml:space="preserve"> z przyczyn nie </w:t>
      </w:r>
      <w:r w:rsidR="00CF6EF6">
        <w:rPr>
          <w:rFonts w:ascii="Tahoma" w:hAnsi="Tahoma" w:cs="Tahoma"/>
          <w:szCs w:val="24"/>
          <w:lang w:eastAsia="en-US"/>
        </w:rPr>
        <w:t xml:space="preserve">leżących </w:t>
      </w:r>
      <w:r w:rsidRPr="00AE0543">
        <w:rPr>
          <w:rFonts w:ascii="Tahoma" w:hAnsi="Tahoma" w:cs="Tahoma"/>
          <w:szCs w:val="24"/>
          <w:lang w:eastAsia="en-US"/>
        </w:rPr>
        <w:t xml:space="preserve">po stronie Zamawiającego – w wysokości 10% wynagrodzenia określonego w § 4 ust.1Umowy dla części Umowy od której Zamawiający odstąpił, bądź dla reszty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niespełnionegoprzez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Projektanta świadczenia w zale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ności od tego w jakiej części Zamawiający od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Umowyodstąpił</w:t>
      </w:r>
      <w:proofErr w:type="spellEnd"/>
      <w:r w:rsidRPr="00AE0543">
        <w:rPr>
          <w:rFonts w:ascii="Tahoma" w:hAnsi="Tahoma" w:cs="Tahoma"/>
          <w:szCs w:val="24"/>
          <w:lang w:eastAsia="en-US"/>
        </w:rPr>
        <w:t>.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2. Zamawiający mo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dochodzić odszkodowania przewy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szającego wysokość zastrze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onych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karumownych</w:t>
      </w:r>
      <w:proofErr w:type="spellEnd"/>
      <w:r w:rsidRPr="00AE0543">
        <w:rPr>
          <w:rFonts w:ascii="Tahoma" w:hAnsi="Tahoma" w:cs="Tahoma"/>
          <w:szCs w:val="24"/>
          <w:lang w:eastAsia="en-US"/>
        </w:rPr>
        <w:t>.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3. Projektant upowa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nia Zamawiającego do potrącenia naliczonych kar umownych z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jegowynagrodzenia</w:t>
      </w:r>
      <w:proofErr w:type="spellEnd"/>
      <w:r w:rsidRPr="00AE0543">
        <w:rPr>
          <w:rFonts w:ascii="Tahoma" w:hAnsi="Tahoma" w:cs="Tahoma"/>
          <w:szCs w:val="24"/>
          <w:lang w:eastAsia="en-US"/>
        </w:rPr>
        <w:t>.</w:t>
      </w:r>
    </w:p>
    <w:p w:rsidR="0077096C" w:rsidRDefault="0077096C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10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GWARANCJA I RĘKOJMIA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1. Projektant udziela Zamawiającemu gwarancji jakości oraz rękojmi na wykonaną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Dokumentację.Z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tytułu udzielonej rękojmi Projektant jest odpowiedzialny wobec Zamawiającego za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wadyprzedmiotu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Umowy określonego w § 1</w:t>
      </w:r>
      <w:r w:rsidR="00A7197C">
        <w:rPr>
          <w:rFonts w:ascii="Tahoma" w:hAnsi="Tahoma" w:cs="Tahoma"/>
          <w:szCs w:val="24"/>
          <w:lang w:eastAsia="en-US"/>
        </w:rPr>
        <w:t xml:space="preserve"> i §2 </w:t>
      </w:r>
      <w:r w:rsidRPr="00AE0543">
        <w:rPr>
          <w:rFonts w:ascii="Tahoma" w:hAnsi="Tahoma" w:cs="Tahoma"/>
          <w:szCs w:val="24"/>
          <w:lang w:eastAsia="en-US"/>
        </w:rPr>
        <w:t xml:space="preserve"> Umowy, zmniejszające jego wartość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lubu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yteczność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ze względu na cel w Umowie określony lub wynikający z jego przeznaczenia, a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wszczególności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za rozwiązania niezgodne z obowiązującymi przepisami prawa i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normamitechnicznymi</w:t>
      </w:r>
      <w:proofErr w:type="spellEnd"/>
      <w:r w:rsidRPr="00AE0543">
        <w:rPr>
          <w:rFonts w:ascii="Tahoma" w:hAnsi="Tahoma" w:cs="Tahoma"/>
          <w:szCs w:val="24"/>
          <w:lang w:eastAsia="en-US"/>
        </w:rPr>
        <w:t>.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2. Projektant zobowiązuje się usunąć wady Dokumentacji ujawnione w okresie gwarancji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lubrękojmi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w terminie 7 dni od daty zawiadomienia Projektanta, niezale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nie od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pozostałychuprawnień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z tytułu rękojmi.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3. Uprawnienia Zamawiającego z tytułu gwarancji jakości wygasają w stosunku do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Projektantawraz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z wygaśnięciem odpowiedzialności Wykonawcy z tytułu rękojmi za wady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robótbudowlanych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wykonanych na podstawie Dokumentacji.</w:t>
      </w:r>
    </w:p>
    <w:p w:rsidR="00A7197C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4. Strony rozszerzają odpowiedzialność Projektanta z tytułu rękojmi za wady Dokumentacji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iustalają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, 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 uprawnienia Zamawiającego z tego tytułu wygasają w stosunku do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Projektantawraz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z wygaśnięciem odpowiedzialności Wykonawcy z tytułu rękojmi za wady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robótbudowlanych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wykonanych na podstawie Dokumentacji.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5. Projektant odpowiada za wadę Dokumentacji równie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 po upływie okresu gwarancji i rękojmi,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oile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Zamawiający zawiadomił Projektanta o wadzie przed upływem okresu gwarancji i rękojmi.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6. Zamawiający w ramach rękojmi ma prawo: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1) 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ądać usunięcia wad, wyznaczając w tym celu Projektantowi odpowiedni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terminz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zagro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eniem, 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po bezskutecznym jego upływie odstąpi od Umowy – je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eli wady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sąistotne</w:t>
      </w:r>
      <w:proofErr w:type="spellEnd"/>
      <w:r w:rsidRPr="00AE0543">
        <w:rPr>
          <w:rFonts w:ascii="Tahoma" w:hAnsi="Tahoma" w:cs="Tahoma"/>
          <w:szCs w:val="24"/>
          <w:lang w:eastAsia="en-US"/>
        </w:rPr>
        <w:t>, lub obni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y wynagrodzenie w odpowiednim stosunku – je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eli wady nie są istotne,</w:t>
      </w:r>
    </w:p>
    <w:p w:rsidR="00A7197C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2) odstąpić od Umowy, gdy wady nie dadzą się usunąć lub gdy z okoliczności wynika, </w:t>
      </w:r>
      <w:proofErr w:type="spellStart"/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eProjektant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nie zdoła ich usunąć w odpowiednim czasie lub Projektant nie usunął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wadw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terminie wyznaczonym przez Zamawiającego – je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eli wady są istotne,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3) 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ądać obni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enia wynagrodzenia w odpowiednim stosunku, gdy wady nie dadzą się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usunąćalbo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gdy z okoliczności wynika, 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 Projektant nie zdoła ich usunąć w </w:t>
      </w:r>
      <w:r w:rsidRPr="00AE0543">
        <w:rPr>
          <w:rFonts w:ascii="Tahoma" w:hAnsi="Tahoma" w:cs="Tahoma"/>
          <w:szCs w:val="24"/>
          <w:lang w:eastAsia="en-US"/>
        </w:rPr>
        <w:lastRenderedPageBreak/>
        <w:t xml:space="preserve">odpowiednim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czasielub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Projektant nie usunął wad w terminie wyznaczonym przez Zamawiającego – je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eli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wadynie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są istotne.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7. Projektant nie mo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odmówić usunięcia wad ze względu na wysokość kosztów usunięcia wad.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8. W przypadku gdy Projektant odmówi usunięcia wad lub nie usunie ich w terminie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wyznaczonymprzez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Zamawiającego lub z okoliczności wynika, i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 nie zdoła ich usunąć w tym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terminie,Zamawiający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ma prawo zlecić usunięcie tych wad osobie trzeciej na koszt i ryzyko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Projektantaoraz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potrącić koszty zastępczego usunięcia wad z wynagrodzenia Projektanta, na co Projektant wyra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a zgodę.</w:t>
      </w:r>
    </w:p>
    <w:p w:rsidR="0077096C" w:rsidRDefault="0077096C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B757D1" w:rsidRDefault="00B757D1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11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PRZEDSTAWICIELE STRON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1. Projektant wyznacza </w:t>
      </w:r>
      <w:r w:rsidR="00B757D1">
        <w:rPr>
          <w:rFonts w:ascii="Tahoma" w:hAnsi="Tahoma" w:cs="Tahoma"/>
          <w:szCs w:val="24"/>
          <w:lang w:eastAsia="en-US"/>
        </w:rPr>
        <w:t>_________________</w:t>
      </w:r>
      <w:r w:rsidRPr="00AE0543">
        <w:rPr>
          <w:rFonts w:ascii="Tahoma" w:hAnsi="Tahoma" w:cs="Tahoma"/>
          <w:szCs w:val="24"/>
          <w:lang w:eastAsia="en-US"/>
        </w:rPr>
        <w:t xml:space="preserve"> jako koordynatora prac w zakresie realizacji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przedmiotuUmowy</w:t>
      </w:r>
      <w:proofErr w:type="spellEnd"/>
      <w:r w:rsidRPr="00AE0543">
        <w:rPr>
          <w:rFonts w:ascii="Tahoma" w:hAnsi="Tahoma" w:cs="Tahoma"/>
          <w:szCs w:val="24"/>
          <w:lang w:eastAsia="en-US"/>
        </w:rPr>
        <w:t>.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2. Zamawiający wyznacza </w:t>
      </w:r>
      <w:r w:rsidR="002C6728">
        <w:rPr>
          <w:rFonts w:ascii="Tahoma" w:hAnsi="Tahoma" w:cs="Tahoma"/>
          <w:szCs w:val="24"/>
          <w:lang w:eastAsia="en-US"/>
        </w:rPr>
        <w:t xml:space="preserve">Stanisław </w:t>
      </w:r>
      <w:proofErr w:type="spellStart"/>
      <w:r w:rsidR="002C6728">
        <w:rPr>
          <w:rFonts w:ascii="Tahoma" w:hAnsi="Tahoma" w:cs="Tahoma"/>
          <w:szCs w:val="24"/>
          <w:lang w:eastAsia="en-US"/>
        </w:rPr>
        <w:t>Hejzner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jako koordynatora prac w zakresie realizacji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przedmiotuUmowy</w:t>
      </w:r>
      <w:proofErr w:type="spellEnd"/>
      <w:r w:rsidRPr="00AE0543">
        <w:rPr>
          <w:rFonts w:ascii="Tahoma" w:hAnsi="Tahoma" w:cs="Tahoma"/>
          <w:szCs w:val="24"/>
          <w:lang w:eastAsia="en-US"/>
        </w:rPr>
        <w:t>.</w:t>
      </w:r>
    </w:p>
    <w:p w:rsidR="002C6728" w:rsidRDefault="002C6728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12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ODSTĄPIENIE OD UMOWY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1. Zamawiający mo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odstąpić od Umowy bez wyznaczania dodatkowego terminu, je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eli: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1) Projektant nie wykonuje prac zgodnie z Umową lub pisemnymi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zastrze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eniamiZamawiającego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albo przerywa prace ze swojej winy na okres dłu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szy ni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 14 dni lub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opóźniasię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z wykonaniem prac przez okres 14 dni,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2) Projektant opóźnia się z rozpoczęciem wykonywania przedmiotu Umowy o okres dłu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szy ni</w:t>
      </w:r>
      <w:r w:rsidR="002C6728">
        <w:rPr>
          <w:rFonts w:ascii="Tahoma" w:hAnsi="Tahoma" w:cs="Tahoma"/>
          <w:szCs w:val="24"/>
          <w:lang w:eastAsia="en-US"/>
        </w:rPr>
        <w:t xml:space="preserve">ż </w:t>
      </w:r>
      <w:r w:rsidRPr="00AE0543">
        <w:rPr>
          <w:rFonts w:ascii="Tahoma" w:hAnsi="Tahoma" w:cs="Tahoma"/>
          <w:szCs w:val="24"/>
          <w:lang w:eastAsia="en-US"/>
        </w:rPr>
        <w:t>14 dni lub nie kontynuuje prac mimo wezwania zło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onego na piśmie przez Zamawiającego.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2. Je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eli okoliczności opisane w ust. 1 pkt. 1) lub 2) ograniczają się do części przedmiotu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Umowy,Zamawiający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mo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e, według swojego wyboru, odstąpić – bez wyznaczania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dodatkowegoterminu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– albo od tej części przedmiotu Umowy albo od całej reszty niespełnionego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świadczeniaalbo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od Umowy w całości.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3. Oświadczenie w przedmiocie odstąpienia od Umowy lub jej części Zamawiający ma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prawozło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yć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w terminie do 60 dni od zaistnienia zdarzenia stanowiącego podstawę do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odstąpienia,lub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w przypadku terminów określonych w ust. 1 pkt. 1 i pkt. 2 od dnia następnego po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upływietych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terminów.</w:t>
      </w:r>
    </w:p>
    <w:p w:rsidR="00AE0543" w:rsidRPr="00AE0543" w:rsidRDefault="00AE0543" w:rsidP="002B35DE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4. W razie zaistnienia istotnej zmiany okoliczności powodującej, 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 wykonanie Umowy nie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le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yw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interesie publicznym, czego nie mo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na było przewidzieć w chwili zawarcia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Umowy,Zamawiający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mo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 odstąpić od Umowy w terminie 30 dni od powzięcia wiadomości o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tychokolicznościach</w:t>
      </w:r>
      <w:proofErr w:type="spellEnd"/>
      <w:r w:rsidRPr="00AE0543">
        <w:rPr>
          <w:rFonts w:ascii="Tahoma" w:hAnsi="Tahoma" w:cs="Tahoma"/>
          <w:szCs w:val="24"/>
          <w:lang w:eastAsia="en-US"/>
        </w:rPr>
        <w:t>. W takim przypadku Projektant mo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 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ądać wyłącznie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wynagrodzenianale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nego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z tytułu wykonania części Umowy.</w:t>
      </w:r>
    </w:p>
    <w:p w:rsidR="002C6728" w:rsidRDefault="002C6728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13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PRAWA AUTORSKIE</w:t>
      </w:r>
    </w:p>
    <w:p w:rsidR="00AE0543" w:rsidRPr="00AE0543" w:rsidRDefault="00AE0543" w:rsidP="00D832A2">
      <w:p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1. Projektant zobowiązuje się do przeniesienia na rzecz Zamawiającego, z zastrze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eniem ust. 7,w dacie protokolarnego odbioru przedmiotu Umowy określonego w § 1 </w:t>
      </w:r>
      <w:r w:rsidR="002C6728">
        <w:rPr>
          <w:rFonts w:ascii="Tahoma" w:hAnsi="Tahoma" w:cs="Tahoma"/>
          <w:szCs w:val="24"/>
          <w:lang w:eastAsia="en-US"/>
        </w:rPr>
        <w:t xml:space="preserve">i § 2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Umowy,autorskich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praw majątkowych do opracowanej w ramach Umowy Dokumentacji na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wszystkichpolach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eksploatacji wymienionych w </w:t>
      </w:r>
      <w:r w:rsidRPr="00AE0543">
        <w:rPr>
          <w:rFonts w:ascii="Tahoma" w:hAnsi="Tahoma" w:cs="Tahoma"/>
          <w:szCs w:val="24"/>
          <w:lang w:eastAsia="en-US"/>
        </w:rPr>
        <w:lastRenderedPageBreak/>
        <w:t>art. 50 ustawy z dnia 4 lutego 1994r. o prawie autorskimi prawach pokrewnych (</w:t>
      </w:r>
      <w:proofErr w:type="spellStart"/>
      <w:r w:rsidRPr="00AE0543">
        <w:rPr>
          <w:rFonts w:ascii="Tahoma" w:hAnsi="Tahoma" w:cs="Tahoma"/>
          <w:szCs w:val="24"/>
          <w:lang w:eastAsia="en-US"/>
        </w:rPr>
        <w:t>t.j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. Dz.U z 2006r., Nr 90, poz. 631 ze zm.), a w szczególności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wzakresie</w:t>
      </w:r>
      <w:proofErr w:type="spellEnd"/>
      <w:r w:rsidRPr="00AE0543">
        <w:rPr>
          <w:rFonts w:ascii="Tahoma" w:hAnsi="Tahoma" w:cs="Tahoma"/>
          <w:szCs w:val="24"/>
          <w:lang w:eastAsia="en-US"/>
        </w:rPr>
        <w:t>:</w:t>
      </w:r>
    </w:p>
    <w:p w:rsidR="00AE0543" w:rsidRPr="00AE0543" w:rsidRDefault="00AE0543" w:rsidP="00D832A2">
      <w:p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1) utrwalania i zwielokrotniania utworu – wytwarzanie</w:t>
      </w:r>
      <w:r w:rsidR="002C6728">
        <w:rPr>
          <w:rFonts w:ascii="Tahoma" w:hAnsi="Tahoma" w:cs="Tahoma"/>
          <w:szCs w:val="24"/>
          <w:lang w:eastAsia="en-US"/>
        </w:rPr>
        <w:t xml:space="preserve"> każ</w:t>
      </w:r>
      <w:r w:rsidRPr="00AE0543">
        <w:rPr>
          <w:rFonts w:ascii="Tahoma" w:hAnsi="Tahoma" w:cs="Tahoma"/>
          <w:szCs w:val="24"/>
          <w:lang w:eastAsia="en-US"/>
        </w:rPr>
        <w:t xml:space="preserve">ą techniką egzemplarzy utworu,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wtym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w wersji papierowej (kserowanie, skanowanie), techniką drukarską,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reprograficzną,zapisu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magnetycznego oraz techniką cyfrową,</w:t>
      </w:r>
    </w:p>
    <w:p w:rsidR="00AE0543" w:rsidRPr="00AE0543" w:rsidRDefault="00AE0543" w:rsidP="00D832A2">
      <w:p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2) w zakresie obrotu oryginałem Dokumentacji albo egzemplarzami, na których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Dokumentacjęutrwalono</w:t>
      </w:r>
      <w:proofErr w:type="spellEnd"/>
      <w:r w:rsidRPr="00AE0543">
        <w:rPr>
          <w:rFonts w:ascii="Tahoma" w:hAnsi="Tahoma" w:cs="Tahoma"/>
          <w:szCs w:val="24"/>
          <w:lang w:eastAsia="en-US"/>
        </w:rPr>
        <w:t>:</w:t>
      </w:r>
    </w:p>
    <w:p w:rsidR="00AE0543" w:rsidRPr="00AE0543" w:rsidRDefault="00AE0543" w:rsidP="00D832A2">
      <w:p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a) sprzeda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 lub </w:t>
      </w:r>
      <w:r w:rsidR="00A7197C" w:rsidRPr="00AE0543">
        <w:rPr>
          <w:rFonts w:ascii="Tahoma" w:hAnsi="Tahoma" w:cs="Tahoma"/>
          <w:szCs w:val="24"/>
          <w:lang w:eastAsia="en-US"/>
        </w:rPr>
        <w:t>u</w:t>
      </w:r>
      <w:r w:rsidR="00A7197C">
        <w:rPr>
          <w:rFonts w:ascii="Tahoma" w:hAnsi="Tahoma" w:cs="Tahoma"/>
          <w:szCs w:val="24"/>
          <w:lang w:eastAsia="en-US"/>
        </w:rPr>
        <w:t>ż</w:t>
      </w:r>
      <w:r w:rsidR="00A7197C" w:rsidRPr="00AE0543">
        <w:rPr>
          <w:rFonts w:ascii="Tahoma" w:hAnsi="Tahoma" w:cs="Tahoma"/>
          <w:szCs w:val="24"/>
          <w:lang w:eastAsia="en-US"/>
        </w:rPr>
        <w:t>yczanie</w:t>
      </w:r>
      <w:r w:rsidRPr="00AE0543">
        <w:rPr>
          <w:rFonts w:ascii="Tahoma" w:hAnsi="Tahoma" w:cs="Tahoma"/>
          <w:szCs w:val="24"/>
          <w:lang w:eastAsia="en-US"/>
        </w:rPr>
        <w:t xml:space="preserve"> oryginału Dokumentacji albo egzemplarzy, na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którychDokumentację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utrwalono, w całości lub dowolnej części, do wykorzystania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przezwykonawców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w postępowaniu o zamówienie publiczne na realizację robót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objętychprzedmiotem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Dokumentacji, innych wykonawców jako podstawę lub materiał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wyjściowydo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wykonania innych opracowań projektowych, wykonawcę robót budowlanych i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innychwykonawców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jako podstawę do wykonania lub nadzorowania robót budowlanych,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osobytrzecie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biorące udział w procesie inwestycyjnym, inne podmioty i jednostki,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środkimasowego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przekazu, w następujących formach: papierowej, elektronicznej,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zapośrednictwem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Internetu, poczty elektronicznej lub na nośnikach optycznych,</w:t>
      </w:r>
    </w:p>
    <w:p w:rsidR="00AE0543" w:rsidRPr="00AE0543" w:rsidRDefault="00AE0543" w:rsidP="00D832A2">
      <w:p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b) wprowadzanie Dokumentacji lub jej części do pamięci komputerów na dowolnej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liczbiestanowisk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komputerowych Zamawiającego </w:t>
      </w:r>
      <w:r w:rsidR="00D832A2">
        <w:rPr>
          <w:rFonts w:ascii="Tahoma" w:hAnsi="Tahoma" w:cs="Tahoma"/>
          <w:szCs w:val="24"/>
          <w:lang w:eastAsia="en-US"/>
        </w:rPr>
        <w:t>,</w:t>
      </w:r>
    </w:p>
    <w:p w:rsidR="00AE0543" w:rsidRPr="00AE0543" w:rsidRDefault="00AE0543" w:rsidP="00D832A2">
      <w:p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c) zamieszczanie Dokumentacji na serwerze Zamawiającego w celu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wykonywaniaobowiązków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wynikających z ustawy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Pzp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, obligujących Zamawiającego do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umo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liwieniawykonawcom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pobierania materiałów przetargowych, w tym dokumentacji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zapośrednictwem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sieci Internet.</w:t>
      </w:r>
    </w:p>
    <w:p w:rsidR="00AE0543" w:rsidRPr="00AE0543" w:rsidRDefault="00AE0543" w:rsidP="00D832A2">
      <w:p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3) rozpowszechniania utworu w sposób inny ni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 określony w pkt 2 – publiczne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wykonanie,wystawienie</w:t>
      </w:r>
      <w:proofErr w:type="spellEnd"/>
      <w:r w:rsidRPr="00AE0543">
        <w:rPr>
          <w:rFonts w:ascii="Tahoma" w:hAnsi="Tahoma" w:cs="Tahoma"/>
          <w:szCs w:val="24"/>
          <w:lang w:eastAsia="en-US"/>
        </w:rPr>
        <w:t>, wyświetlenie, odtworzenie oraz nadawanie i reemitowanie, a tak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publiczneudostępnianie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utworu w taki sposób, aby </w:t>
      </w:r>
      <w:r w:rsidR="00CF6EF6">
        <w:rPr>
          <w:rFonts w:ascii="Tahoma" w:hAnsi="Tahoma" w:cs="Tahoma"/>
          <w:szCs w:val="24"/>
          <w:lang w:eastAsia="en-US"/>
        </w:rPr>
        <w:t>każdy</w:t>
      </w:r>
      <w:r w:rsidRPr="00AE0543">
        <w:rPr>
          <w:rFonts w:ascii="Tahoma" w:hAnsi="Tahoma" w:cs="Tahoma"/>
          <w:szCs w:val="24"/>
          <w:lang w:eastAsia="en-US"/>
        </w:rPr>
        <w:t xml:space="preserve"> mógł mieć do niego dostęp w miejscu i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wczasie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przez siebie wybranym,</w:t>
      </w:r>
    </w:p>
    <w:p w:rsidR="00AE0543" w:rsidRPr="00AE0543" w:rsidRDefault="00AE0543" w:rsidP="00D832A2">
      <w:p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4) korzystania na własny u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ytek,</w:t>
      </w:r>
    </w:p>
    <w:p w:rsidR="00AE0543" w:rsidRPr="00AE0543" w:rsidRDefault="00AE0543" w:rsidP="00D832A2">
      <w:p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5) wyra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ania zgody na korzystanie i rozporządzanie prawem zale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nym.</w:t>
      </w:r>
    </w:p>
    <w:p w:rsidR="00AE0543" w:rsidRPr="00AE0543" w:rsidRDefault="00AE0543" w:rsidP="00D832A2">
      <w:p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2. Zamawiający nabywa prawo do przeniesienia autorskich praw majątkowych na rzecz osób</w:t>
      </w:r>
      <w:r w:rsidR="00D832A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trzecich.</w:t>
      </w:r>
    </w:p>
    <w:p w:rsidR="00AE0543" w:rsidRPr="00AE0543" w:rsidRDefault="00AE0543" w:rsidP="00D832A2">
      <w:p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3. Zamawiający nabywa prawo do korzystania i rozporządzania prawem wymienionym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wustępach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poprzedzających tak w kraju, jak i za granicą.</w:t>
      </w:r>
    </w:p>
    <w:p w:rsidR="00AE0543" w:rsidRPr="00AE0543" w:rsidRDefault="00AE0543" w:rsidP="00D832A2">
      <w:p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4. Projektant oświadcza, 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 przenosi na Zamawiającego własność wszystkich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egzemplarzyDokumentacji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, które zostaną Zamawiającemu wydane w związku z wykonaniem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przezProjektanta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przedmiotu Umowy.</w:t>
      </w:r>
    </w:p>
    <w:p w:rsidR="00AE0543" w:rsidRPr="00AE0543" w:rsidRDefault="00AE0543" w:rsidP="00D832A2">
      <w:p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5. Zapłata wynagrodzenia określonego w § 4 ust. 1 Umowy wyczerpuje wszelkie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roszczeniaProjektanta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z tytułu przeniesienia na rzecz Zamawiającego autorskich praw majątkowych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nawszystkich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polach eksploatacji oraz przeniesienia własności egzemplarzy Dokumentacji.</w:t>
      </w:r>
    </w:p>
    <w:p w:rsidR="00AE0543" w:rsidRPr="00AE0543" w:rsidRDefault="00AE0543" w:rsidP="00D832A2">
      <w:p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6. Projektant zobowiązuje się do niewykonywania przysługujących mu osobistych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prawautorskich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do opracowanej w ramach Umowy Dokumentacji w sposób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ograniczającyZamawiającego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w wykonywaniu jego praw. Jednocześnie Projektant upowa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nia,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wybranegoprzez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Zamawiającego, innego projektanta do wykonywania przysługujących Projektantowi</w:t>
      </w:r>
    </w:p>
    <w:p w:rsidR="00AE0543" w:rsidRPr="00AE0543" w:rsidRDefault="00AE0543" w:rsidP="00D832A2">
      <w:p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autorskich praw osobistych w zakresie dokonywania twórczych przeróbek, adaptacji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orazopracowań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Dokumentacji, w tym w zakresie usuwania wad Dokumentacji, je</w:t>
      </w:r>
      <w:r w:rsidR="00110642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eli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Projektantodmówi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Zamawiającemu ich wykonania.</w:t>
      </w:r>
    </w:p>
    <w:p w:rsidR="00AE0543" w:rsidRPr="00AE0543" w:rsidRDefault="00AE0543" w:rsidP="00D832A2">
      <w:p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lastRenderedPageBreak/>
        <w:t xml:space="preserve">7. W przypadku odstąpienia przez Zamawiającego lub Projektanta od niniejszej Umowy w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całościlub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części, na Zamawiającego przechodzą prawa autorskie w zakresie określonym w § 13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doDokumentacji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w tym tak</w:t>
      </w:r>
      <w:r w:rsidR="00110642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 nieukończonej Dokumentacji pomimo nie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dokonaniaprotokolarnego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odbioru przedmiotu Umowy. Projektant zobowiązuje się do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dokonaniawszelkich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czynności niezbędnych dla przejścia tych praw na Zamawiającego.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JednocześnieProjektant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upowa</w:t>
      </w:r>
      <w:r w:rsidR="00110642">
        <w:rPr>
          <w:rFonts w:ascii="Tahoma" w:hAnsi="Tahoma" w:cs="Tahoma"/>
          <w:szCs w:val="24"/>
          <w:lang w:eastAsia="en-US"/>
        </w:rPr>
        <w:t>żn</w:t>
      </w:r>
      <w:r w:rsidRPr="00AE0543">
        <w:rPr>
          <w:rFonts w:ascii="Tahoma" w:hAnsi="Tahoma" w:cs="Tahoma"/>
          <w:szCs w:val="24"/>
          <w:lang w:eastAsia="en-US"/>
        </w:rPr>
        <w:t xml:space="preserve">ia, wybranego przez Zamawiającego, innego projektanta do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wykonywaniaprzysługujących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Projektantowi autorskich praw osobistych w zakresie dokończenia</w:t>
      </w:r>
      <w:r w:rsidR="00D832A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Dokumentacji, w tym usunięcia jej wad, a tak</w:t>
      </w:r>
      <w:r w:rsidR="00110642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w zakresie dokonywania nadzoru autorskiego.</w:t>
      </w:r>
    </w:p>
    <w:p w:rsidR="00110642" w:rsidRDefault="00110642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14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POSTANOWIENIA KOŃCOWE</w:t>
      </w:r>
    </w:p>
    <w:p w:rsidR="00AE0543" w:rsidRPr="00AE0543" w:rsidRDefault="00AE0543" w:rsidP="00D832A2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1. Ewentualne spory wynikłe z Umowy rozstrzygane będą przez rzeczowo właściwy sąd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dlasiedziby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Zamawiającego.</w:t>
      </w:r>
    </w:p>
    <w:p w:rsidR="00AE0543" w:rsidRPr="00AE0543" w:rsidRDefault="00AE0543" w:rsidP="00D832A2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2. Zmiany Umowy wymagają formy pisemnej pod rygorem niewa</w:t>
      </w:r>
      <w:r w:rsidR="00110642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ności.</w:t>
      </w:r>
    </w:p>
    <w:p w:rsidR="00AE0543" w:rsidRPr="00AE0543" w:rsidRDefault="00AE0543" w:rsidP="00D832A2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3. Projektant mo</w:t>
      </w:r>
      <w:r w:rsidR="00110642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 przenieść prawa wynikające z Umowy, w szczególności wierzytelność </w:t>
      </w:r>
      <w:proofErr w:type="spellStart"/>
      <w:r w:rsidRPr="00AE0543">
        <w:rPr>
          <w:rFonts w:ascii="Tahoma" w:hAnsi="Tahoma" w:cs="Tahoma"/>
          <w:szCs w:val="24"/>
          <w:lang w:eastAsia="en-US"/>
        </w:rPr>
        <w:t>ozapłatę</w:t>
      </w:r>
      <w:proofErr w:type="spellEnd"/>
      <w:r w:rsidRPr="00AE0543">
        <w:rPr>
          <w:rFonts w:ascii="Tahoma" w:hAnsi="Tahoma" w:cs="Tahoma"/>
          <w:szCs w:val="24"/>
          <w:lang w:eastAsia="en-US"/>
        </w:rPr>
        <w:t xml:space="preserve"> wynagrodzenia, na osobę trzecią wyłącznie po uzyskaniu pisemnej zgody</w:t>
      </w:r>
      <w:r w:rsidR="00110642">
        <w:rPr>
          <w:rFonts w:ascii="Tahoma" w:hAnsi="Tahoma" w:cs="Tahoma"/>
          <w:szCs w:val="24"/>
          <w:lang w:eastAsia="en-US"/>
        </w:rPr>
        <w:t xml:space="preserve"> Zamawiającego.</w:t>
      </w:r>
    </w:p>
    <w:p w:rsidR="00AE0543" w:rsidRPr="00AE0543" w:rsidRDefault="00AE0543" w:rsidP="00D832A2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4. W sprawach nieuregulowanych w Umowie będą miały zastosowanie przepisy Kodeksu cywilnego oraz inne odpowiednie przepisy prawa.</w:t>
      </w:r>
    </w:p>
    <w:p w:rsidR="00AE0543" w:rsidRPr="00AE0543" w:rsidRDefault="00AE0543" w:rsidP="00D832A2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5. Umowę sporządzono w </w:t>
      </w:r>
      <w:r w:rsidR="00110642">
        <w:rPr>
          <w:rFonts w:ascii="Tahoma" w:hAnsi="Tahoma" w:cs="Tahoma"/>
          <w:szCs w:val="24"/>
          <w:lang w:eastAsia="en-US"/>
        </w:rPr>
        <w:t xml:space="preserve">czterech </w:t>
      </w:r>
      <w:r w:rsidRPr="00AE0543">
        <w:rPr>
          <w:rFonts w:ascii="Tahoma" w:hAnsi="Tahoma" w:cs="Tahoma"/>
          <w:szCs w:val="24"/>
          <w:lang w:eastAsia="en-US"/>
        </w:rPr>
        <w:t xml:space="preserve">jednobrzmiących egzemplarzach, z których </w:t>
      </w:r>
      <w:r w:rsidR="00110642">
        <w:rPr>
          <w:rFonts w:ascii="Tahoma" w:hAnsi="Tahoma" w:cs="Tahoma"/>
          <w:szCs w:val="24"/>
          <w:lang w:eastAsia="en-US"/>
        </w:rPr>
        <w:t>3</w:t>
      </w:r>
      <w:r w:rsidRPr="00AE0543">
        <w:rPr>
          <w:rFonts w:ascii="Tahoma" w:hAnsi="Tahoma" w:cs="Tahoma"/>
          <w:szCs w:val="24"/>
          <w:lang w:eastAsia="en-US"/>
        </w:rPr>
        <w:t xml:space="preserve"> egz. </w:t>
      </w:r>
      <w:proofErr w:type="spellStart"/>
      <w:r w:rsidR="00110642" w:rsidRPr="00AE0543">
        <w:rPr>
          <w:rFonts w:ascii="Tahoma" w:hAnsi="Tahoma" w:cs="Tahoma"/>
          <w:szCs w:val="24"/>
          <w:lang w:eastAsia="en-US"/>
        </w:rPr>
        <w:t>O</w:t>
      </w:r>
      <w:r w:rsidRPr="00AE0543">
        <w:rPr>
          <w:rFonts w:ascii="Tahoma" w:hAnsi="Tahoma" w:cs="Tahoma"/>
          <w:szCs w:val="24"/>
          <w:lang w:eastAsia="en-US"/>
        </w:rPr>
        <w:t>trzymujeZamawiający</w:t>
      </w:r>
      <w:proofErr w:type="spellEnd"/>
      <w:r w:rsidRPr="00AE0543">
        <w:rPr>
          <w:rFonts w:ascii="Tahoma" w:hAnsi="Tahoma" w:cs="Tahoma"/>
          <w:szCs w:val="24"/>
          <w:lang w:eastAsia="en-US"/>
        </w:rPr>
        <w:t>, a 1 egz. Projektant.</w:t>
      </w:r>
    </w:p>
    <w:p w:rsidR="00AE0543" w:rsidRPr="00AE0543" w:rsidRDefault="00AE0543" w:rsidP="00D832A2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6. Integralną część Umowy stanowią:</w:t>
      </w:r>
    </w:p>
    <w:p w:rsidR="00AE0543" w:rsidRPr="00AE0543" w:rsidRDefault="00110642" w:rsidP="00D832A2">
      <w:pPr>
        <w:autoSpaceDE w:val="0"/>
        <w:autoSpaceDN w:val="0"/>
        <w:adjustRightInd w:val="0"/>
        <w:spacing w:line="23" w:lineRule="atLeast"/>
        <w:ind w:left="284" w:hanging="284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1</w:t>
      </w:r>
      <w:r w:rsidR="00AE0543" w:rsidRPr="00AE0543">
        <w:rPr>
          <w:rFonts w:ascii="Tahoma" w:hAnsi="Tahoma" w:cs="Tahoma"/>
          <w:szCs w:val="24"/>
          <w:lang w:eastAsia="en-US"/>
        </w:rPr>
        <w:t>) oferta,</w:t>
      </w:r>
    </w:p>
    <w:p w:rsidR="00110642" w:rsidRDefault="00110642" w:rsidP="00D832A2">
      <w:pPr>
        <w:spacing w:line="23" w:lineRule="atLeast"/>
        <w:ind w:left="284" w:hanging="284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110642" w:rsidRDefault="00110642" w:rsidP="008B6470">
      <w:pPr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6F6585" w:rsidRPr="00AE0543" w:rsidRDefault="00AE0543" w:rsidP="00110642">
      <w:pPr>
        <w:spacing w:line="23" w:lineRule="atLeast"/>
        <w:jc w:val="center"/>
        <w:rPr>
          <w:rFonts w:ascii="Tahoma" w:hAnsi="Tahoma" w:cs="Tahoma"/>
          <w:kern w:val="1"/>
          <w:szCs w:val="24"/>
          <w:lang w:eastAsia="ar-SA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 xml:space="preserve">ZAMAWIAJĄCY </w:t>
      </w:r>
      <w:r w:rsidR="00110642">
        <w:rPr>
          <w:rFonts w:ascii="Tahoma" w:hAnsi="Tahoma" w:cs="Tahoma"/>
          <w:b/>
          <w:bCs/>
          <w:szCs w:val="24"/>
          <w:lang w:eastAsia="en-US"/>
        </w:rPr>
        <w:tab/>
      </w:r>
      <w:r w:rsidR="00110642">
        <w:rPr>
          <w:rFonts w:ascii="Tahoma" w:hAnsi="Tahoma" w:cs="Tahoma"/>
          <w:b/>
          <w:bCs/>
          <w:szCs w:val="24"/>
          <w:lang w:eastAsia="en-US"/>
        </w:rPr>
        <w:tab/>
      </w:r>
      <w:r w:rsidR="00110642">
        <w:rPr>
          <w:rFonts w:ascii="Tahoma" w:hAnsi="Tahoma" w:cs="Tahoma"/>
          <w:b/>
          <w:bCs/>
          <w:szCs w:val="24"/>
          <w:lang w:eastAsia="en-US"/>
        </w:rPr>
        <w:tab/>
      </w:r>
      <w:r w:rsidR="00110642">
        <w:rPr>
          <w:rFonts w:ascii="Tahoma" w:hAnsi="Tahoma" w:cs="Tahoma"/>
          <w:b/>
          <w:bCs/>
          <w:szCs w:val="24"/>
          <w:lang w:eastAsia="en-US"/>
        </w:rPr>
        <w:tab/>
      </w:r>
      <w:r w:rsidR="00110642">
        <w:rPr>
          <w:rFonts w:ascii="Tahoma" w:hAnsi="Tahoma" w:cs="Tahoma"/>
          <w:b/>
          <w:bCs/>
          <w:szCs w:val="24"/>
          <w:lang w:eastAsia="en-US"/>
        </w:rPr>
        <w:tab/>
      </w:r>
      <w:r w:rsidR="00110642">
        <w:rPr>
          <w:rFonts w:ascii="Tahoma" w:hAnsi="Tahoma" w:cs="Tahoma"/>
          <w:b/>
          <w:bCs/>
          <w:szCs w:val="24"/>
          <w:lang w:eastAsia="en-US"/>
        </w:rPr>
        <w:tab/>
      </w:r>
      <w:r w:rsidRPr="00AE0543">
        <w:rPr>
          <w:rFonts w:ascii="Tahoma" w:hAnsi="Tahoma" w:cs="Tahoma"/>
          <w:b/>
          <w:bCs/>
          <w:szCs w:val="24"/>
          <w:lang w:eastAsia="en-US"/>
        </w:rPr>
        <w:t>PROJEKTANT</w:t>
      </w:r>
    </w:p>
    <w:p w:rsidR="007231E1" w:rsidRPr="00AE0543" w:rsidRDefault="007231E1" w:rsidP="008B6470">
      <w:pPr>
        <w:spacing w:line="23" w:lineRule="atLeast"/>
        <w:jc w:val="both"/>
        <w:rPr>
          <w:rFonts w:ascii="Tahoma" w:hAnsi="Tahoma" w:cs="Tahoma"/>
          <w:szCs w:val="24"/>
        </w:rPr>
      </w:pPr>
    </w:p>
    <w:sectPr w:rsidR="007231E1" w:rsidRPr="00AE0543" w:rsidSect="0070336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C1D" w:rsidRDefault="004D5C1D" w:rsidP="00B757D1">
      <w:r>
        <w:separator/>
      </w:r>
    </w:p>
  </w:endnote>
  <w:endnote w:type="continuationSeparator" w:id="0">
    <w:p w:rsidR="004D5C1D" w:rsidRDefault="004D5C1D" w:rsidP="00B75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943972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757D1" w:rsidRDefault="00B757D1" w:rsidP="00B757D1">
            <w:pPr>
              <w:pStyle w:val="Stopka"/>
              <w:jc w:val="center"/>
            </w:pPr>
            <w:r>
              <w:t xml:space="preserve">Strona </w:t>
            </w:r>
            <w:r w:rsidR="008371E8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371E8">
              <w:rPr>
                <w:b/>
                <w:bCs/>
                <w:szCs w:val="24"/>
              </w:rPr>
              <w:fldChar w:fldCharType="separate"/>
            </w:r>
            <w:r w:rsidR="0074770B">
              <w:rPr>
                <w:b/>
                <w:bCs/>
                <w:noProof/>
              </w:rPr>
              <w:t>11</w:t>
            </w:r>
            <w:r w:rsidR="008371E8"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 w:rsidR="008371E8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371E8">
              <w:rPr>
                <w:b/>
                <w:bCs/>
                <w:szCs w:val="24"/>
              </w:rPr>
              <w:fldChar w:fldCharType="separate"/>
            </w:r>
            <w:r w:rsidR="0074770B">
              <w:rPr>
                <w:b/>
                <w:bCs/>
                <w:noProof/>
              </w:rPr>
              <w:t>11</w:t>
            </w:r>
            <w:r w:rsidR="008371E8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B757D1" w:rsidRDefault="00B757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C1D" w:rsidRDefault="004D5C1D" w:rsidP="00B757D1">
      <w:r>
        <w:separator/>
      </w:r>
    </w:p>
  </w:footnote>
  <w:footnote w:type="continuationSeparator" w:id="0">
    <w:p w:rsidR="004D5C1D" w:rsidRDefault="004D5C1D" w:rsidP="00B757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1FF1" w:rsidRDefault="00811FF1">
    <w:pPr>
      <w:pStyle w:val="Nagwek"/>
    </w:pPr>
    <w:r>
      <w:t>RIG 271.12R.2016</w:t>
    </w:r>
  </w:p>
  <w:p w:rsidR="00811FF1" w:rsidRDefault="00811FF1" w:rsidP="00811FF1">
    <w:pPr>
      <w:pStyle w:val="Nagwek"/>
      <w:jc w:val="right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6"/>
    <w:multiLevelType w:val="multilevel"/>
    <w:tmpl w:val="98DA92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64B7664"/>
    <w:multiLevelType w:val="multilevel"/>
    <w:tmpl w:val="C390F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1A8635A8"/>
    <w:multiLevelType w:val="hybridMultilevel"/>
    <w:tmpl w:val="0568DA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739CE"/>
    <w:multiLevelType w:val="hybridMultilevel"/>
    <w:tmpl w:val="5B74F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96E54"/>
    <w:multiLevelType w:val="hybridMultilevel"/>
    <w:tmpl w:val="5B74F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725C8F"/>
    <w:multiLevelType w:val="hybridMultilevel"/>
    <w:tmpl w:val="2922769C"/>
    <w:lvl w:ilvl="0" w:tplc="A32421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4B51CD"/>
    <w:multiLevelType w:val="hybridMultilevel"/>
    <w:tmpl w:val="2F10D134"/>
    <w:lvl w:ilvl="0" w:tplc="01A439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047E"/>
    <w:rsid w:val="00110642"/>
    <w:rsid w:val="00117DD9"/>
    <w:rsid w:val="00142B66"/>
    <w:rsid w:val="001A45D6"/>
    <w:rsid w:val="001A709F"/>
    <w:rsid w:val="00295A21"/>
    <w:rsid w:val="002A2473"/>
    <w:rsid w:val="002B35DE"/>
    <w:rsid w:val="002C6728"/>
    <w:rsid w:val="002E5870"/>
    <w:rsid w:val="003251FF"/>
    <w:rsid w:val="0045047E"/>
    <w:rsid w:val="004A3314"/>
    <w:rsid w:val="004B583B"/>
    <w:rsid w:val="004D5C1D"/>
    <w:rsid w:val="005330F7"/>
    <w:rsid w:val="005478EE"/>
    <w:rsid w:val="006F6585"/>
    <w:rsid w:val="0070336B"/>
    <w:rsid w:val="007231E1"/>
    <w:rsid w:val="00746FFC"/>
    <w:rsid w:val="0074770B"/>
    <w:rsid w:val="0077096C"/>
    <w:rsid w:val="00801DA2"/>
    <w:rsid w:val="00811FF1"/>
    <w:rsid w:val="008371E8"/>
    <w:rsid w:val="008B6470"/>
    <w:rsid w:val="00A7197C"/>
    <w:rsid w:val="00AD39C3"/>
    <w:rsid w:val="00AE0543"/>
    <w:rsid w:val="00B757D1"/>
    <w:rsid w:val="00BD7F94"/>
    <w:rsid w:val="00C00661"/>
    <w:rsid w:val="00CB1377"/>
    <w:rsid w:val="00CC361E"/>
    <w:rsid w:val="00CF6EF6"/>
    <w:rsid w:val="00D832A2"/>
    <w:rsid w:val="00FD0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727"/>
    <w:rPr>
      <w:rFonts w:ascii="Times New Roman" w:hAnsi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30F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character" w:styleId="Numerstrony">
    <w:name w:val="page number"/>
    <w:basedOn w:val="Domylnaczcionkaakapitu"/>
    <w:uiPriority w:val="99"/>
    <w:rsid w:val="003251FF"/>
    <w:rPr>
      <w:rFonts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5330F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0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0F7"/>
    <w:rPr>
      <w:rFonts w:ascii="Tahoma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57D1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57D1"/>
    <w:rPr>
      <w:rFonts w:ascii="Times New Roman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57D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57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7D1"/>
    <w:rPr>
      <w:rFonts w:ascii="Times New Roman" w:hAnsi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7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7D1"/>
    <w:rPr>
      <w:rFonts w:ascii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727"/>
    <w:rPr>
      <w:rFonts w:ascii="Times New Roman" w:hAnsi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30F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character" w:styleId="Numerstrony">
    <w:name w:val="page number"/>
    <w:basedOn w:val="Domylnaczcionkaakapitu"/>
    <w:uiPriority w:val="99"/>
    <w:rsid w:val="003251FF"/>
    <w:rPr>
      <w:rFonts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5330F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0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0F7"/>
    <w:rPr>
      <w:rFonts w:ascii="Tahoma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57D1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57D1"/>
    <w:rPr>
      <w:rFonts w:ascii="Times New Roman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57D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57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7D1"/>
    <w:rPr>
      <w:rFonts w:ascii="Times New Roman" w:hAnsi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7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7D1"/>
    <w:rPr>
      <w:rFonts w:ascii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11</Pages>
  <Words>4169</Words>
  <Characters>25018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7</cp:revision>
  <cp:lastPrinted>2016-11-17T08:36:00Z</cp:lastPrinted>
  <dcterms:created xsi:type="dcterms:W3CDTF">2016-11-08T06:04:00Z</dcterms:created>
  <dcterms:modified xsi:type="dcterms:W3CDTF">2016-11-17T09:50:00Z</dcterms:modified>
</cp:coreProperties>
</file>