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31E7A" w14:textId="77777777" w:rsidR="006A40DE" w:rsidRPr="001D32FA" w:rsidRDefault="003324C3">
      <w:pPr>
        <w:spacing w:line="276" w:lineRule="auto"/>
        <w:jc w:val="center"/>
        <w:rPr>
          <w:rFonts w:ascii="Cambria" w:hAnsi="Cambria"/>
          <w:b/>
          <w:bCs/>
        </w:rPr>
      </w:pPr>
      <w:r w:rsidRPr="001D32FA">
        <w:rPr>
          <w:rFonts w:ascii="Cambria" w:hAnsi="Cambria"/>
          <w:b/>
          <w:bCs/>
        </w:rPr>
        <w:t xml:space="preserve">Załącznik Nr </w:t>
      </w:r>
      <w:r w:rsidR="004C630E" w:rsidRPr="001D32FA">
        <w:rPr>
          <w:rFonts w:ascii="Cambria" w:hAnsi="Cambria"/>
          <w:b/>
          <w:bCs/>
        </w:rPr>
        <w:t>8</w:t>
      </w:r>
      <w:r w:rsidRPr="001D32FA">
        <w:rPr>
          <w:rFonts w:ascii="Cambria" w:hAnsi="Cambria"/>
          <w:b/>
          <w:bCs/>
        </w:rPr>
        <w:t xml:space="preserve"> do SIWZ</w:t>
      </w:r>
    </w:p>
    <w:p w14:paraId="18A52250" w14:textId="77777777" w:rsidR="006A40DE" w:rsidRPr="001D32FA" w:rsidRDefault="003324C3">
      <w:pPr>
        <w:pStyle w:val="Tekstpodstawowy"/>
        <w:pBdr>
          <w:bottom w:val="single" w:sz="4" w:space="1" w:color="00000A"/>
        </w:pBdr>
        <w:spacing w:line="276" w:lineRule="auto"/>
        <w:jc w:val="center"/>
        <w:rPr>
          <w:rFonts w:ascii="Cambria" w:hAnsi="Cambria"/>
          <w:b w:val="0"/>
          <w:bCs w:val="0"/>
          <w:sz w:val="24"/>
          <w:szCs w:val="24"/>
        </w:rPr>
      </w:pPr>
      <w:r w:rsidRPr="001D32FA">
        <w:rPr>
          <w:rFonts w:ascii="Cambria" w:hAnsi="Cambria" w:cs="Times New Roman"/>
          <w:sz w:val="24"/>
          <w:szCs w:val="24"/>
        </w:rPr>
        <w:t>Wzór Projektu umowy</w:t>
      </w:r>
    </w:p>
    <w:p w14:paraId="1222116F" w14:textId="77777777" w:rsidR="006A40DE" w:rsidRPr="001D32FA" w:rsidRDefault="006A40DE">
      <w:pPr>
        <w:spacing w:line="276" w:lineRule="auto"/>
        <w:rPr>
          <w:rFonts w:ascii="Cambria" w:hAnsi="Cambria" w:cs="Arial"/>
          <w:iCs/>
          <w:u w:val="single"/>
        </w:rPr>
      </w:pPr>
    </w:p>
    <w:p w14:paraId="400395E8" w14:textId="7A674243" w:rsidR="006A40DE" w:rsidRPr="001D32FA" w:rsidRDefault="003324C3">
      <w:pPr>
        <w:spacing w:line="276" w:lineRule="auto"/>
        <w:jc w:val="center"/>
        <w:rPr>
          <w:rFonts w:ascii="Cambria" w:hAnsi="Cambria" w:cs="Times New Roman"/>
          <w:b/>
        </w:rPr>
      </w:pPr>
      <w:r w:rsidRPr="001D32FA">
        <w:rPr>
          <w:rFonts w:ascii="Cambria" w:hAnsi="Cambria" w:cs="Times New Roman"/>
          <w:b/>
        </w:rPr>
        <w:t xml:space="preserve">Umowa </w:t>
      </w:r>
      <w:r w:rsidR="001F3691" w:rsidRPr="001D32FA">
        <w:rPr>
          <w:rFonts w:ascii="Cambria" w:hAnsi="Cambria" w:cs="Times New Roman"/>
          <w:b/>
        </w:rPr>
        <w:t>RIG 272/1/2018-/___/18/RIG</w:t>
      </w:r>
    </w:p>
    <w:p w14:paraId="203E12F4" w14:textId="77777777" w:rsidR="006A40DE" w:rsidRPr="001D32FA" w:rsidRDefault="006A40DE">
      <w:pPr>
        <w:spacing w:line="276" w:lineRule="auto"/>
        <w:rPr>
          <w:rFonts w:ascii="Cambria" w:hAnsi="Cambria" w:cs="Times New Roman"/>
        </w:rPr>
      </w:pPr>
    </w:p>
    <w:p w14:paraId="0869D550" w14:textId="4CE0127E" w:rsidR="006A40DE" w:rsidRPr="001D32FA" w:rsidRDefault="003324C3">
      <w:pPr>
        <w:pStyle w:val="Default"/>
        <w:spacing w:line="276" w:lineRule="auto"/>
        <w:jc w:val="both"/>
        <w:rPr>
          <w:rFonts w:ascii="Cambria" w:hAnsi="Cambria"/>
        </w:rPr>
      </w:pPr>
      <w:r w:rsidRPr="001D32FA">
        <w:rPr>
          <w:rFonts w:ascii="Cambria" w:hAnsi="Cambria"/>
        </w:rPr>
        <w:t>zawarta dnia ............................... 201</w:t>
      </w:r>
      <w:r w:rsidR="001F3691" w:rsidRPr="001D32FA">
        <w:rPr>
          <w:rFonts w:ascii="Cambria" w:hAnsi="Cambria"/>
        </w:rPr>
        <w:t>8</w:t>
      </w:r>
      <w:r w:rsidRPr="001D32FA">
        <w:rPr>
          <w:rFonts w:ascii="Cambria" w:hAnsi="Cambria"/>
        </w:rPr>
        <w:t xml:space="preserve"> r. w </w:t>
      </w:r>
      <w:r w:rsidR="001F3691" w:rsidRPr="001D32FA">
        <w:rPr>
          <w:rFonts w:ascii="Cambria" w:hAnsi="Cambria"/>
        </w:rPr>
        <w:t xml:space="preserve">Adamowie </w:t>
      </w:r>
      <w:r w:rsidRPr="001D32FA">
        <w:rPr>
          <w:rFonts w:ascii="Cambria" w:hAnsi="Cambria"/>
        </w:rPr>
        <w:t xml:space="preserve">pomiędzy: </w:t>
      </w:r>
    </w:p>
    <w:p w14:paraId="5F291A27" w14:textId="49470E27" w:rsidR="006A40DE" w:rsidRPr="001D32FA" w:rsidRDefault="003324C3">
      <w:pPr>
        <w:pStyle w:val="Default"/>
        <w:spacing w:line="276" w:lineRule="auto"/>
        <w:jc w:val="both"/>
        <w:rPr>
          <w:rFonts w:ascii="Cambria" w:hAnsi="Cambria"/>
        </w:rPr>
      </w:pPr>
      <w:r w:rsidRPr="001D32FA">
        <w:rPr>
          <w:rFonts w:ascii="Cambria" w:hAnsi="Cambria"/>
          <w:b/>
          <w:bCs/>
        </w:rPr>
        <w:t xml:space="preserve">Gminą </w:t>
      </w:r>
      <w:r w:rsidR="001F3691" w:rsidRPr="001D32FA">
        <w:rPr>
          <w:rFonts w:ascii="Cambria" w:hAnsi="Cambria"/>
          <w:b/>
          <w:bCs/>
        </w:rPr>
        <w:t>A</w:t>
      </w:r>
      <w:r w:rsidR="00BC20F1" w:rsidRPr="001D32FA">
        <w:rPr>
          <w:rFonts w:ascii="Cambria" w:hAnsi="Cambria"/>
          <w:b/>
          <w:bCs/>
        </w:rPr>
        <w:t>d</w:t>
      </w:r>
      <w:r w:rsidR="001F3691" w:rsidRPr="001D32FA">
        <w:rPr>
          <w:rFonts w:ascii="Cambria" w:hAnsi="Cambria"/>
          <w:b/>
          <w:bCs/>
        </w:rPr>
        <w:t>am</w:t>
      </w:r>
      <w:r w:rsidR="00BC20F1" w:rsidRPr="001D32FA">
        <w:rPr>
          <w:rFonts w:ascii="Cambria" w:hAnsi="Cambria"/>
          <w:b/>
          <w:bCs/>
        </w:rPr>
        <w:t>ó</w:t>
      </w:r>
      <w:r w:rsidR="001F3691" w:rsidRPr="001D32FA">
        <w:rPr>
          <w:rFonts w:ascii="Cambria" w:hAnsi="Cambria"/>
          <w:b/>
          <w:bCs/>
        </w:rPr>
        <w:t xml:space="preserve">w </w:t>
      </w:r>
      <w:r w:rsidRPr="001D32FA">
        <w:rPr>
          <w:rFonts w:ascii="Cambria" w:hAnsi="Cambria"/>
        </w:rPr>
        <w:t xml:space="preserve">z siedzibą w </w:t>
      </w:r>
      <w:r w:rsidR="001F3691" w:rsidRPr="001D32FA">
        <w:rPr>
          <w:rFonts w:ascii="Cambria" w:hAnsi="Cambria"/>
        </w:rPr>
        <w:t>Adamowie</w:t>
      </w:r>
      <w:r w:rsidRPr="001D32FA">
        <w:rPr>
          <w:rFonts w:ascii="Cambria" w:hAnsi="Cambria"/>
        </w:rPr>
        <w:t xml:space="preserve">, </w:t>
      </w:r>
      <w:r w:rsidR="001F3691" w:rsidRPr="001D32FA">
        <w:rPr>
          <w:rFonts w:ascii="Cambria" w:hAnsi="Cambria"/>
        </w:rPr>
        <w:t>Adam</w:t>
      </w:r>
      <w:r w:rsidR="00BC20F1" w:rsidRPr="001D32FA">
        <w:rPr>
          <w:rFonts w:ascii="Cambria" w:hAnsi="Cambria"/>
        </w:rPr>
        <w:t>ó</w:t>
      </w:r>
      <w:r w:rsidR="001F3691" w:rsidRPr="001D32FA">
        <w:rPr>
          <w:rFonts w:ascii="Cambria" w:hAnsi="Cambria"/>
        </w:rPr>
        <w:t>w 11 B</w:t>
      </w:r>
      <w:r w:rsidRPr="001D32FA">
        <w:rPr>
          <w:rFonts w:ascii="Cambria" w:hAnsi="Cambria"/>
        </w:rPr>
        <w:t>, 22-4</w:t>
      </w:r>
      <w:r w:rsidR="001F3691" w:rsidRPr="001D32FA">
        <w:rPr>
          <w:rFonts w:ascii="Cambria" w:hAnsi="Cambria"/>
        </w:rPr>
        <w:t>42</w:t>
      </w:r>
      <w:r w:rsidRPr="001D32FA">
        <w:rPr>
          <w:rFonts w:ascii="Cambria" w:hAnsi="Cambria"/>
        </w:rPr>
        <w:t xml:space="preserve"> </w:t>
      </w:r>
      <w:r w:rsidR="001F3691" w:rsidRPr="001D32FA">
        <w:rPr>
          <w:rFonts w:ascii="Cambria" w:hAnsi="Cambria"/>
        </w:rPr>
        <w:t>Adamów</w:t>
      </w:r>
      <w:r w:rsidRPr="001D32FA">
        <w:rPr>
          <w:rFonts w:ascii="Cambria" w:hAnsi="Cambria"/>
        </w:rPr>
        <w:t>,</w:t>
      </w:r>
    </w:p>
    <w:p w14:paraId="46DD3DEF" w14:textId="543ED0DD" w:rsidR="006A40DE" w:rsidRPr="001D32FA" w:rsidRDefault="003324C3">
      <w:pPr>
        <w:spacing w:line="276" w:lineRule="auto"/>
        <w:rPr>
          <w:rFonts w:ascii="Cambria" w:eastAsia="Calibri" w:hAnsi="Cambria" w:cs="Arial"/>
          <w:color w:val="000000"/>
        </w:rPr>
      </w:pPr>
      <w:r w:rsidRPr="001D32FA">
        <w:rPr>
          <w:rFonts w:ascii="Cambria" w:eastAsia="Calibri" w:hAnsi="Cambria" w:cs="Arial"/>
          <w:color w:val="000000"/>
        </w:rPr>
        <w:t xml:space="preserve">NIP: </w:t>
      </w:r>
      <w:r w:rsidR="001F3691" w:rsidRPr="001D32FA">
        <w:rPr>
          <w:rFonts w:ascii="Cambria" w:eastAsia="Calibri" w:hAnsi="Cambria" w:cs="Arial"/>
          <w:color w:val="000000"/>
        </w:rPr>
        <w:t>9222813872</w:t>
      </w:r>
      <w:r w:rsidRPr="001D32FA">
        <w:rPr>
          <w:rFonts w:ascii="Cambria" w:eastAsia="Calibri" w:hAnsi="Cambria" w:cs="Arial"/>
          <w:color w:val="000000"/>
        </w:rPr>
        <w:t xml:space="preserve">, REGON: </w:t>
      </w:r>
      <w:r w:rsidR="001F3691" w:rsidRPr="001D32FA">
        <w:rPr>
          <w:rFonts w:ascii="Cambria" w:eastAsia="Calibri" w:hAnsi="Cambria" w:cs="Arial"/>
          <w:color w:val="000000"/>
        </w:rPr>
        <w:t>950368486</w:t>
      </w:r>
    </w:p>
    <w:p w14:paraId="309DC5A7" w14:textId="77777777" w:rsidR="006A40DE" w:rsidRPr="001D32FA" w:rsidRDefault="003324C3">
      <w:pPr>
        <w:spacing w:line="276" w:lineRule="auto"/>
        <w:rPr>
          <w:rFonts w:ascii="Cambria" w:hAnsi="Cambria"/>
          <w:b/>
        </w:rPr>
      </w:pPr>
      <w:r w:rsidRPr="001D32FA">
        <w:rPr>
          <w:rFonts w:ascii="Cambria" w:hAnsi="Cambria"/>
        </w:rPr>
        <w:t xml:space="preserve">zwaną w dalszej części umowy </w:t>
      </w:r>
      <w:r w:rsidRPr="001D32FA">
        <w:rPr>
          <w:rFonts w:ascii="Cambria" w:hAnsi="Cambria"/>
          <w:b/>
        </w:rPr>
        <w:t>„Zamawiającym”</w:t>
      </w:r>
    </w:p>
    <w:p w14:paraId="2FB46A9D" w14:textId="77777777" w:rsidR="006A40DE" w:rsidRPr="001D32FA" w:rsidRDefault="003324C3">
      <w:pPr>
        <w:spacing w:line="276" w:lineRule="auto"/>
        <w:rPr>
          <w:rFonts w:ascii="Cambria" w:hAnsi="Cambria"/>
        </w:rPr>
      </w:pPr>
      <w:r w:rsidRPr="001D32FA">
        <w:rPr>
          <w:rFonts w:ascii="Cambria" w:hAnsi="Cambria"/>
        </w:rPr>
        <w:t xml:space="preserve">reprezentowaną przez: </w:t>
      </w:r>
    </w:p>
    <w:p w14:paraId="376AE5CC" w14:textId="56701079" w:rsidR="006A40DE" w:rsidRPr="001D32FA" w:rsidRDefault="003324C3">
      <w:pPr>
        <w:spacing w:line="276" w:lineRule="auto"/>
        <w:rPr>
          <w:rFonts w:ascii="Cambria" w:hAnsi="Cambria"/>
        </w:rPr>
      </w:pPr>
      <w:r w:rsidRPr="001D32FA">
        <w:rPr>
          <w:rFonts w:ascii="Cambria" w:hAnsi="Cambria"/>
          <w:b/>
        </w:rPr>
        <w:t xml:space="preserve">Pana </w:t>
      </w:r>
      <w:r w:rsidR="001F3691" w:rsidRPr="001D32FA">
        <w:rPr>
          <w:rFonts w:ascii="Cambria" w:hAnsi="Cambria"/>
          <w:b/>
        </w:rPr>
        <w:t>Darius</w:t>
      </w:r>
      <w:r w:rsidR="00EF1E54">
        <w:rPr>
          <w:rFonts w:ascii="Cambria" w:hAnsi="Cambria"/>
          <w:b/>
        </w:rPr>
        <w:t>z</w:t>
      </w:r>
      <w:r w:rsidR="001F3691" w:rsidRPr="001D32FA">
        <w:rPr>
          <w:rFonts w:ascii="Cambria" w:hAnsi="Cambria"/>
          <w:b/>
        </w:rPr>
        <w:t xml:space="preserve"> </w:t>
      </w:r>
      <w:proofErr w:type="spellStart"/>
      <w:r w:rsidR="001F3691" w:rsidRPr="001D32FA">
        <w:rPr>
          <w:rFonts w:ascii="Cambria" w:hAnsi="Cambria"/>
          <w:b/>
        </w:rPr>
        <w:t>Syzkułę</w:t>
      </w:r>
      <w:proofErr w:type="spellEnd"/>
      <w:r w:rsidRPr="001D32FA">
        <w:rPr>
          <w:rFonts w:ascii="Cambria" w:hAnsi="Cambria"/>
        </w:rPr>
        <w:t>–</w:t>
      </w:r>
      <w:r w:rsidRPr="001D32FA">
        <w:rPr>
          <w:rFonts w:ascii="Cambria" w:hAnsi="Cambria"/>
          <w:b/>
        </w:rPr>
        <w:t xml:space="preserve"> </w:t>
      </w:r>
      <w:r w:rsidRPr="001D32FA">
        <w:rPr>
          <w:rFonts w:ascii="Cambria" w:hAnsi="Cambria"/>
          <w:bCs/>
        </w:rPr>
        <w:t xml:space="preserve">Wójta Gminy </w:t>
      </w:r>
      <w:r w:rsidR="001F3691" w:rsidRPr="001D32FA">
        <w:rPr>
          <w:rFonts w:ascii="Cambria" w:hAnsi="Cambria"/>
          <w:bCs/>
        </w:rPr>
        <w:t>Adamów</w:t>
      </w:r>
    </w:p>
    <w:p w14:paraId="1AFE9801" w14:textId="2425A41F" w:rsidR="006A40DE" w:rsidRPr="001D32FA" w:rsidRDefault="003324C3">
      <w:pPr>
        <w:spacing w:line="276" w:lineRule="auto"/>
        <w:rPr>
          <w:rFonts w:ascii="Cambria" w:hAnsi="Cambria"/>
        </w:rPr>
      </w:pPr>
      <w:r w:rsidRPr="001D32FA">
        <w:rPr>
          <w:rFonts w:ascii="Cambria" w:hAnsi="Cambria"/>
        </w:rPr>
        <w:t xml:space="preserve">przy kontrasygnacie Skarbnika Gminy – </w:t>
      </w:r>
      <w:r w:rsidRPr="001D32FA">
        <w:rPr>
          <w:rFonts w:ascii="Cambria" w:hAnsi="Cambria"/>
          <w:b/>
        </w:rPr>
        <w:t xml:space="preserve">Pani </w:t>
      </w:r>
      <w:r w:rsidR="001F3691" w:rsidRPr="001D32FA">
        <w:rPr>
          <w:rFonts w:ascii="Cambria" w:hAnsi="Cambria"/>
          <w:b/>
        </w:rPr>
        <w:t xml:space="preserve">Eweliny </w:t>
      </w:r>
      <w:proofErr w:type="spellStart"/>
      <w:r w:rsidR="001F3691" w:rsidRPr="001D32FA">
        <w:rPr>
          <w:rFonts w:ascii="Cambria" w:hAnsi="Cambria"/>
          <w:b/>
        </w:rPr>
        <w:t>Droździel</w:t>
      </w:r>
      <w:proofErr w:type="spellEnd"/>
      <w:r w:rsidR="001F3691" w:rsidRPr="001D32FA">
        <w:rPr>
          <w:rFonts w:ascii="Cambria" w:hAnsi="Cambria"/>
          <w:b/>
        </w:rPr>
        <w:t>-Szykuła</w:t>
      </w:r>
    </w:p>
    <w:p w14:paraId="341A307C" w14:textId="77777777" w:rsidR="006A40DE" w:rsidRPr="001D32FA" w:rsidRDefault="003324C3">
      <w:pPr>
        <w:pStyle w:val="Default"/>
        <w:tabs>
          <w:tab w:val="left" w:pos="7830"/>
        </w:tabs>
        <w:spacing w:line="276" w:lineRule="auto"/>
        <w:jc w:val="both"/>
        <w:rPr>
          <w:rFonts w:ascii="Cambria" w:hAnsi="Cambria"/>
          <w:color w:val="00000A"/>
        </w:rPr>
      </w:pPr>
      <w:r w:rsidRPr="001D32FA">
        <w:rPr>
          <w:rFonts w:ascii="Cambria" w:hAnsi="Cambria"/>
          <w:color w:val="00000A"/>
        </w:rPr>
        <w:t xml:space="preserve">a </w:t>
      </w:r>
      <w:r w:rsidRPr="001D32FA">
        <w:rPr>
          <w:rFonts w:ascii="Cambria" w:hAnsi="Cambria"/>
          <w:color w:val="00000A"/>
        </w:rPr>
        <w:tab/>
      </w:r>
    </w:p>
    <w:p w14:paraId="6BC2E1E1" w14:textId="77777777" w:rsidR="006A40DE" w:rsidRPr="001D32FA" w:rsidRDefault="003324C3">
      <w:pPr>
        <w:pStyle w:val="Default"/>
        <w:spacing w:line="276" w:lineRule="auto"/>
        <w:jc w:val="both"/>
        <w:rPr>
          <w:rFonts w:ascii="Cambria" w:hAnsi="Cambria"/>
          <w:color w:val="00000A"/>
        </w:rPr>
      </w:pPr>
      <w:r w:rsidRPr="001D32FA">
        <w:rPr>
          <w:rFonts w:ascii="Cambria" w:hAnsi="Cambria"/>
          <w:i/>
          <w:iCs/>
          <w:color w:val="00000A"/>
        </w:rPr>
        <w:t xml:space="preserve">*gdy kontrahentem jest spółka prawa handlowego: </w:t>
      </w:r>
    </w:p>
    <w:p w14:paraId="2E6076F7" w14:textId="77777777" w:rsidR="006A40DE" w:rsidRPr="001D32FA" w:rsidRDefault="003324C3">
      <w:pPr>
        <w:pStyle w:val="Default"/>
        <w:spacing w:line="276" w:lineRule="auto"/>
        <w:jc w:val="both"/>
        <w:rPr>
          <w:rFonts w:ascii="Cambria" w:hAnsi="Cambria"/>
          <w:color w:val="00000A"/>
        </w:rPr>
      </w:pPr>
      <w:r w:rsidRPr="001D32FA">
        <w:rPr>
          <w:rFonts w:ascii="Cambria" w:hAnsi="Cambria"/>
          <w:b/>
          <w:bCs/>
          <w:color w:val="00000A"/>
        </w:rPr>
        <w:t xml:space="preserve">spółką pod firmą „…” </w:t>
      </w:r>
      <w:r w:rsidRPr="001D32FA">
        <w:rPr>
          <w:rFonts w:ascii="Cambria" w:hAnsi="Cambria"/>
          <w:color w:val="00000A"/>
        </w:rPr>
        <w:t xml:space="preserve">z siedzibą w ... </w:t>
      </w:r>
      <w:r w:rsidRPr="001D32FA">
        <w:rPr>
          <w:rFonts w:ascii="Cambria" w:hAnsi="Cambria"/>
          <w:i/>
          <w:iCs/>
          <w:color w:val="00000A"/>
        </w:rPr>
        <w:t xml:space="preserve">(wpisać </w:t>
      </w:r>
      <w:r w:rsidRPr="001D32FA">
        <w:rPr>
          <w:rFonts w:ascii="Cambria" w:hAnsi="Cambria"/>
          <w:b/>
          <w:bCs/>
          <w:i/>
          <w:iCs/>
          <w:color w:val="00000A"/>
        </w:rPr>
        <w:t xml:space="preserve">tylko </w:t>
      </w:r>
      <w:r w:rsidRPr="001D32FA">
        <w:rPr>
          <w:rFonts w:ascii="Cambria" w:hAnsi="Cambria"/>
          <w:i/>
          <w:iCs/>
          <w:color w:val="00000A"/>
        </w:rPr>
        <w:t>nazwę miasta/miejscowości)</w:t>
      </w:r>
      <w:r w:rsidRPr="001D32FA">
        <w:rPr>
          <w:rFonts w:ascii="Cambria" w:hAnsi="Cambria"/>
          <w:color w:val="00000A"/>
        </w:rPr>
        <w:t xml:space="preserve">, ul. ………., ………………. </w:t>
      </w:r>
      <w:r w:rsidRPr="001D32FA">
        <w:rPr>
          <w:rFonts w:ascii="Cambria" w:hAnsi="Cambria"/>
          <w:i/>
          <w:iCs/>
          <w:color w:val="00000A"/>
        </w:rPr>
        <w:t>(wpisać adres)</w:t>
      </w:r>
      <w:r w:rsidRPr="001D32FA">
        <w:rPr>
          <w:rFonts w:ascii="Cambria" w:hAnsi="Cambria"/>
          <w:color w:val="00000A"/>
        </w:rPr>
        <w:t xml:space="preserve">, wpisaną do Rejestru Przedsiębiorców Krajowego Rejestru Sądowego pod numerem KRS ... – zgodnie z wydrukiem z Centralnej Informacji Krajowego Rejestru Sądowego, stanowiącym załącznik Nr 8 do umowy, NIP ……………….., REGON …………………….., zwaną dalej </w:t>
      </w:r>
      <w:r w:rsidRPr="001D32FA">
        <w:rPr>
          <w:rFonts w:ascii="Cambria" w:hAnsi="Cambria"/>
          <w:b/>
          <w:bCs/>
          <w:color w:val="00000A"/>
        </w:rPr>
        <w:t>„Wykonawcą”</w:t>
      </w:r>
      <w:r w:rsidRPr="001D32FA">
        <w:rPr>
          <w:rFonts w:ascii="Cambria" w:hAnsi="Cambria"/>
          <w:color w:val="00000A"/>
        </w:rPr>
        <w:t>, reprezentowaną przez ..........</w:t>
      </w:r>
      <w:r w:rsidRPr="001D32FA">
        <w:rPr>
          <w:rStyle w:val="Zakotwiczenieprzypisudolnego"/>
          <w:rFonts w:ascii="Cambria" w:hAnsi="Cambria"/>
          <w:color w:val="00000A"/>
        </w:rPr>
        <w:footnoteReference w:id="1"/>
      </w:r>
      <w:r w:rsidRPr="001D32FA">
        <w:rPr>
          <w:rFonts w:ascii="Cambria" w:hAnsi="Cambria"/>
          <w:color w:val="00000A"/>
        </w:rPr>
        <w:t>/reprezentowaną przez … działającą/-ego na podstawie pełnomocnictwa, stanowiącego załącznik Nr 8a do umowy</w:t>
      </w:r>
      <w:r w:rsidRPr="001D32FA">
        <w:rPr>
          <w:rStyle w:val="Zakotwiczenieprzypisudolnego"/>
          <w:rFonts w:ascii="Cambria" w:hAnsi="Cambria"/>
          <w:color w:val="00000A"/>
        </w:rPr>
        <w:footnoteReference w:id="2"/>
      </w:r>
      <w:r w:rsidRPr="001D32FA">
        <w:rPr>
          <w:rFonts w:ascii="Cambria" w:hAnsi="Cambria"/>
          <w:color w:val="00000A"/>
        </w:rPr>
        <w:t xml:space="preserve">, </w:t>
      </w:r>
    </w:p>
    <w:p w14:paraId="45C0AFE1" w14:textId="77777777" w:rsidR="006A40DE" w:rsidRPr="001D32FA" w:rsidRDefault="003324C3">
      <w:pPr>
        <w:pStyle w:val="Default"/>
        <w:spacing w:line="276" w:lineRule="auto"/>
        <w:jc w:val="both"/>
        <w:rPr>
          <w:rFonts w:ascii="Cambria" w:hAnsi="Cambria"/>
          <w:color w:val="00000A"/>
        </w:rPr>
      </w:pPr>
      <w:r w:rsidRPr="001D32FA">
        <w:rPr>
          <w:rFonts w:ascii="Cambria" w:hAnsi="Cambria"/>
          <w:i/>
          <w:iCs/>
          <w:color w:val="00000A"/>
        </w:rPr>
        <w:t>*gdy kontrahentem jest osoba fizyczna prowadząca działalność gospodarczą</w:t>
      </w:r>
      <w:r w:rsidRPr="001D32FA">
        <w:rPr>
          <w:rFonts w:ascii="Cambria" w:hAnsi="Cambria"/>
          <w:color w:val="00000A"/>
        </w:rPr>
        <w:t xml:space="preserve">: </w:t>
      </w:r>
    </w:p>
    <w:p w14:paraId="0C2835E4" w14:textId="01722A7C" w:rsidR="006A40DE" w:rsidRPr="001D32FA" w:rsidRDefault="003324C3">
      <w:pPr>
        <w:pStyle w:val="Default"/>
        <w:spacing w:line="276" w:lineRule="auto"/>
        <w:jc w:val="both"/>
        <w:rPr>
          <w:rFonts w:ascii="Cambria" w:hAnsi="Cambria"/>
          <w:color w:val="00000A"/>
        </w:rPr>
      </w:pPr>
      <w:r w:rsidRPr="001D32FA">
        <w:rPr>
          <w:rFonts w:ascii="Cambria" w:hAnsi="Cambria"/>
          <w:b/>
          <w:bCs/>
          <w:color w:val="00000A"/>
        </w:rPr>
        <w:t xml:space="preserve">Panią/Panem …, </w:t>
      </w:r>
      <w:r w:rsidRPr="001D32FA">
        <w:rPr>
          <w:rFonts w:ascii="Cambria" w:hAnsi="Cambria"/>
          <w:color w:val="00000A"/>
        </w:rPr>
        <w:t>legitymującą/-</w:t>
      </w:r>
      <w:proofErr w:type="spellStart"/>
      <w:r w:rsidRPr="001D32FA">
        <w:rPr>
          <w:rFonts w:ascii="Cambria" w:hAnsi="Cambria"/>
          <w:color w:val="00000A"/>
        </w:rPr>
        <w:t>ym</w:t>
      </w:r>
      <w:proofErr w:type="spellEnd"/>
      <w:r w:rsidRPr="001D32FA">
        <w:rPr>
          <w:rFonts w:ascii="Cambria" w:hAnsi="Cambria"/>
          <w:color w:val="00000A"/>
        </w:rPr>
        <w:t xml:space="preserve"> się dowodem osobistym seria i numer …, PESEL …, zamieszkałą/-</w:t>
      </w:r>
      <w:proofErr w:type="spellStart"/>
      <w:r w:rsidRPr="001D32FA">
        <w:rPr>
          <w:rFonts w:ascii="Cambria" w:hAnsi="Cambria"/>
          <w:color w:val="00000A"/>
        </w:rPr>
        <w:t>ym</w:t>
      </w:r>
      <w:proofErr w:type="spellEnd"/>
      <w:r w:rsidRPr="001D32FA">
        <w:rPr>
          <w:rFonts w:ascii="Cambria" w:hAnsi="Cambria"/>
          <w:color w:val="00000A"/>
        </w:rPr>
        <w:t xml:space="preserve"> pod adresem …, prowadzącą/-</w:t>
      </w:r>
      <w:proofErr w:type="spellStart"/>
      <w:r w:rsidRPr="001D32FA">
        <w:rPr>
          <w:rFonts w:ascii="Cambria" w:hAnsi="Cambria"/>
          <w:color w:val="00000A"/>
        </w:rPr>
        <w:t>ym</w:t>
      </w:r>
      <w:proofErr w:type="spellEnd"/>
      <w:r w:rsidRPr="001D32FA">
        <w:rPr>
          <w:rFonts w:ascii="Cambria" w:hAnsi="Cambria"/>
          <w:color w:val="00000A"/>
        </w:rPr>
        <w:t xml:space="preserve"> działalność gospodarczą pod firmą „…” z siedzibą w … </w:t>
      </w:r>
      <w:r w:rsidRPr="001D32FA">
        <w:rPr>
          <w:rFonts w:ascii="Cambria" w:hAnsi="Cambria"/>
          <w:i/>
          <w:iCs/>
          <w:color w:val="00000A"/>
        </w:rPr>
        <w:t xml:space="preserve">(wpisać </w:t>
      </w:r>
      <w:r w:rsidRPr="001D32FA">
        <w:rPr>
          <w:rFonts w:ascii="Cambria" w:hAnsi="Cambria"/>
          <w:bCs/>
          <w:i/>
          <w:iCs/>
          <w:color w:val="00000A"/>
        </w:rPr>
        <w:t>tylko</w:t>
      </w:r>
      <w:r w:rsidRPr="001D32FA">
        <w:rPr>
          <w:rFonts w:ascii="Cambria" w:hAnsi="Cambria"/>
          <w:b/>
          <w:bCs/>
          <w:i/>
          <w:iCs/>
          <w:color w:val="00000A"/>
        </w:rPr>
        <w:t xml:space="preserve"> </w:t>
      </w:r>
      <w:r w:rsidRPr="001D32FA">
        <w:rPr>
          <w:rFonts w:ascii="Cambria" w:hAnsi="Cambria"/>
          <w:i/>
          <w:iCs/>
          <w:color w:val="00000A"/>
        </w:rPr>
        <w:t>nazwę miasta/miejscowości)</w:t>
      </w:r>
      <w:r w:rsidRPr="001D32FA">
        <w:rPr>
          <w:rFonts w:ascii="Cambria" w:hAnsi="Cambria"/>
          <w:color w:val="00000A"/>
        </w:rPr>
        <w:t xml:space="preserve">, ul. ……………….. </w:t>
      </w:r>
      <w:r w:rsidRPr="001D32FA">
        <w:rPr>
          <w:rFonts w:ascii="Cambria" w:hAnsi="Cambria"/>
          <w:i/>
          <w:iCs/>
          <w:color w:val="00000A"/>
        </w:rPr>
        <w:t>(wpisać adres)</w:t>
      </w:r>
      <w:r w:rsidRPr="001D32FA">
        <w:rPr>
          <w:rFonts w:ascii="Cambria" w:hAnsi="Cambria"/>
          <w:color w:val="00000A"/>
        </w:rPr>
        <w:t>, – zgodnie z wydrukiem z Centralnej Ewidencji i Informacji o Działalności Gospodarczej, stanowiącym załącznik Nr 8 do umowy, NIP ……………, REGON …………., zwaną/-</w:t>
      </w:r>
      <w:proofErr w:type="spellStart"/>
      <w:r w:rsidRPr="001D32FA">
        <w:rPr>
          <w:rFonts w:ascii="Cambria" w:hAnsi="Cambria"/>
          <w:color w:val="00000A"/>
        </w:rPr>
        <w:t>ym</w:t>
      </w:r>
      <w:proofErr w:type="spellEnd"/>
      <w:r w:rsidRPr="001D32FA">
        <w:rPr>
          <w:rFonts w:ascii="Cambria" w:hAnsi="Cambria"/>
          <w:color w:val="00000A"/>
        </w:rPr>
        <w:t xml:space="preserve"> dalej </w:t>
      </w:r>
      <w:r w:rsidRPr="001D32FA">
        <w:rPr>
          <w:rFonts w:ascii="Cambria" w:hAnsi="Cambria"/>
          <w:b/>
          <w:bCs/>
          <w:color w:val="00000A"/>
        </w:rPr>
        <w:t>„Wykonawcą”</w:t>
      </w:r>
      <w:r w:rsidRPr="001D32FA">
        <w:rPr>
          <w:rFonts w:ascii="Cambria" w:hAnsi="Cambria"/>
          <w:b/>
          <w:bCs/>
          <w:i/>
          <w:iCs/>
          <w:color w:val="00000A"/>
        </w:rPr>
        <w:t xml:space="preserve">, </w:t>
      </w:r>
      <w:r w:rsidRPr="001D32FA">
        <w:rPr>
          <w:rFonts w:ascii="Cambria" w:hAnsi="Cambria"/>
          <w:color w:val="00000A"/>
        </w:rPr>
        <w:t>reprezentowaną/-</w:t>
      </w:r>
      <w:proofErr w:type="spellStart"/>
      <w:r w:rsidRPr="001D32FA">
        <w:rPr>
          <w:rFonts w:ascii="Cambria" w:hAnsi="Cambria"/>
          <w:color w:val="00000A"/>
        </w:rPr>
        <w:t>ym</w:t>
      </w:r>
      <w:proofErr w:type="spellEnd"/>
      <w:r w:rsidRPr="001D32FA">
        <w:rPr>
          <w:rFonts w:ascii="Cambria" w:hAnsi="Cambria"/>
          <w:color w:val="00000A"/>
        </w:rPr>
        <w:t xml:space="preserve"> przez … działającą/-ego na podstawie pełnomocnictwa, stanowiącego załącznik do umowy</w:t>
      </w:r>
      <w:r w:rsidRPr="001D32FA">
        <w:rPr>
          <w:rStyle w:val="Zakotwiczenieprzypisudolnego"/>
          <w:rFonts w:ascii="Cambria" w:hAnsi="Cambria"/>
          <w:color w:val="00000A"/>
        </w:rPr>
        <w:footnoteReference w:id="3"/>
      </w:r>
      <w:r w:rsidRPr="001D32FA">
        <w:rPr>
          <w:rFonts w:ascii="Cambria" w:hAnsi="Cambria"/>
          <w:color w:val="00000A"/>
        </w:rPr>
        <w:t xml:space="preserve">, </w:t>
      </w:r>
    </w:p>
    <w:p w14:paraId="7DA8158F" w14:textId="77777777" w:rsidR="006A40DE" w:rsidRPr="001D32FA" w:rsidRDefault="003324C3">
      <w:pPr>
        <w:pStyle w:val="Default"/>
        <w:spacing w:line="276" w:lineRule="auto"/>
        <w:jc w:val="both"/>
        <w:rPr>
          <w:rFonts w:ascii="Cambria" w:hAnsi="Cambria"/>
          <w:color w:val="00000A"/>
        </w:rPr>
      </w:pPr>
      <w:r w:rsidRPr="001D32FA">
        <w:rPr>
          <w:rFonts w:ascii="Cambria" w:hAnsi="Cambria"/>
          <w:color w:val="00000A"/>
        </w:rPr>
        <w:t xml:space="preserve">wspólnie zwanymi dalej </w:t>
      </w:r>
      <w:r w:rsidRPr="001D32FA">
        <w:rPr>
          <w:rFonts w:ascii="Cambria" w:hAnsi="Cambria"/>
          <w:b/>
          <w:bCs/>
          <w:color w:val="00000A"/>
        </w:rPr>
        <w:t>„Stronami”</w:t>
      </w:r>
      <w:r w:rsidRPr="001D32FA">
        <w:rPr>
          <w:rFonts w:ascii="Cambria" w:hAnsi="Cambria"/>
          <w:color w:val="00000A"/>
        </w:rPr>
        <w:t xml:space="preserve">, </w:t>
      </w:r>
    </w:p>
    <w:p w14:paraId="345015D2" w14:textId="77777777" w:rsidR="006A40DE" w:rsidRPr="001D32FA" w:rsidRDefault="003324C3">
      <w:pPr>
        <w:spacing w:line="276" w:lineRule="auto"/>
        <w:rPr>
          <w:rFonts w:ascii="Cambria" w:hAnsi="Cambria"/>
        </w:rPr>
      </w:pPr>
      <w:r w:rsidRPr="001D32FA">
        <w:rPr>
          <w:rFonts w:ascii="Cambria" w:hAnsi="Cambria"/>
        </w:rPr>
        <w:t>o następującej treści:</w:t>
      </w:r>
    </w:p>
    <w:p w14:paraId="7F61F154" w14:textId="77777777" w:rsidR="006A40DE" w:rsidRPr="001D32FA" w:rsidRDefault="003324C3">
      <w:pPr>
        <w:spacing w:line="276" w:lineRule="auto"/>
        <w:jc w:val="center"/>
        <w:rPr>
          <w:rFonts w:ascii="Cambria" w:hAnsi="Cambria"/>
          <w:b/>
        </w:rPr>
      </w:pPr>
      <w:r w:rsidRPr="001D32FA">
        <w:rPr>
          <w:rFonts w:ascii="Cambria" w:hAnsi="Cambria"/>
          <w:b/>
        </w:rPr>
        <w:t>Oświadczenia Stron</w:t>
      </w:r>
    </w:p>
    <w:p w14:paraId="6B740DC3" w14:textId="77777777" w:rsidR="006A40DE" w:rsidRPr="001D32FA" w:rsidRDefault="003324C3">
      <w:pPr>
        <w:numPr>
          <w:ilvl w:val="0"/>
          <w:numId w:val="13"/>
        </w:numPr>
        <w:spacing w:line="276" w:lineRule="auto"/>
        <w:ind w:left="426" w:hanging="426"/>
        <w:contextualSpacing/>
        <w:jc w:val="both"/>
        <w:rPr>
          <w:rFonts w:ascii="Cambria" w:hAnsi="Cambria"/>
        </w:rPr>
      </w:pPr>
      <w:r w:rsidRPr="001D32FA">
        <w:rPr>
          <w:rFonts w:ascii="Cambria" w:hAnsi="Cambria"/>
        </w:rPr>
        <w:t xml:space="preserve">Strony oświadczają, że niniejsza umowa, zwana dalej „umową”, została zawarta </w:t>
      </w:r>
      <w:r w:rsidRPr="001D32FA">
        <w:rPr>
          <w:rFonts w:ascii="Cambria" w:hAnsi="Cambria"/>
        </w:rPr>
        <w:br/>
        <w:t xml:space="preserve">w wyniku udzielenia zamówienia publicznego w trybie przetargu nieograniczonego, zgodnie z art. 39 ustawy z dnia 29 stycznia 2004 r. – Prawo zamówień publicznych (t. j. Dz. U. z 2015 r. poz. 2164, z </w:t>
      </w:r>
      <w:proofErr w:type="spellStart"/>
      <w:r w:rsidRPr="001D32FA">
        <w:rPr>
          <w:rFonts w:ascii="Cambria" w:hAnsi="Cambria"/>
        </w:rPr>
        <w:t>późn</w:t>
      </w:r>
      <w:proofErr w:type="spellEnd"/>
      <w:r w:rsidRPr="001D32FA">
        <w:rPr>
          <w:rFonts w:ascii="Cambria" w:hAnsi="Cambria"/>
        </w:rPr>
        <w:t>. zm.).</w:t>
      </w:r>
    </w:p>
    <w:p w14:paraId="5E40E18E" w14:textId="77777777" w:rsidR="006A40DE" w:rsidRPr="001D32FA" w:rsidRDefault="003324C3">
      <w:pPr>
        <w:numPr>
          <w:ilvl w:val="0"/>
          <w:numId w:val="13"/>
        </w:numPr>
        <w:spacing w:line="276" w:lineRule="auto"/>
        <w:ind w:left="426" w:hanging="426"/>
        <w:contextualSpacing/>
        <w:jc w:val="both"/>
        <w:rPr>
          <w:rFonts w:ascii="Cambria" w:hAnsi="Cambria"/>
        </w:rPr>
      </w:pPr>
      <w:r w:rsidRPr="001D32FA">
        <w:rPr>
          <w:rFonts w:ascii="Cambria" w:hAnsi="Cambria"/>
        </w:rPr>
        <w:lastRenderedPageBreak/>
        <w:t xml:space="preserve">Wykonawca oświadcza, że spełnia warunki określone w art. 22 ust. 1 ustawy, </w:t>
      </w:r>
      <w:r w:rsidRPr="001D32FA">
        <w:rPr>
          <w:rFonts w:ascii="Cambria" w:hAnsi="Cambria"/>
        </w:rPr>
        <w:br/>
        <w:t>o której mowa w ust. 1, oraz nie podlega wykluczeniu na podstawie art. 24 ust. 1 pkt 12) – 23) oraz ust. 5 pkt 1), 2), 4) i 8) tej ustawy.</w:t>
      </w:r>
    </w:p>
    <w:p w14:paraId="7A19FE31" w14:textId="77777777" w:rsidR="006A40DE" w:rsidRPr="001D32FA" w:rsidRDefault="003324C3">
      <w:pPr>
        <w:numPr>
          <w:ilvl w:val="0"/>
          <w:numId w:val="13"/>
        </w:numPr>
        <w:tabs>
          <w:tab w:val="left" w:pos="426"/>
        </w:tabs>
        <w:spacing w:line="276" w:lineRule="auto"/>
        <w:ind w:left="426" w:hanging="426"/>
        <w:contextualSpacing/>
        <w:jc w:val="both"/>
        <w:rPr>
          <w:rFonts w:ascii="Cambria" w:eastAsia="Calibri" w:hAnsi="Cambria" w:cs="ArialNarrow"/>
          <w:b/>
        </w:rPr>
      </w:pPr>
      <w:r w:rsidRPr="001D32FA">
        <w:rPr>
          <w:rFonts w:ascii="Cambria" w:hAnsi="Cambria"/>
          <w:b/>
        </w:rPr>
        <w:t>Zamawiający oświadcza, iż</w:t>
      </w:r>
      <w:r w:rsidRPr="001D32FA">
        <w:rPr>
          <w:rFonts w:ascii="Cambria" w:eastAsia="Calibri" w:hAnsi="Cambria" w:cs="ArialNarrow"/>
          <w:b/>
        </w:rPr>
        <w:t xml:space="preserve"> zadanie, o którym mowa w § 1 poniżej współfinansowane jest ze środków pochodzących z Europejskiego Funduszu Rozwoju Regionalnego w ramach Regionalnego Programu Operacyjnego Województwa Lubelskiego na lata 2014-2020.</w:t>
      </w:r>
    </w:p>
    <w:p w14:paraId="5239966F" w14:textId="77777777" w:rsidR="006A40DE" w:rsidRPr="001D32FA" w:rsidRDefault="006A40DE">
      <w:pPr>
        <w:widowControl w:val="0"/>
        <w:spacing w:line="276" w:lineRule="auto"/>
        <w:jc w:val="center"/>
        <w:rPr>
          <w:rFonts w:ascii="Cambria" w:hAnsi="Cambria" w:cs="†¯øw≥¸"/>
          <w:b/>
        </w:rPr>
      </w:pPr>
    </w:p>
    <w:p w14:paraId="064D0B40" w14:textId="77777777" w:rsidR="006A40DE" w:rsidRPr="001D32FA" w:rsidRDefault="003324C3">
      <w:pPr>
        <w:widowControl w:val="0"/>
        <w:spacing w:line="276" w:lineRule="auto"/>
        <w:jc w:val="center"/>
        <w:rPr>
          <w:rFonts w:ascii="Cambria" w:hAnsi="Cambria" w:cs="†¯øw≥¸"/>
          <w:b/>
        </w:rPr>
      </w:pPr>
      <w:r w:rsidRPr="001D32FA">
        <w:rPr>
          <w:rFonts w:ascii="Cambria" w:hAnsi="Cambria" w:cs="†¯øw≥¸"/>
          <w:b/>
        </w:rPr>
        <w:t xml:space="preserve">§ 1 </w:t>
      </w:r>
    </w:p>
    <w:p w14:paraId="54B55171" w14:textId="77777777" w:rsidR="006A40DE" w:rsidRPr="001D32FA" w:rsidRDefault="003324C3">
      <w:pPr>
        <w:widowControl w:val="0"/>
        <w:spacing w:line="276" w:lineRule="auto"/>
        <w:jc w:val="center"/>
        <w:rPr>
          <w:rFonts w:ascii="Cambria" w:hAnsi="Cambria" w:cs="†¯øw≥¸"/>
          <w:b/>
        </w:rPr>
      </w:pPr>
      <w:r w:rsidRPr="001D32FA">
        <w:rPr>
          <w:rFonts w:ascii="Cambria" w:hAnsi="Cambria" w:cs="†¯øw≥¸"/>
          <w:b/>
        </w:rPr>
        <w:t>Przedmiot umowy</w:t>
      </w:r>
    </w:p>
    <w:p w14:paraId="4B0248EC" w14:textId="6CEDDFDF" w:rsidR="006A40DE" w:rsidRPr="001D32FA" w:rsidRDefault="003324C3" w:rsidP="00044321">
      <w:pPr>
        <w:pStyle w:val="Akapitzlist"/>
        <w:widowControl w:val="0"/>
        <w:numPr>
          <w:ilvl w:val="0"/>
          <w:numId w:val="1"/>
        </w:numPr>
        <w:spacing w:line="276" w:lineRule="auto"/>
        <w:ind w:left="426" w:hanging="426"/>
        <w:rPr>
          <w:rFonts w:ascii="Cambria" w:hAnsi="Cambria" w:cs="†¯øw≥¸"/>
        </w:rPr>
      </w:pPr>
      <w:r w:rsidRPr="001D32FA">
        <w:rPr>
          <w:rFonts w:ascii="Cambria" w:hAnsi="Cambria" w:cs="†¯øw≥¸"/>
        </w:rPr>
        <w:t xml:space="preserve">Zamawiający zleca a Wykonawca przyjmuje do wykonania zamówienie pod nazwą: </w:t>
      </w:r>
      <w:r w:rsidRPr="001D32FA">
        <w:rPr>
          <w:rFonts w:ascii="Cambria" w:hAnsi="Cambria" w:cs="†¯øw≥¸"/>
          <w:b/>
        </w:rPr>
        <w:t>„</w:t>
      </w:r>
      <w:r w:rsidR="001F3691" w:rsidRPr="001D32FA">
        <w:rPr>
          <w:rFonts w:ascii="Cambria" w:hAnsi="Cambria" w:cs="†¯øw≥¸"/>
          <w:b/>
        </w:rPr>
        <w:t>Energia odnawialna w Gminie Adamów</w:t>
      </w:r>
      <w:r w:rsidRPr="001D32FA">
        <w:rPr>
          <w:rFonts w:ascii="Cambria" w:hAnsi="Cambria" w:cs="Arial"/>
          <w:b/>
          <w:bCs/>
        </w:rPr>
        <w:t>”</w:t>
      </w:r>
      <w:r w:rsidRPr="001D32FA">
        <w:rPr>
          <w:rFonts w:ascii="Cambria" w:hAnsi="Cambria" w:cs="Arial"/>
          <w:bCs/>
        </w:rPr>
        <w:t>, która jest realizowana w ramach projektu</w:t>
      </w:r>
      <w:r w:rsidR="00044321" w:rsidRPr="001D32FA">
        <w:rPr>
          <w:rFonts w:ascii="Cambria" w:hAnsi="Cambria" w:cs="Arial"/>
          <w:bCs/>
        </w:rPr>
        <w:t xml:space="preserve"> </w:t>
      </w:r>
      <w:r w:rsidRPr="001D32FA">
        <w:rPr>
          <w:rFonts w:ascii="Cambria" w:hAnsi="Cambria" w:cs="Arial"/>
          <w:b/>
          <w:bCs/>
          <w:i/>
        </w:rPr>
        <w:t>„</w:t>
      </w:r>
      <w:r w:rsidR="00044321" w:rsidRPr="001D32FA">
        <w:rPr>
          <w:rFonts w:ascii="Cambria" w:hAnsi="Cambria" w:cs="Arial"/>
          <w:b/>
          <w:bCs/>
          <w:i/>
        </w:rPr>
        <w:t>Energia odnawialna w Gminie Adamów”</w:t>
      </w:r>
    </w:p>
    <w:p w14:paraId="31B45CA7" w14:textId="77777777" w:rsidR="006A40DE" w:rsidRPr="001D32FA" w:rsidRDefault="003324C3">
      <w:pPr>
        <w:pStyle w:val="Akapitzlist"/>
        <w:widowControl w:val="0"/>
        <w:numPr>
          <w:ilvl w:val="0"/>
          <w:numId w:val="1"/>
        </w:numPr>
        <w:spacing w:line="276" w:lineRule="auto"/>
        <w:ind w:left="426" w:hanging="426"/>
        <w:jc w:val="both"/>
        <w:rPr>
          <w:rFonts w:ascii="Cambria" w:hAnsi="Cambria" w:cs="†¯øw≥¸"/>
        </w:rPr>
      </w:pPr>
      <w:r w:rsidRPr="001D32FA">
        <w:rPr>
          <w:rFonts w:ascii="Cambria" w:hAnsi="Cambria" w:cs="†¯øw≥¸"/>
        </w:rPr>
        <w:t xml:space="preserve">Przedmiotem umowy jest dostawa i montaż instalacji solarnych, która obejmuje </w:t>
      </w:r>
      <w:r w:rsidRPr="001D32FA">
        <w:rPr>
          <w:rFonts w:ascii="Cambria" w:hAnsi="Cambria" w:cs="†¯øw≥¸"/>
        </w:rPr>
        <w:br/>
        <w:t>w szczególności:</w:t>
      </w:r>
    </w:p>
    <w:p w14:paraId="6F53411E" w14:textId="6E8A57D6" w:rsidR="006A40DE" w:rsidRPr="001D32FA" w:rsidRDefault="003324C3">
      <w:pPr>
        <w:pStyle w:val="Akapitzlist"/>
        <w:widowControl w:val="0"/>
        <w:numPr>
          <w:ilvl w:val="1"/>
          <w:numId w:val="35"/>
        </w:numPr>
        <w:spacing w:line="276" w:lineRule="auto"/>
        <w:ind w:left="993" w:hanging="426"/>
        <w:jc w:val="both"/>
        <w:rPr>
          <w:rFonts w:ascii="Cambria" w:hAnsi="Cambria" w:cs="†¯øw≥¸"/>
        </w:rPr>
      </w:pPr>
      <w:r w:rsidRPr="001D32FA">
        <w:rPr>
          <w:rFonts w:ascii="Cambria" w:hAnsi="Cambria" w:cs="†¯øw≥¸"/>
        </w:rPr>
        <w:t xml:space="preserve">dostawę i montaż w oparciu o posiadaną dokumentację techniczną </w:t>
      </w:r>
      <w:r w:rsidRPr="001D32FA">
        <w:rPr>
          <w:rFonts w:ascii="Cambria" w:hAnsi="Cambria" w:cs="†¯øw≥¸"/>
        </w:rPr>
        <w:br/>
      </w:r>
      <w:r w:rsidR="00044321" w:rsidRPr="001D32FA">
        <w:rPr>
          <w:rFonts w:ascii="Cambria" w:hAnsi="Cambria" w:cs="†¯øw≥¸"/>
          <w:b/>
        </w:rPr>
        <w:t>269</w:t>
      </w:r>
      <w:r w:rsidRPr="001D32FA">
        <w:rPr>
          <w:rFonts w:ascii="Cambria" w:hAnsi="Cambria" w:cs="†¯øw≥¸"/>
          <w:b/>
        </w:rPr>
        <w:t xml:space="preserve"> zestawów kolektorów słonecznych</w:t>
      </w:r>
      <w:r w:rsidRPr="001D32FA">
        <w:rPr>
          <w:rFonts w:ascii="Cambria" w:hAnsi="Cambria" w:cs="†¯øw≥¸"/>
        </w:rPr>
        <w:t xml:space="preserve"> wraz z konstrukcją dostosowaną </w:t>
      </w:r>
      <w:r w:rsidRPr="001D32FA">
        <w:rPr>
          <w:rFonts w:ascii="Cambria" w:hAnsi="Cambria" w:cs="†¯øw≥¸"/>
        </w:rPr>
        <w:br/>
        <w:t>do miejsca montażu, z czego:</w:t>
      </w:r>
    </w:p>
    <w:p w14:paraId="28213D96" w14:textId="73F1A1D7" w:rsidR="00BC20F1" w:rsidRPr="001D32FA" w:rsidRDefault="00BC20F1" w:rsidP="00BC20F1">
      <w:pPr>
        <w:pStyle w:val="Standard"/>
        <w:spacing w:line="23" w:lineRule="atLeast"/>
        <w:ind w:left="1146"/>
        <w:jc w:val="both"/>
        <w:rPr>
          <w:rFonts w:ascii="Cambria" w:hAnsi="Cambria" w:cs="Tahoma"/>
          <w:color w:val="000000" w:themeColor="text1"/>
        </w:rPr>
      </w:pPr>
      <w:r w:rsidRPr="001D32FA">
        <w:rPr>
          <w:rFonts w:ascii="Cambria" w:hAnsi="Cambria" w:cs="Tahoma"/>
          <w:color w:val="000000" w:themeColor="text1"/>
        </w:rPr>
        <w:t>-instalacji na połaci dachowej i na elewacji 27</w:t>
      </w:r>
      <w:r w:rsidR="00EF1E54">
        <w:rPr>
          <w:rFonts w:ascii="Cambria" w:hAnsi="Cambria" w:cs="Tahoma"/>
          <w:color w:val="000000" w:themeColor="text1"/>
        </w:rPr>
        <w:t>5</w:t>
      </w:r>
      <w:r w:rsidRPr="001D32FA">
        <w:rPr>
          <w:rFonts w:ascii="Cambria" w:hAnsi="Cambria" w:cs="Tahoma"/>
          <w:color w:val="000000" w:themeColor="text1"/>
        </w:rPr>
        <w:t xml:space="preserve"> </w:t>
      </w:r>
      <w:proofErr w:type="spellStart"/>
      <w:r w:rsidRPr="001D32FA">
        <w:rPr>
          <w:rFonts w:ascii="Cambria" w:hAnsi="Cambria" w:cs="Tahoma"/>
          <w:color w:val="000000" w:themeColor="text1"/>
        </w:rPr>
        <w:t>szt</w:t>
      </w:r>
      <w:proofErr w:type="spellEnd"/>
      <w:r w:rsidRPr="001D32FA">
        <w:rPr>
          <w:rFonts w:ascii="Cambria" w:hAnsi="Cambria" w:cs="Tahoma"/>
          <w:color w:val="000000" w:themeColor="text1"/>
        </w:rPr>
        <w:t>;</w:t>
      </w:r>
    </w:p>
    <w:p w14:paraId="1E447158" w14:textId="54BF46B0" w:rsidR="00BC20F1" w:rsidRPr="001D32FA" w:rsidRDefault="00BC20F1" w:rsidP="00BC20F1">
      <w:pPr>
        <w:pStyle w:val="Standard"/>
        <w:spacing w:line="23" w:lineRule="atLeast"/>
        <w:ind w:left="1146"/>
        <w:jc w:val="both"/>
        <w:rPr>
          <w:rFonts w:ascii="Cambria" w:hAnsi="Cambria" w:cs="Tahoma"/>
        </w:rPr>
      </w:pPr>
      <w:r w:rsidRPr="001D32FA">
        <w:rPr>
          <w:rFonts w:ascii="Cambria" w:hAnsi="Cambria" w:cs="Tahoma"/>
        </w:rPr>
        <w:t xml:space="preserve">Zestaw 1 – dla rodziny liczącej do 4 osób -  w ilości </w:t>
      </w:r>
      <w:r w:rsidR="00EF1E54">
        <w:rPr>
          <w:rFonts w:ascii="Cambria" w:hAnsi="Cambria" w:cs="Tahoma"/>
        </w:rPr>
        <w:t>187</w:t>
      </w:r>
      <w:r w:rsidRPr="001D32FA">
        <w:rPr>
          <w:rFonts w:ascii="Cambria" w:hAnsi="Cambria" w:cs="Tahoma"/>
        </w:rPr>
        <w:t xml:space="preserve"> sztuk</w:t>
      </w:r>
    </w:p>
    <w:p w14:paraId="42BD0C3E" w14:textId="2B52301D" w:rsidR="00BC20F1" w:rsidRPr="001D32FA" w:rsidRDefault="00BC20F1" w:rsidP="00BC20F1">
      <w:pPr>
        <w:pStyle w:val="Standard"/>
        <w:spacing w:line="23" w:lineRule="atLeast"/>
        <w:ind w:left="1146"/>
        <w:jc w:val="both"/>
        <w:rPr>
          <w:rFonts w:ascii="Cambria" w:hAnsi="Cambria" w:cs="Tahoma"/>
        </w:rPr>
      </w:pPr>
      <w:r w:rsidRPr="001D32FA">
        <w:rPr>
          <w:rFonts w:ascii="Cambria" w:hAnsi="Cambria" w:cs="Tahoma"/>
        </w:rPr>
        <w:t>Zestaw 2 - dla rodziny liczącej do 6 osób –  w ilości 7</w:t>
      </w:r>
      <w:r w:rsidR="00EF1E54">
        <w:rPr>
          <w:rFonts w:ascii="Cambria" w:hAnsi="Cambria" w:cs="Tahoma"/>
        </w:rPr>
        <w:t>7</w:t>
      </w:r>
      <w:r w:rsidRPr="001D32FA">
        <w:rPr>
          <w:rFonts w:ascii="Cambria" w:hAnsi="Cambria" w:cs="Tahoma"/>
        </w:rPr>
        <w:t xml:space="preserve"> sztuk</w:t>
      </w:r>
    </w:p>
    <w:p w14:paraId="698B871B" w14:textId="77777777" w:rsidR="00BC20F1" w:rsidRPr="001D32FA" w:rsidRDefault="00BC20F1" w:rsidP="00BC20F1">
      <w:pPr>
        <w:pStyle w:val="Standard"/>
        <w:spacing w:line="23" w:lineRule="atLeast"/>
        <w:ind w:left="1146"/>
        <w:jc w:val="both"/>
        <w:rPr>
          <w:rFonts w:ascii="Cambria" w:hAnsi="Cambria" w:cs="Tahoma"/>
        </w:rPr>
      </w:pPr>
      <w:r w:rsidRPr="001D32FA">
        <w:rPr>
          <w:rFonts w:ascii="Cambria" w:hAnsi="Cambria" w:cs="Tahoma"/>
        </w:rPr>
        <w:t>Zestaw 3 - dla rodziny liczącej powyżej 6 osób – w ilości 11 stuk</w:t>
      </w:r>
    </w:p>
    <w:p w14:paraId="28CAF5D2" w14:textId="637B8B60" w:rsidR="00BC20F1" w:rsidRPr="001D32FA" w:rsidRDefault="00BC20F1" w:rsidP="00BC20F1">
      <w:pPr>
        <w:pStyle w:val="Standard"/>
        <w:spacing w:line="23" w:lineRule="atLeast"/>
        <w:ind w:left="1146"/>
        <w:jc w:val="both"/>
        <w:rPr>
          <w:rFonts w:ascii="Cambria" w:hAnsi="Cambria" w:cs="Tahoma"/>
          <w:color w:val="000000" w:themeColor="text1"/>
        </w:rPr>
      </w:pPr>
      <w:r w:rsidRPr="001D32FA">
        <w:rPr>
          <w:rFonts w:ascii="Cambria" w:hAnsi="Cambria" w:cs="Tahoma"/>
          <w:color w:val="000000" w:themeColor="text1"/>
        </w:rPr>
        <w:tab/>
        <w:t xml:space="preserve">-instalacji na gruncie </w:t>
      </w:r>
      <w:r w:rsidR="00EF1E54">
        <w:rPr>
          <w:rFonts w:ascii="Cambria" w:hAnsi="Cambria" w:cs="Tahoma"/>
          <w:color w:val="000000" w:themeColor="text1"/>
        </w:rPr>
        <w:t>21</w:t>
      </w:r>
      <w:r w:rsidRPr="001D32FA">
        <w:rPr>
          <w:rFonts w:ascii="Cambria" w:hAnsi="Cambria" w:cs="Tahoma"/>
          <w:color w:val="000000" w:themeColor="text1"/>
        </w:rPr>
        <w:t xml:space="preserve"> szt.</w:t>
      </w:r>
    </w:p>
    <w:p w14:paraId="0D45390E" w14:textId="12810C9A" w:rsidR="00BC20F1" w:rsidRPr="001D32FA" w:rsidRDefault="00BC20F1" w:rsidP="00BC20F1">
      <w:pPr>
        <w:pStyle w:val="Standard"/>
        <w:spacing w:line="23" w:lineRule="atLeast"/>
        <w:ind w:left="1146"/>
        <w:jc w:val="both"/>
        <w:rPr>
          <w:rFonts w:ascii="Cambria" w:hAnsi="Cambria" w:cs="Tahoma"/>
        </w:rPr>
      </w:pPr>
      <w:r w:rsidRPr="001D32FA">
        <w:rPr>
          <w:rFonts w:ascii="Cambria" w:hAnsi="Cambria" w:cs="Tahoma"/>
        </w:rPr>
        <w:t xml:space="preserve">Zestaw 1 – dla rodziny liczącej do 4 osób -  w ilości </w:t>
      </w:r>
      <w:r w:rsidR="00EF1E54">
        <w:rPr>
          <w:rFonts w:ascii="Cambria" w:hAnsi="Cambria" w:cs="Tahoma"/>
        </w:rPr>
        <w:t>17</w:t>
      </w:r>
      <w:r w:rsidRPr="001D32FA">
        <w:rPr>
          <w:rFonts w:ascii="Cambria" w:hAnsi="Cambria" w:cs="Tahoma"/>
        </w:rPr>
        <w:t xml:space="preserve"> sztuk</w:t>
      </w:r>
    </w:p>
    <w:p w14:paraId="33AA97AB" w14:textId="77777777" w:rsidR="00BC20F1" w:rsidRPr="001D32FA" w:rsidRDefault="00BC20F1" w:rsidP="00BC20F1">
      <w:pPr>
        <w:pStyle w:val="Standard"/>
        <w:spacing w:line="23" w:lineRule="atLeast"/>
        <w:ind w:left="1146"/>
        <w:jc w:val="both"/>
        <w:rPr>
          <w:rFonts w:ascii="Cambria" w:hAnsi="Cambria" w:cs="Tahoma"/>
        </w:rPr>
      </w:pPr>
      <w:r w:rsidRPr="001D32FA">
        <w:rPr>
          <w:rFonts w:ascii="Cambria" w:hAnsi="Cambria" w:cs="Tahoma"/>
        </w:rPr>
        <w:t>Zestaw 2 - dla rodziny liczącej do 6 osób –  w ilości 4 sztuk</w:t>
      </w:r>
    </w:p>
    <w:p w14:paraId="67EBD1BC" w14:textId="715AEB89" w:rsidR="006A40DE" w:rsidRPr="001D32FA" w:rsidRDefault="003324C3">
      <w:pPr>
        <w:pStyle w:val="Akapitzlist"/>
        <w:widowControl w:val="0"/>
        <w:numPr>
          <w:ilvl w:val="1"/>
          <w:numId w:val="35"/>
        </w:numPr>
        <w:spacing w:line="276" w:lineRule="auto"/>
        <w:ind w:left="851" w:hanging="425"/>
        <w:jc w:val="both"/>
        <w:rPr>
          <w:rFonts w:ascii="Cambria" w:hAnsi="Cambria" w:cs="†¯øw≥¸"/>
        </w:rPr>
      </w:pPr>
      <w:r w:rsidRPr="001D32FA">
        <w:rPr>
          <w:rFonts w:ascii="Cambria" w:hAnsi="Cambria" w:cs="†¯øw≥¸"/>
        </w:rPr>
        <w:t>posadowienie podgrzewacza c. w. u.</w:t>
      </w:r>
      <w:r w:rsidR="00044321" w:rsidRPr="001D32FA">
        <w:rPr>
          <w:rFonts w:ascii="Cambria" w:hAnsi="Cambria" w:cs="†¯øw≥¸"/>
        </w:rPr>
        <w:t>- gotowego do pracy zgodnie z wymaganiami opartymi na projekcie budowlano-wykonawczym</w:t>
      </w:r>
      <w:r w:rsidRPr="001D32FA">
        <w:rPr>
          <w:rFonts w:ascii="Cambria" w:hAnsi="Cambria" w:cs="†¯øw≥¸"/>
        </w:rPr>
        <w:t>,</w:t>
      </w:r>
    </w:p>
    <w:p w14:paraId="5CDA04D1" w14:textId="77777777" w:rsidR="006A40DE" w:rsidRPr="001D32FA" w:rsidRDefault="003324C3">
      <w:pPr>
        <w:pStyle w:val="Akapitzlist"/>
        <w:widowControl w:val="0"/>
        <w:numPr>
          <w:ilvl w:val="1"/>
          <w:numId w:val="35"/>
        </w:numPr>
        <w:spacing w:line="276" w:lineRule="auto"/>
        <w:ind w:left="851" w:hanging="425"/>
        <w:jc w:val="both"/>
        <w:rPr>
          <w:rFonts w:ascii="Cambria" w:hAnsi="Cambria" w:cs="†¯øw≥¸"/>
        </w:rPr>
      </w:pPr>
      <w:r w:rsidRPr="001D32FA">
        <w:rPr>
          <w:rFonts w:ascii="Cambria" w:hAnsi="Cambria" w:cs="†¯øw≥¸"/>
        </w:rPr>
        <w:t>podłączenie podgrzewacza c. w. u. do istniejącej instalacji c. w. u.,</w:t>
      </w:r>
    </w:p>
    <w:p w14:paraId="32F7B8DE" w14:textId="083354FD" w:rsidR="006A40DE" w:rsidRPr="001D32FA" w:rsidRDefault="003324C3">
      <w:pPr>
        <w:pStyle w:val="Akapitzlist"/>
        <w:widowControl w:val="0"/>
        <w:numPr>
          <w:ilvl w:val="1"/>
          <w:numId w:val="35"/>
        </w:numPr>
        <w:spacing w:line="276" w:lineRule="auto"/>
        <w:ind w:left="851" w:hanging="425"/>
        <w:jc w:val="both"/>
        <w:rPr>
          <w:rFonts w:ascii="Cambria" w:hAnsi="Cambria" w:cs="†¯øw≥¸"/>
        </w:rPr>
      </w:pPr>
      <w:r w:rsidRPr="001D32FA">
        <w:rPr>
          <w:rFonts w:ascii="Cambria" w:hAnsi="Cambria" w:cs="†¯øw≥¸"/>
        </w:rPr>
        <w:t>wykonanie instalacji łączącej kolektory z podgrzewaczem c. w. u.,</w:t>
      </w:r>
    </w:p>
    <w:p w14:paraId="647BE88D" w14:textId="77777777" w:rsidR="006A40DE" w:rsidRPr="001D32FA" w:rsidRDefault="003324C3">
      <w:pPr>
        <w:pStyle w:val="Akapitzlist"/>
        <w:widowControl w:val="0"/>
        <w:numPr>
          <w:ilvl w:val="1"/>
          <w:numId w:val="35"/>
        </w:numPr>
        <w:spacing w:line="276" w:lineRule="auto"/>
        <w:ind w:left="851" w:hanging="425"/>
        <w:jc w:val="both"/>
        <w:rPr>
          <w:rFonts w:ascii="Cambria" w:hAnsi="Cambria" w:cs="†¯øw≥¸"/>
        </w:rPr>
      </w:pPr>
      <w:r w:rsidRPr="001D32FA">
        <w:rPr>
          <w:rFonts w:ascii="Cambria" w:hAnsi="Cambria" w:cs="†¯øw≥¸"/>
        </w:rPr>
        <w:t>montaż armatury, zespołu pompowego, naczyń przeponowych i pozostałych elementów wg schematu technologicznego,</w:t>
      </w:r>
    </w:p>
    <w:p w14:paraId="00954324" w14:textId="77777777" w:rsidR="006A40DE" w:rsidRPr="001D32FA" w:rsidRDefault="003324C3">
      <w:pPr>
        <w:pStyle w:val="Akapitzlist"/>
        <w:widowControl w:val="0"/>
        <w:numPr>
          <w:ilvl w:val="1"/>
          <w:numId w:val="35"/>
        </w:numPr>
        <w:spacing w:line="276" w:lineRule="auto"/>
        <w:ind w:left="851" w:hanging="425"/>
        <w:jc w:val="both"/>
        <w:rPr>
          <w:rFonts w:ascii="Cambria" w:hAnsi="Cambria" w:cs="†¯øw≥¸"/>
        </w:rPr>
      </w:pPr>
      <w:r w:rsidRPr="001D32FA">
        <w:rPr>
          <w:rFonts w:ascii="Cambria" w:hAnsi="Cambria" w:cs="†¯øw≥¸"/>
        </w:rPr>
        <w:t xml:space="preserve"> instalacja układu sterującego,</w:t>
      </w:r>
    </w:p>
    <w:p w14:paraId="793D6E5A" w14:textId="77777777" w:rsidR="006A40DE" w:rsidRPr="001D32FA" w:rsidRDefault="003324C3">
      <w:pPr>
        <w:pStyle w:val="Akapitzlist"/>
        <w:widowControl w:val="0"/>
        <w:numPr>
          <w:ilvl w:val="1"/>
          <w:numId w:val="35"/>
        </w:numPr>
        <w:spacing w:line="276" w:lineRule="auto"/>
        <w:ind w:left="851" w:hanging="425"/>
        <w:jc w:val="both"/>
        <w:rPr>
          <w:rFonts w:ascii="Cambria" w:hAnsi="Cambria" w:cs="†¯øw≥¸"/>
        </w:rPr>
      </w:pPr>
      <w:r w:rsidRPr="001D32FA">
        <w:rPr>
          <w:rFonts w:ascii="Cambria" w:hAnsi="Cambria" w:cs="†¯øw≥¸"/>
        </w:rPr>
        <w:t>wykonanie płukania oraz próby ciśnieniowych instalacji,</w:t>
      </w:r>
    </w:p>
    <w:p w14:paraId="44BF6E54" w14:textId="77777777" w:rsidR="006A40DE" w:rsidRPr="001D32FA" w:rsidRDefault="003324C3">
      <w:pPr>
        <w:pStyle w:val="Akapitzlist"/>
        <w:widowControl w:val="0"/>
        <w:numPr>
          <w:ilvl w:val="1"/>
          <w:numId w:val="35"/>
        </w:numPr>
        <w:spacing w:line="276" w:lineRule="auto"/>
        <w:ind w:left="851" w:hanging="425"/>
        <w:jc w:val="both"/>
        <w:rPr>
          <w:rFonts w:ascii="Cambria" w:hAnsi="Cambria" w:cs="†¯øw≥¸"/>
        </w:rPr>
      </w:pPr>
      <w:r w:rsidRPr="001D32FA">
        <w:rPr>
          <w:rFonts w:ascii="Cambria" w:hAnsi="Cambria" w:cs="†¯øw≥¸"/>
        </w:rPr>
        <w:t>napełnienie instalacji,</w:t>
      </w:r>
    </w:p>
    <w:p w14:paraId="7EF866A7" w14:textId="77777777" w:rsidR="006A40DE" w:rsidRPr="001D32FA" w:rsidRDefault="003324C3">
      <w:pPr>
        <w:pStyle w:val="Akapitzlist"/>
        <w:widowControl w:val="0"/>
        <w:numPr>
          <w:ilvl w:val="1"/>
          <w:numId w:val="35"/>
        </w:numPr>
        <w:spacing w:line="276" w:lineRule="auto"/>
        <w:ind w:left="851" w:hanging="425"/>
        <w:jc w:val="both"/>
        <w:rPr>
          <w:rFonts w:ascii="Cambria" w:hAnsi="Cambria" w:cs="†¯øw≥¸"/>
        </w:rPr>
      </w:pPr>
      <w:r w:rsidRPr="001D32FA">
        <w:rPr>
          <w:rFonts w:ascii="Cambria" w:hAnsi="Cambria" w:cs="†¯øw≥¸"/>
        </w:rPr>
        <w:t>uruchomienie instalacji,</w:t>
      </w:r>
    </w:p>
    <w:p w14:paraId="1A870237" w14:textId="77777777" w:rsidR="006A40DE" w:rsidRPr="001D32FA" w:rsidRDefault="003324C3">
      <w:pPr>
        <w:pStyle w:val="Akapitzlist"/>
        <w:widowControl w:val="0"/>
        <w:numPr>
          <w:ilvl w:val="1"/>
          <w:numId w:val="35"/>
        </w:numPr>
        <w:spacing w:line="276" w:lineRule="auto"/>
        <w:ind w:left="851" w:hanging="425"/>
        <w:jc w:val="both"/>
        <w:rPr>
          <w:rFonts w:ascii="Cambria" w:hAnsi="Cambria" w:cs="†¯øw≥¸"/>
        </w:rPr>
      </w:pPr>
      <w:r w:rsidRPr="001D32FA">
        <w:rPr>
          <w:rFonts w:ascii="Cambria" w:hAnsi="Cambria" w:cs="†¯øw≥¸"/>
        </w:rPr>
        <w:t xml:space="preserve">uzupełnienie ubytków ścian, stopów, uszczelnienie pokrycia dachowego </w:t>
      </w:r>
      <w:r w:rsidRPr="001D32FA">
        <w:rPr>
          <w:rFonts w:ascii="Cambria" w:hAnsi="Cambria" w:cs="†¯øw≥¸"/>
        </w:rPr>
        <w:br/>
        <w:t>po przejściach przewodów,</w:t>
      </w:r>
    </w:p>
    <w:p w14:paraId="486CC109" w14:textId="77777777" w:rsidR="006A40DE" w:rsidRPr="001D32FA" w:rsidRDefault="003324C3">
      <w:pPr>
        <w:pStyle w:val="Akapitzlist"/>
        <w:widowControl w:val="0"/>
        <w:numPr>
          <w:ilvl w:val="1"/>
          <w:numId w:val="35"/>
        </w:numPr>
        <w:spacing w:line="276" w:lineRule="auto"/>
        <w:ind w:left="794" w:hanging="340"/>
        <w:jc w:val="both"/>
        <w:rPr>
          <w:rFonts w:ascii="Cambria" w:hAnsi="Cambria"/>
        </w:rPr>
      </w:pPr>
      <w:r w:rsidRPr="001D32FA">
        <w:rPr>
          <w:rFonts w:ascii="Cambria" w:hAnsi="Cambria" w:cs="†¯øw≥¸"/>
        </w:rPr>
        <w:t xml:space="preserve">wykonanie przewodów </w:t>
      </w:r>
      <w:r w:rsidRPr="001D32FA">
        <w:rPr>
          <w:rFonts w:ascii="Cambria" w:hAnsi="Cambria" w:cs="†¯øw≥¸"/>
          <w:color w:val="000000" w:themeColor="text1"/>
        </w:rPr>
        <w:t>instalacji C.O. i podłączenie górnej wężownicy oraz wody</w:t>
      </w:r>
      <w:r w:rsidRPr="001D32FA">
        <w:rPr>
          <w:rFonts w:ascii="Cambria" w:hAnsi="Cambria" w:cs="†¯øw≥¸"/>
        </w:rPr>
        <w:t xml:space="preserve"> </w:t>
      </w:r>
      <w:r w:rsidR="00196E92" w:rsidRPr="001D32FA">
        <w:rPr>
          <w:rFonts w:ascii="Cambria" w:hAnsi="Cambria" w:cs="†¯øw≥¸"/>
        </w:rPr>
        <w:t xml:space="preserve">zimnej i ciepłej niezbędnych </w:t>
      </w:r>
      <w:r w:rsidRPr="001D32FA">
        <w:rPr>
          <w:rFonts w:ascii="Cambria" w:hAnsi="Cambria" w:cs="†¯øw≥¸"/>
        </w:rPr>
        <w:t>do podłączenia z projektowanym systemem solarnym</w:t>
      </w:r>
    </w:p>
    <w:p w14:paraId="0F3653EF" w14:textId="77777777" w:rsidR="006A40DE" w:rsidRPr="001D32FA" w:rsidRDefault="003324C3">
      <w:pPr>
        <w:pStyle w:val="Akapitzlist"/>
        <w:widowControl w:val="0"/>
        <w:numPr>
          <w:ilvl w:val="1"/>
          <w:numId w:val="35"/>
        </w:numPr>
        <w:spacing w:line="276" w:lineRule="auto"/>
        <w:ind w:left="851" w:hanging="425"/>
        <w:jc w:val="both"/>
        <w:rPr>
          <w:rFonts w:ascii="Cambria" w:hAnsi="Cambria" w:cs="†¯øw≥¸"/>
          <w:color w:val="000000" w:themeColor="text1"/>
        </w:rPr>
      </w:pPr>
      <w:r w:rsidRPr="001D32FA">
        <w:rPr>
          <w:rFonts w:ascii="Cambria" w:hAnsi="Cambria" w:cs="†¯øw≥¸"/>
        </w:rPr>
        <w:lastRenderedPageBreak/>
        <w:t xml:space="preserve">przeszkolenie użytkowników co do zasad prawidłowej eksploatacji wykonanych instalacji solarnych wraz z opracowaniem szczegółowych </w:t>
      </w:r>
      <w:r w:rsidRPr="001D32FA">
        <w:rPr>
          <w:rFonts w:ascii="Cambria" w:hAnsi="Cambria" w:cs="†¯øw≥¸"/>
          <w:color w:val="000000" w:themeColor="text1"/>
        </w:rPr>
        <w:t>instrukcji obsługi</w:t>
      </w:r>
      <w:r w:rsidR="000F7F5A" w:rsidRPr="001D32FA">
        <w:rPr>
          <w:rFonts w:ascii="Cambria" w:hAnsi="Cambria" w:cs="†¯øw≥¸"/>
          <w:color w:val="000000" w:themeColor="text1"/>
        </w:rPr>
        <w:t xml:space="preserve"> (z użyciem piktogramów)</w:t>
      </w:r>
      <w:r w:rsidRPr="001D32FA">
        <w:rPr>
          <w:rFonts w:ascii="Cambria" w:hAnsi="Cambria" w:cs="†¯øw≥¸"/>
          <w:color w:val="000000" w:themeColor="text1"/>
        </w:rPr>
        <w:t xml:space="preserve"> i ich przekazaniem użytkownikom,</w:t>
      </w:r>
    </w:p>
    <w:p w14:paraId="323EAD40" w14:textId="77777777" w:rsidR="000C6624" w:rsidRPr="001D32FA" w:rsidRDefault="00B15340" w:rsidP="000C6624">
      <w:pPr>
        <w:pStyle w:val="Akapitzlist"/>
        <w:widowControl w:val="0"/>
        <w:numPr>
          <w:ilvl w:val="1"/>
          <w:numId w:val="35"/>
        </w:numPr>
        <w:spacing w:line="276" w:lineRule="auto"/>
        <w:ind w:left="851" w:hanging="425"/>
        <w:jc w:val="both"/>
        <w:rPr>
          <w:rFonts w:ascii="Cambria" w:hAnsi="Cambria" w:cs="†¯øw≥¸"/>
          <w:color w:val="000000" w:themeColor="text1"/>
        </w:rPr>
      </w:pPr>
      <w:r w:rsidRPr="001D32FA">
        <w:rPr>
          <w:rFonts w:ascii="Cambria" w:hAnsi="Cambria" w:cs="†¯øw≥¸"/>
          <w:color w:val="000000" w:themeColor="text1"/>
        </w:rPr>
        <w:t>z</w:t>
      </w:r>
      <w:r w:rsidR="003324C3" w:rsidRPr="001D32FA">
        <w:rPr>
          <w:rFonts w:ascii="Cambria" w:hAnsi="Cambria" w:cs="†¯øw≥¸"/>
          <w:color w:val="000000" w:themeColor="text1"/>
        </w:rPr>
        <w:t>apewnienie sterownika z wbudowanym lub z podpiętym modułem komunikacji LAN umożliwiającym późniejsze podłączenie do systemu zarządzania energią w technologii TIK.</w:t>
      </w:r>
    </w:p>
    <w:p w14:paraId="29893749" w14:textId="4004EBC5" w:rsidR="000C6624" w:rsidRPr="001D32FA" w:rsidRDefault="000C6624" w:rsidP="000C6624">
      <w:pPr>
        <w:pStyle w:val="Akapitzlist"/>
        <w:widowControl w:val="0"/>
        <w:numPr>
          <w:ilvl w:val="1"/>
          <w:numId w:val="35"/>
        </w:numPr>
        <w:spacing w:line="276" w:lineRule="auto"/>
        <w:ind w:left="851" w:hanging="425"/>
        <w:jc w:val="both"/>
        <w:rPr>
          <w:rFonts w:ascii="Cambria" w:hAnsi="Cambria" w:cs="†¯øw≥¸"/>
          <w:color w:val="000000" w:themeColor="text1"/>
        </w:rPr>
      </w:pPr>
      <w:r w:rsidRPr="001D32FA">
        <w:rPr>
          <w:rFonts w:ascii="Cambria" w:hAnsi="Cambria" w:cs="†¯øw≥¸"/>
          <w:color w:val="000000" w:themeColor="text1"/>
        </w:rPr>
        <w:t>podłączenie górnej wężownicy</w:t>
      </w:r>
      <w:r w:rsidR="00044321" w:rsidRPr="001D32FA">
        <w:rPr>
          <w:rFonts w:ascii="Cambria" w:hAnsi="Cambria" w:cs="†¯øw≥¸"/>
          <w:color w:val="000000" w:themeColor="text1"/>
        </w:rPr>
        <w:t>,</w:t>
      </w:r>
      <w:r w:rsidRPr="001D32FA">
        <w:rPr>
          <w:rFonts w:ascii="Cambria" w:hAnsi="Cambria" w:cs="†¯øw≥¸"/>
          <w:color w:val="000000" w:themeColor="text1"/>
        </w:rPr>
        <w:t xml:space="preserve"> </w:t>
      </w:r>
      <w:r w:rsidR="00044321" w:rsidRPr="001D32FA">
        <w:rPr>
          <w:rFonts w:ascii="Cambria" w:hAnsi="Cambria" w:cs="†¯øw≥¸"/>
          <w:color w:val="000000" w:themeColor="text1"/>
        </w:rPr>
        <w:t>k</w:t>
      </w:r>
      <w:r w:rsidRPr="001D32FA">
        <w:rPr>
          <w:rFonts w:ascii="Cambria" w:hAnsi="Cambria" w:cs="†¯øw≥¸"/>
          <w:color w:val="000000" w:themeColor="text1"/>
        </w:rPr>
        <w:t>oszt podłączenia i wężownicy Wykonawca kalkuluje w cenie ryczałtowej.</w:t>
      </w:r>
    </w:p>
    <w:p w14:paraId="1B4C5764" w14:textId="3FA51686" w:rsidR="00044321" w:rsidRPr="001D32FA" w:rsidRDefault="00044321" w:rsidP="00044321">
      <w:pPr>
        <w:pStyle w:val="Akapitzlist"/>
        <w:widowControl w:val="0"/>
        <w:numPr>
          <w:ilvl w:val="1"/>
          <w:numId w:val="35"/>
        </w:numPr>
        <w:spacing w:line="276" w:lineRule="auto"/>
        <w:ind w:left="851" w:hanging="425"/>
        <w:jc w:val="both"/>
        <w:rPr>
          <w:rFonts w:ascii="Cambria" w:hAnsi="Cambria" w:cs="†¯øw≥¸"/>
          <w:color w:val="000000" w:themeColor="text1"/>
        </w:rPr>
      </w:pPr>
      <w:r w:rsidRPr="001D32FA">
        <w:rPr>
          <w:rFonts w:ascii="Cambria" w:hAnsi="Cambria" w:cs="†¯øw≥¸"/>
        </w:rPr>
        <w:t xml:space="preserve">podłączenie grzałki elektrycznej do zasilania, </w:t>
      </w:r>
      <w:r w:rsidRPr="001D32FA">
        <w:rPr>
          <w:rFonts w:ascii="Cambria" w:hAnsi="Cambria" w:cs="†¯øw≥¸"/>
          <w:color w:val="000000" w:themeColor="text1"/>
        </w:rPr>
        <w:t>koszt podłączenia i grzałki elektrycznej Wykonawca kalkuluje w cenie ryczałtowej.</w:t>
      </w:r>
    </w:p>
    <w:p w14:paraId="101AA67E" w14:textId="77777777" w:rsidR="006A40DE" w:rsidRPr="001D32FA" w:rsidRDefault="003324C3">
      <w:pPr>
        <w:pStyle w:val="Akapitzlist"/>
        <w:widowControl w:val="0"/>
        <w:numPr>
          <w:ilvl w:val="0"/>
          <w:numId w:val="1"/>
        </w:numPr>
        <w:spacing w:line="276" w:lineRule="auto"/>
        <w:ind w:left="426" w:hanging="426"/>
        <w:jc w:val="both"/>
        <w:rPr>
          <w:rFonts w:ascii="Cambria" w:hAnsi="Cambria" w:cs="†¯øw≥¸"/>
          <w:color w:val="000000" w:themeColor="text1"/>
        </w:rPr>
      </w:pPr>
      <w:r w:rsidRPr="001D32FA">
        <w:rPr>
          <w:rFonts w:ascii="Cambria" w:hAnsi="Cambria" w:cs="†¯øw≥¸"/>
          <w:color w:val="000000" w:themeColor="text1"/>
        </w:rPr>
        <w:t>Szczegółowy zakres zamówienia określony jest w Specyfikacji Istotnych Warunków Zamówienia oraz załączonych do SIWZ dokumentacjach technicznych kolektorów słonecznych oraz opisie przedmiotu zamówienia.</w:t>
      </w:r>
    </w:p>
    <w:p w14:paraId="6971E160" w14:textId="77777777" w:rsidR="006A40DE" w:rsidRPr="001D32FA" w:rsidRDefault="003324C3">
      <w:pPr>
        <w:pStyle w:val="Akapitzlist"/>
        <w:widowControl w:val="0"/>
        <w:numPr>
          <w:ilvl w:val="0"/>
          <w:numId w:val="1"/>
        </w:numPr>
        <w:spacing w:line="276" w:lineRule="auto"/>
        <w:ind w:left="426" w:hanging="426"/>
        <w:jc w:val="both"/>
        <w:rPr>
          <w:rFonts w:ascii="Cambria" w:hAnsi="Cambria" w:cs="†¯øw≥¸"/>
          <w:color w:val="000000" w:themeColor="text1"/>
        </w:rPr>
      </w:pPr>
      <w:r w:rsidRPr="001D32FA">
        <w:rPr>
          <w:rFonts w:ascii="Cambria" w:hAnsi="Cambria" w:cs="†¯øw≥¸"/>
          <w:color w:val="000000" w:themeColor="text1"/>
        </w:rPr>
        <w:t>Wszystkie urządzenia, armatura i osprzęt muszą być nowe i spełniające wymagania z dokumentacji technicznej.</w:t>
      </w:r>
    </w:p>
    <w:p w14:paraId="50E00327" w14:textId="77777777" w:rsidR="006A40DE" w:rsidRPr="001D32FA" w:rsidRDefault="003324C3">
      <w:pPr>
        <w:pStyle w:val="Akapitzlist"/>
        <w:widowControl w:val="0"/>
        <w:numPr>
          <w:ilvl w:val="0"/>
          <w:numId w:val="1"/>
        </w:numPr>
        <w:spacing w:line="276" w:lineRule="auto"/>
        <w:ind w:left="426" w:hanging="426"/>
        <w:jc w:val="both"/>
        <w:rPr>
          <w:rFonts w:ascii="Cambria" w:hAnsi="Cambria" w:cs="†¯øw≥¸"/>
        </w:rPr>
      </w:pPr>
      <w:r w:rsidRPr="001D32FA">
        <w:rPr>
          <w:rFonts w:ascii="Cambria" w:hAnsi="Cambria" w:cs="†¯øw≥¸"/>
        </w:rPr>
        <w:t xml:space="preserve">Wykonawca montując instalacje solarne musi współpracować z Wykonawcą dokonującym montażu kotłów centralnego ogrzewania, jeżeli montaż odbywa się </w:t>
      </w:r>
      <w:r w:rsidRPr="001D32FA">
        <w:rPr>
          <w:rFonts w:ascii="Cambria" w:hAnsi="Cambria" w:cs="†¯øw≥¸"/>
        </w:rPr>
        <w:br/>
        <w:t>w tym samym czasie.</w:t>
      </w:r>
    </w:p>
    <w:p w14:paraId="3CE5E2DC" w14:textId="77777777" w:rsidR="006A40DE" w:rsidRPr="001D32FA" w:rsidRDefault="003324C3">
      <w:pPr>
        <w:pStyle w:val="Akapitzlist"/>
        <w:widowControl w:val="0"/>
        <w:numPr>
          <w:ilvl w:val="0"/>
          <w:numId w:val="1"/>
        </w:numPr>
        <w:spacing w:line="276" w:lineRule="auto"/>
        <w:ind w:left="426" w:hanging="426"/>
        <w:jc w:val="both"/>
        <w:rPr>
          <w:rFonts w:ascii="Cambria" w:hAnsi="Cambria" w:cs="†¯øw≥¸"/>
          <w:color w:val="000000" w:themeColor="text1"/>
        </w:rPr>
      </w:pPr>
      <w:r w:rsidRPr="001D32FA">
        <w:rPr>
          <w:rFonts w:ascii="Cambria" w:hAnsi="Cambria" w:cs="†¯øw≥¸"/>
          <w:color w:val="000000" w:themeColor="text1"/>
        </w:rPr>
        <w:t>Ponadto zgodnie z zapisami w dokumentacji technicznej instalacji solarnej należy zapewnić współdziałanie istniejącej instalacji do podgrzewania ciepłej wody użytkowej z instalacją solarną. Użytkownik powinien mieć zapewnioną możliwość użytkowania c.w.u. w okresach niekorzystnych warunków pogodowych uniemożliwiających pracę kolektorów słonecznych.</w:t>
      </w:r>
    </w:p>
    <w:p w14:paraId="5A3CD6C8" w14:textId="77777777" w:rsidR="006A40DE" w:rsidRPr="001D32FA" w:rsidRDefault="006A40DE">
      <w:pPr>
        <w:widowControl w:val="0"/>
        <w:spacing w:line="276" w:lineRule="auto"/>
        <w:jc w:val="center"/>
        <w:rPr>
          <w:rFonts w:ascii="Cambria" w:hAnsi="Cambria" w:cs="†¯øw≥¸"/>
          <w:b/>
        </w:rPr>
      </w:pPr>
    </w:p>
    <w:p w14:paraId="6B088DB8" w14:textId="77777777" w:rsidR="006A40DE" w:rsidRPr="001D32FA" w:rsidRDefault="003324C3">
      <w:pPr>
        <w:widowControl w:val="0"/>
        <w:spacing w:line="276" w:lineRule="auto"/>
        <w:jc w:val="center"/>
        <w:rPr>
          <w:rFonts w:ascii="Cambria" w:hAnsi="Cambria" w:cs="†¯øw≥¸"/>
          <w:b/>
        </w:rPr>
      </w:pPr>
      <w:r w:rsidRPr="001D32FA">
        <w:rPr>
          <w:rFonts w:ascii="Cambria" w:hAnsi="Cambria" w:cs="†¯øw≥¸"/>
          <w:b/>
        </w:rPr>
        <w:t xml:space="preserve">§ 2 </w:t>
      </w:r>
    </w:p>
    <w:p w14:paraId="4231CE98" w14:textId="77777777" w:rsidR="006A40DE" w:rsidRPr="001D32FA" w:rsidRDefault="003324C3">
      <w:pPr>
        <w:widowControl w:val="0"/>
        <w:spacing w:line="276" w:lineRule="auto"/>
        <w:jc w:val="center"/>
        <w:rPr>
          <w:rFonts w:ascii="Cambria" w:hAnsi="Cambria" w:cs="†¯øw≥¸"/>
          <w:b/>
        </w:rPr>
      </w:pPr>
      <w:r w:rsidRPr="001D32FA">
        <w:rPr>
          <w:rFonts w:ascii="Cambria" w:hAnsi="Cambria" w:cs="†¯øw≥¸"/>
          <w:b/>
        </w:rPr>
        <w:t>Termin wykonania umowy</w:t>
      </w:r>
    </w:p>
    <w:p w14:paraId="0BCF75B6" w14:textId="502E8EEF" w:rsidR="009F5ED2" w:rsidRPr="001D32FA" w:rsidRDefault="003324C3" w:rsidP="00157211">
      <w:pPr>
        <w:pStyle w:val="Akapitzlist"/>
        <w:widowControl w:val="0"/>
        <w:numPr>
          <w:ilvl w:val="0"/>
          <w:numId w:val="45"/>
        </w:numPr>
        <w:spacing w:line="276" w:lineRule="auto"/>
        <w:ind w:left="426"/>
        <w:jc w:val="both"/>
        <w:rPr>
          <w:rFonts w:ascii="Cambria" w:hAnsi="Cambria" w:cs="†¯øw≥¸"/>
        </w:rPr>
      </w:pPr>
      <w:r w:rsidRPr="001D32FA">
        <w:rPr>
          <w:rFonts w:ascii="Cambria" w:hAnsi="Cambria" w:cs="†¯øw≥¸"/>
        </w:rPr>
        <w:t xml:space="preserve">Zamawiający wyznacza termin realizacji zadania objętego przedmiotem niniejszej </w:t>
      </w:r>
      <w:r w:rsidRPr="001D32FA">
        <w:rPr>
          <w:rFonts w:ascii="Cambria" w:hAnsi="Cambria" w:cs="†¯øw≥¸"/>
          <w:color w:val="000000" w:themeColor="text1"/>
        </w:rPr>
        <w:t xml:space="preserve">umowy </w:t>
      </w:r>
      <w:r w:rsidRPr="001D32FA">
        <w:rPr>
          <w:rFonts w:ascii="Cambria" w:hAnsi="Cambria" w:cs="†¯øw≥¸"/>
        </w:rPr>
        <w:t xml:space="preserve">do dnia </w:t>
      </w:r>
      <w:r w:rsidR="00CA050E" w:rsidRPr="001D32FA">
        <w:rPr>
          <w:rFonts w:ascii="Cambria" w:hAnsi="Cambria" w:cs="†¯øw≥¸"/>
          <w:b/>
        </w:rPr>
        <w:t xml:space="preserve">30 listopad 2018 </w:t>
      </w:r>
      <w:r w:rsidRPr="001D32FA">
        <w:rPr>
          <w:rFonts w:ascii="Cambria" w:hAnsi="Cambria" w:cs="†¯øw≥¸"/>
          <w:b/>
        </w:rPr>
        <w:t>r.</w:t>
      </w:r>
      <w:r w:rsidRPr="001D32FA">
        <w:rPr>
          <w:rFonts w:ascii="Cambria" w:hAnsi="Cambria" w:cs="†¯øw≥¸"/>
          <w:color w:val="000000" w:themeColor="text1"/>
        </w:rPr>
        <w:t xml:space="preserve">, </w:t>
      </w:r>
      <w:r w:rsidRPr="001D32FA">
        <w:rPr>
          <w:rFonts w:ascii="Cambria" w:hAnsi="Cambria" w:cs="†¯øw≥¸"/>
          <w:b/>
          <w:color w:val="000000" w:themeColor="text1"/>
          <w:u w:val="single"/>
        </w:rPr>
        <w:t xml:space="preserve">z zastrzeżeniem, iż realizacja dostawy </w:t>
      </w:r>
      <w:r w:rsidRPr="001D32FA">
        <w:rPr>
          <w:rFonts w:ascii="Cambria" w:hAnsi="Cambria" w:cs="†¯øw≥¸"/>
          <w:b/>
          <w:color w:val="000000" w:themeColor="text1"/>
          <w:u w:val="single"/>
        </w:rPr>
        <w:br/>
        <w:t xml:space="preserve">i montażu zostanie określona w szczegółowym harmonogramie rzeczowo </w:t>
      </w:r>
      <w:r w:rsidRPr="001D32FA">
        <w:rPr>
          <w:rFonts w:ascii="Cambria" w:hAnsi="Cambria" w:cs="†¯øw≥¸"/>
          <w:b/>
          <w:color w:val="000000" w:themeColor="text1"/>
          <w:u w:val="single"/>
        </w:rPr>
        <w:br/>
        <w:t>– finansowym złożonym przez Wykonawcę.</w:t>
      </w:r>
    </w:p>
    <w:p w14:paraId="30E38E73" w14:textId="77777777" w:rsidR="009F5ED2" w:rsidRPr="001D32FA" w:rsidRDefault="009F5ED2" w:rsidP="00157211">
      <w:pPr>
        <w:pStyle w:val="Akapitzlist"/>
        <w:widowControl w:val="0"/>
        <w:numPr>
          <w:ilvl w:val="0"/>
          <w:numId w:val="45"/>
        </w:numPr>
        <w:spacing w:line="276" w:lineRule="auto"/>
        <w:ind w:left="426"/>
        <w:jc w:val="both"/>
        <w:rPr>
          <w:rFonts w:ascii="Cambria" w:hAnsi="Cambria" w:cs="†¯øw≥¸"/>
        </w:rPr>
      </w:pPr>
      <w:r w:rsidRPr="001D32FA">
        <w:rPr>
          <w:rFonts w:ascii="Cambria" w:hAnsi="Cambria" w:cs="†¯øw≥¸"/>
          <w:color w:val="000000" w:themeColor="text1"/>
        </w:rPr>
        <w:t xml:space="preserve">Za termin </w:t>
      </w:r>
      <w:r w:rsidRPr="001D32FA">
        <w:rPr>
          <w:rFonts w:ascii="Cambria" w:hAnsi="Cambria" w:cs="†¯øw≥¸"/>
          <w:color w:val="000000" w:themeColor="text1"/>
          <w:u w:val="single"/>
        </w:rPr>
        <w:t>odbioru końcowego</w:t>
      </w:r>
      <w:r w:rsidRPr="001D32FA">
        <w:rPr>
          <w:rFonts w:ascii="Cambria" w:hAnsi="Cambria" w:cs="†¯øw≥¸"/>
          <w:color w:val="000000" w:themeColor="text1"/>
        </w:rPr>
        <w:t xml:space="preserve"> rozumie się datę </w:t>
      </w:r>
      <w:r w:rsidRPr="001D32FA">
        <w:rPr>
          <w:rFonts w:ascii="Cambria" w:hAnsi="Cambria" w:cs="†¯øw≥¸"/>
          <w:b/>
          <w:color w:val="000000"/>
        </w:rPr>
        <w:t>bezusterkowego odbioru całości przedmiotu umowy, tj. datę podpisania przez Zamawiającego bez uwag protokołu odbioru końcowego przedmiotu umowy.</w:t>
      </w:r>
    </w:p>
    <w:p w14:paraId="100EB9DC" w14:textId="77777777" w:rsidR="006110E1" w:rsidRDefault="006110E1" w:rsidP="001D32FA">
      <w:pPr>
        <w:tabs>
          <w:tab w:val="left" w:pos="284"/>
          <w:tab w:val="left" w:pos="426"/>
        </w:tabs>
        <w:jc w:val="center"/>
        <w:rPr>
          <w:rFonts w:ascii="Cambria" w:hAnsi="Cambria" w:cs="Tahoma"/>
          <w:b/>
        </w:rPr>
      </w:pPr>
    </w:p>
    <w:p w14:paraId="122351D2" w14:textId="0629E3A4" w:rsidR="001D32FA" w:rsidRPr="001D32FA" w:rsidRDefault="001D32FA" w:rsidP="001D32FA">
      <w:pPr>
        <w:tabs>
          <w:tab w:val="left" w:pos="284"/>
          <w:tab w:val="left" w:pos="426"/>
        </w:tabs>
        <w:jc w:val="center"/>
        <w:rPr>
          <w:rFonts w:ascii="Cambria" w:hAnsi="Cambria" w:cs="Tahoma"/>
          <w:b/>
        </w:rPr>
      </w:pPr>
      <w:r w:rsidRPr="001D32FA">
        <w:rPr>
          <w:rFonts w:ascii="Cambria" w:hAnsi="Cambria" w:cs="Tahoma"/>
          <w:b/>
        </w:rPr>
        <w:t>§ 3</w:t>
      </w:r>
    </w:p>
    <w:p w14:paraId="7006A1AE" w14:textId="77777777" w:rsidR="001D32FA" w:rsidRPr="001D32FA" w:rsidRDefault="001D32FA" w:rsidP="001D32FA">
      <w:pPr>
        <w:pStyle w:val="Akapitzlist"/>
        <w:tabs>
          <w:tab w:val="left" w:pos="426"/>
          <w:tab w:val="left" w:pos="567"/>
        </w:tabs>
        <w:ind w:left="0"/>
        <w:jc w:val="center"/>
        <w:rPr>
          <w:rFonts w:ascii="Cambria" w:hAnsi="Cambria" w:cs="Tahoma"/>
          <w:b/>
        </w:rPr>
      </w:pPr>
      <w:r w:rsidRPr="001D32FA">
        <w:rPr>
          <w:rFonts w:ascii="Cambria" w:hAnsi="Cambria" w:cs="Tahoma"/>
          <w:b/>
        </w:rPr>
        <w:t>Wykonawca i Podwykonawcy</w:t>
      </w:r>
    </w:p>
    <w:p w14:paraId="4975797C" w14:textId="77777777" w:rsidR="001D32FA" w:rsidRPr="001D32FA" w:rsidRDefault="001D32FA" w:rsidP="001D32FA">
      <w:pPr>
        <w:pStyle w:val="Akapitzlist"/>
        <w:numPr>
          <w:ilvl w:val="0"/>
          <w:numId w:val="56"/>
        </w:numPr>
        <w:tabs>
          <w:tab w:val="left" w:pos="426"/>
          <w:tab w:val="left" w:pos="567"/>
        </w:tabs>
        <w:ind w:left="0" w:firstLine="0"/>
        <w:jc w:val="both"/>
        <w:rPr>
          <w:rFonts w:ascii="Cambria" w:hAnsi="Cambria" w:cs="Tahoma"/>
        </w:rPr>
      </w:pPr>
      <w:r w:rsidRPr="001D32FA">
        <w:rPr>
          <w:rFonts w:ascii="Cambria" w:hAnsi="Cambria" w:cs="Tahoma"/>
        </w:rPr>
        <w:t xml:space="preserve">Wykonawca wykona własnymi siłami roboty budowlane stanowiące przedmiot Umowy w zakresie: </w:t>
      </w:r>
      <w:r w:rsidRPr="001D32FA">
        <w:rPr>
          <w:rFonts w:ascii="Cambria" w:hAnsi="Cambria" w:cs="Tahoma"/>
          <w:b/>
        </w:rPr>
        <w:t xml:space="preserve">dostawy i montażu zestawów  solarnych </w:t>
      </w:r>
      <w:r w:rsidRPr="001D32FA">
        <w:rPr>
          <w:rFonts w:ascii="Cambria" w:hAnsi="Cambria" w:cs="Tahoma"/>
        </w:rPr>
        <w:t>a  Podwykonawcom powierzy wykonanie następującego zakresu prac stanowiących o zakresie przedmiotu Umowy:………………………………………………</w:t>
      </w:r>
    </w:p>
    <w:p w14:paraId="3AC26BD4" w14:textId="77777777" w:rsidR="001D32FA" w:rsidRPr="001D32FA" w:rsidRDefault="001D32FA" w:rsidP="001D32FA">
      <w:pPr>
        <w:pStyle w:val="Akapitzlist"/>
        <w:numPr>
          <w:ilvl w:val="0"/>
          <w:numId w:val="56"/>
        </w:numPr>
        <w:tabs>
          <w:tab w:val="left" w:pos="426"/>
          <w:tab w:val="left" w:pos="567"/>
        </w:tabs>
        <w:ind w:left="0" w:firstLine="0"/>
        <w:jc w:val="both"/>
        <w:rPr>
          <w:rFonts w:ascii="Cambria" w:hAnsi="Cambria" w:cs="Tahoma"/>
        </w:rPr>
      </w:pPr>
      <w:r w:rsidRPr="001D32FA">
        <w:rPr>
          <w:rFonts w:ascii="Cambria" w:hAnsi="Cambria" w:cs="Tahoma"/>
        </w:rPr>
        <w:lastRenderedPageBreak/>
        <w:t xml:space="preserve">Zamawiający żąda aby przed przystąpieniem do wykonania przedmiotu umowy, o ile są już znane podał nazwy albo imiona i nazwiska oraz dane kontaktowe podwykonawców i osób do kontaktu z nimi zaangażowanych w takie roboty budowlane Wykonawca zawiadamia Zamawiającego o wszelkich zmianach danych o których mowa </w:t>
      </w:r>
      <w:r w:rsidRPr="001D32FA">
        <w:rPr>
          <w:rFonts w:ascii="Cambria" w:hAnsi="Cambria" w:cs="Tahoma"/>
        </w:rPr>
        <w:fldChar w:fldCharType="begin"/>
      </w:r>
      <w:r w:rsidRPr="001D32FA">
        <w:rPr>
          <w:rFonts w:ascii="Cambria" w:hAnsi="Cambria" w:cs="Tahoma"/>
        </w:rPr>
        <w:instrText xml:space="preserve"> LISTNUM </w:instrText>
      </w:r>
      <w:r w:rsidRPr="001D32FA">
        <w:rPr>
          <w:rFonts w:ascii="Cambria" w:hAnsi="Cambria" w:cs="Tahoma"/>
        </w:rPr>
        <w:fldChar w:fldCharType="end"/>
      </w:r>
      <w:r w:rsidRPr="001D32FA">
        <w:rPr>
          <w:rFonts w:ascii="Cambria" w:hAnsi="Cambria" w:cs="Tahoma"/>
        </w:rPr>
        <w:t>wyżej , w trakcie realizacji zamówienia a także przekazuje informacje na temat nowych podwykonawców, którym w późniejszym okresie zamierza powierzyć realizację robót budowlanych.</w:t>
      </w:r>
    </w:p>
    <w:p w14:paraId="4FAF7F6D" w14:textId="77777777" w:rsidR="001D32FA" w:rsidRPr="001D32FA" w:rsidRDefault="001D32FA" w:rsidP="001D32FA">
      <w:pPr>
        <w:pStyle w:val="Akapitzlist"/>
        <w:numPr>
          <w:ilvl w:val="0"/>
          <w:numId w:val="56"/>
        </w:numPr>
        <w:tabs>
          <w:tab w:val="left" w:pos="426"/>
          <w:tab w:val="left" w:pos="567"/>
        </w:tabs>
        <w:ind w:left="0" w:firstLine="0"/>
        <w:jc w:val="both"/>
        <w:rPr>
          <w:rFonts w:ascii="Cambria" w:hAnsi="Cambria" w:cs="Tahoma"/>
        </w:rPr>
      </w:pPr>
      <w:r w:rsidRPr="001D32FA">
        <w:rPr>
          <w:rFonts w:ascii="Cambria" w:hAnsi="Cambria" w:cs="Tahoma"/>
        </w:rPr>
        <w:t>Jeżeli zmian albo rezygnacja z Podwykonawcy dotyczy podmiotu, na które zasoby Wykonawca powoływał się na zasadach określonych w art. 22 ust. 1, w celu wykazania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AB86984" w14:textId="77777777" w:rsidR="001D32FA" w:rsidRPr="001D32FA" w:rsidRDefault="001D32FA" w:rsidP="001D32FA">
      <w:pPr>
        <w:pStyle w:val="Akapitzlist"/>
        <w:numPr>
          <w:ilvl w:val="0"/>
          <w:numId w:val="56"/>
        </w:numPr>
        <w:tabs>
          <w:tab w:val="left" w:pos="426"/>
          <w:tab w:val="left" w:pos="567"/>
        </w:tabs>
        <w:ind w:left="0" w:firstLine="0"/>
        <w:jc w:val="both"/>
        <w:rPr>
          <w:rFonts w:ascii="Cambria" w:hAnsi="Cambria" w:cs="Tahoma"/>
        </w:rPr>
      </w:pPr>
      <w:r w:rsidRPr="001D32FA">
        <w:rPr>
          <w:rFonts w:ascii="Cambria" w:hAnsi="Cambria" w:cs="Tahoma"/>
        </w:rPr>
        <w:t xml:space="preserve">Zmiana Podwykonawcy lub dalszego Podwykonawcy w zakresie wykonania robót budowlanych stanowiących przedmiot Umowy, których nie ma obowiązku wykonać Wykonawca nie stanowi zmiany Umowy, ale jest wymagana zgoda Zamawiającego na zmianę Podwykonawcy lub dalszego Podwykonawcy, wyrażona poprzez akceptację Umowy o podwykonawstwo. </w:t>
      </w:r>
    </w:p>
    <w:p w14:paraId="2FB4BC87" w14:textId="77777777" w:rsidR="001D32FA" w:rsidRPr="001D32FA" w:rsidRDefault="001D32FA" w:rsidP="001D32FA">
      <w:pPr>
        <w:pStyle w:val="Akapitzlist"/>
        <w:numPr>
          <w:ilvl w:val="0"/>
          <w:numId w:val="56"/>
        </w:numPr>
        <w:tabs>
          <w:tab w:val="left" w:pos="426"/>
          <w:tab w:val="left" w:pos="567"/>
        </w:tabs>
        <w:ind w:left="0" w:firstLine="0"/>
        <w:jc w:val="both"/>
        <w:rPr>
          <w:rFonts w:ascii="Cambria" w:hAnsi="Cambria" w:cs="Tahoma"/>
        </w:rPr>
      </w:pPr>
      <w:r w:rsidRPr="001D32FA">
        <w:rPr>
          <w:rFonts w:ascii="Cambria" w:hAnsi="Cambria" w:cs="Tahoma"/>
        </w:rPr>
        <w:t>Wykonawca jest odpowiedzialny za działania lub zaniechania Podwykonawców, dalszych Podwykonawców, ich przedstawicieli lub pracowników, jak za własne działania lub zaniechania.</w:t>
      </w:r>
    </w:p>
    <w:p w14:paraId="43B15D23" w14:textId="77777777" w:rsidR="001D32FA" w:rsidRPr="001D32FA" w:rsidRDefault="001D32FA" w:rsidP="001D32FA">
      <w:pPr>
        <w:pStyle w:val="Akapitzlist"/>
        <w:numPr>
          <w:ilvl w:val="0"/>
          <w:numId w:val="56"/>
        </w:numPr>
        <w:tabs>
          <w:tab w:val="left" w:pos="426"/>
          <w:tab w:val="left" w:pos="567"/>
        </w:tabs>
        <w:ind w:left="0" w:firstLine="0"/>
        <w:jc w:val="both"/>
        <w:rPr>
          <w:rFonts w:ascii="Cambria" w:hAnsi="Cambria" w:cs="Tahoma"/>
        </w:rPr>
      </w:pPr>
      <w:r w:rsidRPr="001D32FA">
        <w:rPr>
          <w:rFonts w:ascii="Cambria" w:hAnsi="Cambria" w:cs="Tahoma"/>
        </w:rPr>
        <w:t>Umowa z Podwykonawcą lub dalszym Podwykonawcą powinna stanowić w szczególności, iż:</w:t>
      </w:r>
    </w:p>
    <w:p w14:paraId="064ED63E" w14:textId="77777777" w:rsidR="001D32FA" w:rsidRPr="001D32FA" w:rsidRDefault="001D32FA" w:rsidP="001D32FA">
      <w:pPr>
        <w:pStyle w:val="Akapitzlist"/>
        <w:numPr>
          <w:ilvl w:val="0"/>
          <w:numId w:val="54"/>
        </w:numPr>
        <w:tabs>
          <w:tab w:val="left" w:pos="426"/>
          <w:tab w:val="left" w:pos="851"/>
        </w:tabs>
        <w:ind w:left="0" w:firstLine="0"/>
        <w:contextualSpacing w:val="0"/>
        <w:jc w:val="both"/>
        <w:rPr>
          <w:rFonts w:ascii="Cambria" w:hAnsi="Cambria" w:cs="Tahoma"/>
        </w:rPr>
      </w:pPr>
      <w:r w:rsidRPr="001D32FA">
        <w:rPr>
          <w:rFonts w:ascii="Cambria" w:hAnsi="Cambria" w:cs="Tahoma"/>
        </w:rPr>
        <w:t>termin zapłaty wynagrodzenia Podwykonawcy lub dalszemu Podwykonawcy nie może być dłuższy niż 30 dni od dnia doręczenia Wykonawcy, Podwykonawcy lub dalszemu Podwykonawcy prawidłowo wystawionej faktury VAT lub rachunku, potwierdzających wykonanie zleconej Podwykonawcy lub dalszemu Podwykonawcy: dostawy, usługi lub roboty budowlanej,</w:t>
      </w:r>
    </w:p>
    <w:p w14:paraId="197DC9CA" w14:textId="77777777" w:rsidR="001D32FA" w:rsidRPr="001D32FA" w:rsidRDefault="001D32FA" w:rsidP="001D32FA">
      <w:pPr>
        <w:pStyle w:val="Akapitzlist"/>
        <w:numPr>
          <w:ilvl w:val="0"/>
          <w:numId w:val="54"/>
        </w:numPr>
        <w:tabs>
          <w:tab w:val="left" w:pos="426"/>
          <w:tab w:val="left" w:pos="851"/>
        </w:tabs>
        <w:ind w:left="0" w:firstLine="0"/>
        <w:contextualSpacing w:val="0"/>
        <w:jc w:val="both"/>
        <w:rPr>
          <w:rFonts w:ascii="Cambria" w:hAnsi="Cambria" w:cs="Tahoma"/>
        </w:rPr>
      </w:pPr>
      <w:r w:rsidRPr="001D32FA">
        <w:rPr>
          <w:rFonts w:ascii="Cambria" w:hAnsi="Cambria" w:cs="Tahoma"/>
        </w:rPr>
        <w:t>przedmiotem Umowy o podwykonawstwo jest wyłącznie wykonanie, odpowiednio: robót budowlanych, dostaw lub usług, które ściśle odpowiadają części zamówienia określonego Umową zawartą pomiędzy Zamawiającym a Wykonawcą,</w:t>
      </w:r>
    </w:p>
    <w:p w14:paraId="09B305E1" w14:textId="77777777" w:rsidR="001D32FA" w:rsidRPr="001D32FA" w:rsidRDefault="001D32FA" w:rsidP="001D32FA">
      <w:pPr>
        <w:pStyle w:val="Akapitzlist"/>
        <w:numPr>
          <w:ilvl w:val="0"/>
          <w:numId w:val="54"/>
        </w:numPr>
        <w:tabs>
          <w:tab w:val="left" w:pos="426"/>
          <w:tab w:val="left" w:pos="851"/>
        </w:tabs>
        <w:ind w:left="0" w:firstLine="0"/>
        <w:contextualSpacing w:val="0"/>
        <w:jc w:val="both"/>
        <w:rPr>
          <w:rFonts w:ascii="Cambria" w:hAnsi="Cambria" w:cs="Tahoma"/>
        </w:rPr>
      </w:pPr>
      <w:r w:rsidRPr="001D32FA">
        <w:rPr>
          <w:rFonts w:ascii="Cambria" w:hAnsi="Cambria" w:cs="Tahoma"/>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33F544C2" w14:textId="77777777" w:rsidR="001D32FA" w:rsidRPr="001D32FA" w:rsidRDefault="001D32FA" w:rsidP="001D32FA">
      <w:pPr>
        <w:pStyle w:val="Akapitzlist"/>
        <w:numPr>
          <w:ilvl w:val="0"/>
          <w:numId w:val="54"/>
        </w:numPr>
        <w:tabs>
          <w:tab w:val="left" w:pos="426"/>
          <w:tab w:val="left" w:pos="851"/>
        </w:tabs>
        <w:ind w:left="0" w:firstLine="0"/>
        <w:contextualSpacing w:val="0"/>
        <w:jc w:val="both"/>
        <w:rPr>
          <w:rFonts w:ascii="Cambria" w:hAnsi="Cambria" w:cs="Tahoma"/>
        </w:rPr>
      </w:pPr>
      <w:r w:rsidRPr="001D32FA">
        <w:rPr>
          <w:rFonts w:ascii="Cambria" w:hAnsi="Cambria" w:cs="Tahoma"/>
        </w:rPr>
        <w:t>wykonanie przedmiotu Umowy o podwykonawstwo zostaje określone na co najmniej takim poziomie jakości, jaki wynika z Umowy zawartej pomiędzy Zamawiającym a Wykonawcą i powinno odpowiadać stosownym dla tego wykonania wymaganiom określonym w Dokumentacji projektowej, STWiORB, SIWZ oraz standardom deklarowanym w Ofercie Wykonawcy,</w:t>
      </w:r>
    </w:p>
    <w:p w14:paraId="635B8CE8" w14:textId="77777777" w:rsidR="001D32FA" w:rsidRPr="001D32FA" w:rsidRDefault="001D32FA" w:rsidP="001D32FA">
      <w:pPr>
        <w:pStyle w:val="Akapitzlist"/>
        <w:numPr>
          <w:ilvl w:val="0"/>
          <w:numId w:val="54"/>
        </w:numPr>
        <w:tabs>
          <w:tab w:val="left" w:pos="426"/>
          <w:tab w:val="left" w:pos="851"/>
        </w:tabs>
        <w:ind w:left="0" w:firstLine="0"/>
        <w:contextualSpacing w:val="0"/>
        <w:jc w:val="both"/>
        <w:rPr>
          <w:rFonts w:ascii="Cambria" w:hAnsi="Cambria" w:cs="Tahoma"/>
        </w:rPr>
      </w:pPr>
      <w:r w:rsidRPr="001D32FA">
        <w:rPr>
          <w:rFonts w:ascii="Cambria" w:hAnsi="Cambria" w:cs="Tahoma"/>
        </w:rPr>
        <w:t>okres odpowiedzialności Podwykonawcy lub dalszego Podwykonawcy za Wady przedmiotu Umowy o podwykonawstwo, nie będzie  krótszy od okresu odpowiedzialności za Wady przedmiotu Umowy Wykonawcy wobec Zamawiającego,</w:t>
      </w:r>
    </w:p>
    <w:p w14:paraId="4A399698" w14:textId="77777777" w:rsidR="001D32FA" w:rsidRPr="001D32FA" w:rsidRDefault="001D32FA" w:rsidP="001D32FA">
      <w:pPr>
        <w:pStyle w:val="Akapitzlist"/>
        <w:numPr>
          <w:ilvl w:val="0"/>
          <w:numId w:val="54"/>
        </w:numPr>
        <w:tabs>
          <w:tab w:val="left" w:pos="426"/>
          <w:tab w:val="left" w:pos="851"/>
        </w:tabs>
        <w:ind w:left="0" w:firstLine="0"/>
        <w:contextualSpacing w:val="0"/>
        <w:jc w:val="both"/>
        <w:rPr>
          <w:rFonts w:ascii="Cambria" w:hAnsi="Cambria" w:cs="Tahoma"/>
        </w:rPr>
      </w:pPr>
      <w:r w:rsidRPr="001D32FA">
        <w:rPr>
          <w:rFonts w:ascii="Cambria" w:hAnsi="Cambria" w:cs="Tahoma"/>
        </w:rPr>
        <w:lastRenderedPageBreak/>
        <w:t>Podwykonawca lub dalszy Podwykonawca musi wykazać się posiadaniem wiedzy i doświadczenia odpowiadających, proporcjonalnie, co najmniej wiedzy i doświadczeniu wymaganym od Wykonawcy w związku z realizacją przedmiotu Umowy; dysponować personelem i sprzętem, gwarantującymi prawidłowe wykonanie podzlecanej części przedmiotu Umowy, proporcjonalnie, kwalifikacjami lub zakresem</w:t>
      </w:r>
      <w:r w:rsidRPr="001D32FA" w:rsidDel="00B93005">
        <w:rPr>
          <w:rFonts w:ascii="Cambria" w:hAnsi="Cambria" w:cs="Tahoma"/>
        </w:rPr>
        <w:t xml:space="preserve"> </w:t>
      </w:r>
      <w:r w:rsidRPr="001D32FA">
        <w:rPr>
          <w:rFonts w:ascii="Cambria" w:hAnsi="Cambria" w:cs="Tahoma"/>
        </w:rPr>
        <w:t>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14:paraId="1E5317CB" w14:textId="77777777" w:rsidR="001D32FA" w:rsidRPr="001D32FA" w:rsidRDefault="001D32FA" w:rsidP="001D32FA">
      <w:pPr>
        <w:pStyle w:val="Akapitzlist"/>
        <w:numPr>
          <w:ilvl w:val="0"/>
          <w:numId w:val="54"/>
        </w:numPr>
        <w:tabs>
          <w:tab w:val="left" w:pos="426"/>
          <w:tab w:val="left" w:pos="851"/>
        </w:tabs>
        <w:ind w:left="0" w:firstLine="0"/>
        <w:contextualSpacing w:val="0"/>
        <w:jc w:val="both"/>
        <w:rPr>
          <w:rFonts w:ascii="Cambria" w:hAnsi="Cambria" w:cs="Tahoma"/>
        </w:rPr>
      </w:pPr>
      <w:r w:rsidRPr="001D32FA">
        <w:rPr>
          <w:rFonts w:ascii="Cambria" w:hAnsi="Cambria" w:cs="Tahoma"/>
        </w:rPr>
        <w:t>Podwykonawca lub dalszy Podwykonawca są zobowiązani do przedstawiania Zamawiającemu na jego żądanie dokumentów, oświadczeń i wyjaśnień dotyczących realizacji przedmiotu Umowy o podwykonawstwo.</w:t>
      </w:r>
    </w:p>
    <w:p w14:paraId="74C480AA" w14:textId="77777777" w:rsidR="001D32FA" w:rsidRPr="001D32FA" w:rsidRDefault="001D32FA" w:rsidP="001D32FA">
      <w:pPr>
        <w:pStyle w:val="Akapitzlist"/>
        <w:numPr>
          <w:ilvl w:val="0"/>
          <w:numId w:val="57"/>
        </w:numPr>
        <w:tabs>
          <w:tab w:val="left" w:pos="426"/>
          <w:tab w:val="left" w:pos="567"/>
        </w:tabs>
        <w:ind w:left="0" w:firstLine="0"/>
        <w:jc w:val="both"/>
        <w:rPr>
          <w:rFonts w:ascii="Cambria" w:hAnsi="Cambria" w:cs="Tahoma"/>
        </w:rPr>
      </w:pPr>
      <w:r w:rsidRPr="001D32FA">
        <w:rPr>
          <w:rFonts w:ascii="Cambria" w:hAnsi="Cambria" w:cs="Tahoma"/>
        </w:rPr>
        <w:t>Umowa o podwykonawstwo nie może zawierać postanowień:</w:t>
      </w:r>
    </w:p>
    <w:p w14:paraId="3188E342" w14:textId="77777777" w:rsidR="001D32FA" w:rsidRPr="001D32FA" w:rsidRDefault="001D32FA" w:rsidP="001D32FA">
      <w:pPr>
        <w:pStyle w:val="Akapitzlist"/>
        <w:numPr>
          <w:ilvl w:val="0"/>
          <w:numId w:val="55"/>
        </w:numPr>
        <w:tabs>
          <w:tab w:val="left" w:pos="426"/>
          <w:tab w:val="left" w:pos="851"/>
        </w:tabs>
        <w:ind w:left="0" w:firstLine="0"/>
        <w:contextualSpacing w:val="0"/>
        <w:jc w:val="both"/>
        <w:rPr>
          <w:rFonts w:ascii="Cambria" w:hAnsi="Cambria" w:cs="Tahoma"/>
        </w:rPr>
      </w:pPr>
      <w:r w:rsidRPr="001D32FA">
        <w:rPr>
          <w:rFonts w:ascii="Cambria" w:hAnsi="Cambria" w:cs="Tahoma"/>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6B832B39" w14:textId="77777777" w:rsidR="001D32FA" w:rsidRPr="001D32FA" w:rsidRDefault="001D32FA" w:rsidP="001D32FA">
      <w:pPr>
        <w:pStyle w:val="Akapitzlist"/>
        <w:numPr>
          <w:ilvl w:val="0"/>
          <w:numId w:val="58"/>
        </w:numPr>
        <w:tabs>
          <w:tab w:val="left" w:pos="426"/>
          <w:tab w:val="left" w:pos="567"/>
        </w:tabs>
        <w:ind w:left="0" w:firstLine="0"/>
        <w:jc w:val="both"/>
        <w:rPr>
          <w:rFonts w:ascii="Cambria" w:hAnsi="Cambria" w:cs="Tahoma"/>
        </w:rPr>
      </w:pPr>
      <w:r w:rsidRPr="001D32FA">
        <w:rPr>
          <w:rFonts w:ascii="Cambria" w:hAnsi="Cambria" w:cs="Tahoma"/>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Zawarcie Umowy o podwykonawstwo może nastąpić wyłącznie po akceptacji jej projektu przez Zamawiającego, a przystąpienie do jej realizacji przez Podwykonawcę może nastąpić wyłącznie po akceptacji Umowy o podwykonawstwo przez Zamawiającego</w:t>
      </w:r>
    </w:p>
    <w:p w14:paraId="221E1827" w14:textId="77777777" w:rsidR="001D32FA" w:rsidRPr="001D32FA" w:rsidRDefault="001D32FA" w:rsidP="001D32FA">
      <w:pPr>
        <w:pStyle w:val="Akapitzlist"/>
        <w:numPr>
          <w:ilvl w:val="0"/>
          <w:numId w:val="58"/>
        </w:numPr>
        <w:tabs>
          <w:tab w:val="left" w:pos="426"/>
          <w:tab w:val="left" w:pos="567"/>
        </w:tabs>
        <w:ind w:left="0" w:firstLine="0"/>
        <w:jc w:val="both"/>
        <w:rPr>
          <w:rFonts w:ascii="Cambria" w:hAnsi="Cambria" w:cs="Tahoma"/>
        </w:rPr>
      </w:pPr>
      <w:r w:rsidRPr="001D32FA">
        <w:rPr>
          <w:rFonts w:ascii="Cambria" w:hAnsi="Cambria" w:cs="Tahoma"/>
        </w:rPr>
        <w:t>Projekt Umowy o podwykonawstwo, której przedmiotem są roboty budowlane, powinien zawierać zestawienie ilości robót powierzanych Podwykonawcy i ich wycenę. Projekt Umowy o podwykonawstwo będzie uważany za zaakceptowany przez Zamawiającego, jeżeli Zamawiający w terminie 14 dni od dnia przedłożenia mu projektu nie zgłosi na piśmie zastrzeżeń. Za dzień przedłożenia projektu przez Wykonawcę uznaje się dzień przedłożenia projektu w siedzibie Zamawiającego.</w:t>
      </w:r>
    </w:p>
    <w:p w14:paraId="7791601D" w14:textId="77777777" w:rsidR="001D32FA" w:rsidRPr="001D32FA" w:rsidRDefault="001D32FA" w:rsidP="001D32FA">
      <w:pPr>
        <w:pStyle w:val="Akapitzlist"/>
        <w:numPr>
          <w:ilvl w:val="0"/>
          <w:numId w:val="58"/>
        </w:numPr>
        <w:tabs>
          <w:tab w:val="left" w:pos="426"/>
          <w:tab w:val="left" w:pos="567"/>
        </w:tabs>
        <w:ind w:left="0" w:firstLine="0"/>
        <w:jc w:val="both"/>
        <w:rPr>
          <w:rFonts w:ascii="Cambria" w:hAnsi="Cambria" w:cs="Tahoma"/>
        </w:rPr>
      </w:pPr>
      <w:r w:rsidRPr="001D32FA">
        <w:rPr>
          <w:rFonts w:ascii="Cambria" w:hAnsi="Cambria" w:cs="Tahoma"/>
        </w:rPr>
        <w:t xml:space="preserve">Zamawiający może zgłosić w terminie 14 dni pisemne zastrzeżenia do projektu Umowy </w:t>
      </w:r>
      <w:r w:rsidRPr="001D32FA">
        <w:rPr>
          <w:rFonts w:ascii="Cambria" w:hAnsi="Cambria" w:cs="Tahoma"/>
          <w:lang w:eastAsia="ar-SA"/>
        </w:rPr>
        <w:t xml:space="preserve">o podwykonawstwo, której przedmiotem są roboty budowlane, w szczególności w przypadku, gdy projekt Umowy o podwykonawstwo nie będzie spełniał wymagań określonych w niniejszej Umowie (w szczególności w § 5 ust 6 Umowy) lub w SIWZ, a także gdy </w:t>
      </w:r>
      <w:r w:rsidRPr="001D32FA">
        <w:rPr>
          <w:rFonts w:ascii="Cambria" w:hAnsi="Cambria" w:cs="Tahoma"/>
        </w:rPr>
        <w:t>termin realizacji robót budowlanych określonych projektem jest dłuższy niż przewidywany Umową dla tych robót oraz gdy projekt zawiera postanowienia dotyczące sposobu rozliczeń za wykonane roboty, uniemożliwiającego rozliczenie tych robót pomiędzy Zamawiającym a Wykonawcą na podstawie Umowy</w:t>
      </w:r>
      <w:r w:rsidRPr="001D32FA">
        <w:rPr>
          <w:rFonts w:ascii="Cambria" w:hAnsi="Cambria" w:cs="Tahoma"/>
          <w:lang w:eastAsia="ar-SA"/>
        </w:rPr>
        <w:t xml:space="preserve">. W takim przypadku, w terminie 3 dni </w:t>
      </w:r>
      <w:r w:rsidRPr="001D32FA">
        <w:rPr>
          <w:rFonts w:ascii="Cambria" w:hAnsi="Cambria" w:cs="Tahoma"/>
        </w:rPr>
        <w:t>Wykonawca, Podwykonawca lub dalszy Podwykonawca może przedłożyć zmieniony projekt Umowy o podwykonawstwo, uwzględniający w całości zastrzeżenia Zamawiającego.</w:t>
      </w:r>
    </w:p>
    <w:p w14:paraId="1F213179" w14:textId="77777777" w:rsidR="001D32FA" w:rsidRPr="001D32FA" w:rsidRDefault="001D32FA" w:rsidP="001D32FA">
      <w:pPr>
        <w:pStyle w:val="Akapitzlist"/>
        <w:numPr>
          <w:ilvl w:val="0"/>
          <w:numId w:val="58"/>
        </w:numPr>
        <w:tabs>
          <w:tab w:val="left" w:pos="426"/>
          <w:tab w:val="left" w:pos="567"/>
        </w:tabs>
        <w:ind w:left="0" w:firstLine="0"/>
        <w:jc w:val="both"/>
        <w:rPr>
          <w:rFonts w:ascii="Cambria" w:hAnsi="Cambria" w:cs="Tahoma"/>
        </w:rPr>
      </w:pPr>
      <w:r w:rsidRPr="001D32FA">
        <w:rPr>
          <w:rFonts w:ascii="Cambria" w:hAnsi="Cambria" w:cs="Tahoma"/>
        </w:rPr>
        <w:lastRenderedPageBreak/>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w:t>
      </w:r>
    </w:p>
    <w:p w14:paraId="5773A906" w14:textId="77777777" w:rsidR="001D32FA" w:rsidRPr="001D32FA" w:rsidRDefault="001D32FA" w:rsidP="001D32FA">
      <w:pPr>
        <w:pStyle w:val="Akapitzlist"/>
        <w:numPr>
          <w:ilvl w:val="0"/>
          <w:numId w:val="58"/>
        </w:numPr>
        <w:tabs>
          <w:tab w:val="left" w:pos="426"/>
          <w:tab w:val="left" w:pos="567"/>
        </w:tabs>
        <w:ind w:left="0" w:firstLine="0"/>
        <w:jc w:val="both"/>
        <w:rPr>
          <w:rFonts w:ascii="Cambria" w:hAnsi="Cambria" w:cs="Tahoma"/>
        </w:rPr>
      </w:pPr>
      <w:r w:rsidRPr="001D32FA">
        <w:rPr>
          <w:rFonts w:ascii="Cambria" w:hAnsi="Cambria" w:cs="Tahoma"/>
          <w:lang w:eastAsia="ar-SA"/>
        </w:rPr>
        <w:t>Umowa o podwykonawstwo, której przedmiotem są roboty budowlane, będzie uważana za zaakceptowaną przez Zamawiającego, jeżeli Zamawiający w terminie  14 dni od dnia przedłożenia poświadczonej za zgodność z oryginałem kopii tej umowy nie zgłosi do niej na piśmie sprzeciwu.</w:t>
      </w:r>
    </w:p>
    <w:p w14:paraId="0B28429E" w14:textId="77777777" w:rsidR="001D32FA" w:rsidRPr="001D32FA" w:rsidRDefault="001D32FA" w:rsidP="001D32FA">
      <w:pPr>
        <w:pStyle w:val="Akapitzlist"/>
        <w:numPr>
          <w:ilvl w:val="0"/>
          <w:numId w:val="58"/>
        </w:numPr>
        <w:tabs>
          <w:tab w:val="left" w:pos="426"/>
          <w:tab w:val="left" w:pos="567"/>
        </w:tabs>
        <w:ind w:left="0" w:firstLine="0"/>
        <w:jc w:val="both"/>
        <w:rPr>
          <w:rFonts w:ascii="Cambria" w:hAnsi="Cambria" w:cs="Tahoma"/>
        </w:rPr>
      </w:pPr>
      <w:r w:rsidRPr="001D32FA">
        <w:rPr>
          <w:rFonts w:ascii="Cambria" w:hAnsi="Cambria" w:cs="Tahoma"/>
          <w:lang w:eastAsia="ar-SA"/>
        </w:rPr>
        <w:t>Wykonawca, Podwykonawca lub dalszy Podwykonawca nie może polecić Podwykonawcy realizacji przedmiotu Umowy o podwykonawstwo, której przedmiotem są roboty budowlane w przypadku braku jej akceptacji przez Zamawiającego.</w:t>
      </w:r>
    </w:p>
    <w:p w14:paraId="22906F68" w14:textId="77777777" w:rsidR="001D32FA" w:rsidRPr="001D32FA" w:rsidRDefault="001D32FA" w:rsidP="001D32FA">
      <w:pPr>
        <w:pStyle w:val="Akapitzlist"/>
        <w:numPr>
          <w:ilvl w:val="0"/>
          <w:numId w:val="58"/>
        </w:numPr>
        <w:tabs>
          <w:tab w:val="left" w:pos="426"/>
          <w:tab w:val="left" w:pos="567"/>
        </w:tabs>
        <w:ind w:left="0" w:firstLine="0"/>
        <w:jc w:val="both"/>
        <w:rPr>
          <w:rFonts w:ascii="Cambria" w:hAnsi="Cambria" w:cs="Tahoma"/>
        </w:rPr>
      </w:pPr>
      <w:r w:rsidRPr="001D32FA">
        <w:rPr>
          <w:rFonts w:ascii="Cambria" w:hAnsi="Cambria" w:cs="Tahoma"/>
          <w:lang w:eastAsia="ar-SA"/>
        </w:rPr>
        <w:t>Wykonawca, Podwykonawca, lub dalszy Podwykonawca, przedłoży Zamawiającemu poświadczoną za zgodność z oryginałem kopię zawartej Umowy o podwykonawstwo, której przedmiotem są dostawy lub usługi stanowiące część przedmiotu Umowy, w terminie 7 dni od dnia jej zawarcia, bez względu na wartość takich umów.</w:t>
      </w:r>
    </w:p>
    <w:p w14:paraId="1A0EB19D" w14:textId="77777777" w:rsidR="001D32FA" w:rsidRPr="001D32FA" w:rsidRDefault="001D32FA" w:rsidP="001D32FA">
      <w:pPr>
        <w:pStyle w:val="Akapitzlist"/>
        <w:numPr>
          <w:ilvl w:val="0"/>
          <w:numId w:val="58"/>
        </w:numPr>
        <w:tabs>
          <w:tab w:val="left" w:pos="426"/>
          <w:tab w:val="left" w:pos="567"/>
        </w:tabs>
        <w:ind w:left="0" w:firstLine="0"/>
        <w:jc w:val="both"/>
        <w:rPr>
          <w:rFonts w:ascii="Cambria" w:hAnsi="Cambria" w:cs="Tahoma"/>
        </w:rPr>
      </w:pPr>
      <w:r w:rsidRPr="001D32FA">
        <w:rPr>
          <w:rFonts w:ascii="Cambria" w:hAnsi="Cambria" w:cs="Tahoma"/>
          <w:lang w:eastAsia="ar-SA"/>
        </w:rPr>
        <w:t xml:space="preserve">Do zmian postanowień Umów o podwykonawstwo stosuje się odpowiednio zasady wynikające z postanowień pkt 2. – 14. powyżej wskazanych. </w:t>
      </w:r>
    </w:p>
    <w:p w14:paraId="40C09CCA" w14:textId="77777777" w:rsidR="001D32FA" w:rsidRPr="001D32FA" w:rsidRDefault="001D32FA" w:rsidP="001D32FA">
      <w:pPr>
        <w:pStyle w:val="Akapitzlist"/>
        <w:numPr>
          <w:ilvl w:val="0"/>
          <w:numId w:val="58"/>
        </w:numPr>
        <w:tabs>
          <w:tab w:val="left" w:pos="426"/>
          <w:tab w:val="left" w:pos="567"/>
        </w:tabs>
        <w:ind w:left="0" w:firstLine="0"/>
        <w:jc w:val="both"/>
        <w:rPr>
          <w:rFonts w:ascii="Cambria" w:hAnsi="Cambria" w:cs="Tahoma"/>
        </w:rPr>
      </w:pPr>
      <w:r w:rsidRPr="001D32FA">
        <w:rPr>
          <w:rFonts w:ascii="Cambria" w:hAnsi="Cambria" w:cs="Tahoma"/>
          <w:lang w:eastAsia="ar-SA"/>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384BD989" w14:textId="77777777" w:rsidR="001D32FA" w:rsidRPr="001D32FA" w:rsidRDefault="001D32FA" w:rsidP="001D32FA">
      <w:pPr>
        <w:pStyle w:val="Akapitzlist"/>
        <w:numPr>
          <w:ilvl w:val="0"/>
          <w:numId w:val="58"/>
        </w:numPr>
        <w:tabs>
          <w:tab w:val="left" w:pos="426"/>
          <w:tab w:val="left" w:pos="567"/>
        </w:tabs>
        <w:ind w:left="0" w:firstLine="0"/>
        <w:jc w:val="both"/>
        <w:rPr>
          <w:rFonts w:ascii="Cambria" w:hAnsi="Cambria" w:cs="Tahoma"/>
        </w:rPr>
      </w:pPr>
      <w:r w:rsidRPr="001D32FA">
        <w:rPr>
          <w:rFonts w:ascii="Cambria" w:hAnsi="Cambria" w:cs="Tahoma"/>
          <w:lang w:eastAsia="ar-SA"/>
        </w:rPr>
        <w:t>W przypadku zawarcia Umowy o podwykonawstwo Wykonawca, Podwykonawca lub dalszy Podwykonawca jest zobowiązany do zapłaty wynagrodzenia należnego Podwykonawcy lub dalszemu Podwykonawcy z zachowaniem terminów określonych tą umową.</w:t>
      </w:r>
    </w:p>
    <w:p w14:paraId="50E522AD" w14:textId="77777777" w:rsidR="001D32FA" w:rsidRPr="001D32FA" w:rsidRDefault="001D32FA" w:rsidP="001D32FA">
      <w:pPr>
        <w:pStyle w:val="Akapitzlist"/>
        <w:numPr>
          <w:ilvl w:val="0"/>
          <w:numId w:val="58"/>
        </w:numPr>
        <w:tabs>
          <w:tab w:val="left" w:pos="426"/>
          <w:tab w:val="left" w:pos="567"/>
        </w:tabs>
        <w:ind w:left="0" w:firstLine="0"/>
        <w:jc w:val="both"/>
        <w:rPr>
          <w:rFonts w:ascii="Cambria" w:hAnsi="Cambria" w:cs="Tahoma"/>
        </w:rPr>
      </w:pPr>
      <w:r w:rsidRPr="001D32FA">
        <w:rPr>
          <w:rFonts w:ascii="Cambria" w:hAnsi="Cambria" w:cs="Tahoma"/>
        </w:rPr>
        <w:t xml:space="preserve">Zamawiający, </w:t>
      </w:r>
      <w:r w:rsidRPr="001D32FA">
        <w:rPr>
          <w:rFonts w:ascii="Cambria" w:hAnsi="Cambria" w:cs="Tahoma"/>
          <w:lang w:eastAsia="ar-SA"/>
        </w:rPr>
        <w:t>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017032C0" w14:textId="77777777" w:rsidR="001D32FA" w:rsidRPr="001D32FA" w:rsidRDefault="001D32FA" w:rsidP="001D32FA">
      <w:pPr>
        <w:pStyle w:val="Akapitzlist"/>
        <w:numPr>
          <w:ilvl w:val="0"/>
          <w:numId w:val="58"/>
        </w:numPr>
        <w:tabs>
          <w:tab w:val="left" w:pos="426"/>
          <w:tab w:val="left" w:pos="567"/>
        </w:tabs>
        <w:ind w:left="0" w:firstLine="0"/>
        <w:jc w:val="both"/>
        <w:rPr>
          <w:rFonts w:ascii="Cambria" w:hAnsi="Cambria" w:cs="Tahoma"/>
        </w:rPr>
      </w:pPr>
      <w:r w:rsidRPr="001D32FA">
        <w:rPr>
          <w:rFonts w:ascii="Cambria" w:hAnsi="Cambria" w:cs="Tahoma"/>
          <w:lang w:eastAsia="ar-SA"/>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5F70BB99" w14:textId="77777777" w:rsidR="006110E1" w:rsidRDefault="006110E1">
      <w:pPr>
        <w:rPr>
          <w:rFonts w:ascii="Cambria" w:hAnsi="Cambria" w:cs="†¯øw≥¸"/>
          <w:b/>
        </w:rPr>
      </w:pPr>
      <w:r>
        <w:rPr>
          <w:rFonts w:ascii="Cambria" w:hAnsi="Cambria" w:cs="†¯øw≥¸"/>
          <w:b/>
        </w:rPr>
        <w:br w:type="page"/>
      </w:r>
    </w:p>
    <w:p w14:paraId="4ACAF2DB" w14:textId="2BA476DD" w:rsidR="006A40DE" w:rsidRPr="001D32FA" w:rsidRDefault="003324C3">
      <w:pPr>
        <w:widowControl w:val="0"/>
        <w:spacing w:line="276" w:lineRule="auto"/>
        <w:jc w:val="center"/>
        <w:rPr>
          <w:rFonts w:ascii="Cambria" w:hAnsi="Cambria" w:cs="†¯øw≥¸"/>
          <w:b/>
        </w:rPr>
      </w:pPr>
      <w:r w:rsidRPr="001D32FA">
        <w:rPr>
          <w:rFonts w:ascii="Cambria" w:hAnsi="Cambria" w:cs="†¯øw≥¸"/>
          <w:b/>
        </w:rPr>
        <w:lastRenderedPageBreak/>
        <w:t xml:space="preserve">§ 4 </w:t>
      </w:r>
    </w:p>
    <w:p w14:paraId="66D3A50E" w14:textId="77777777" w:rsidR="006A40DE" w:rsidRPr="001D32FA" w:rsidRDefault="003324C3">
      <w:pPr>
        <w:widowControl w:val="0"/>
        <w:spacing w:line="276" w:lineRule="auto"/>
        <w:jc w:val="center"/>
        <w:rPr>
          <w:rFonts w:ascii="Cambria" w:hAnsi="Cambria" w:cs="†¯øw≥¸"/>
          <w:b/>
        </w:rPr>
      </w:pPr>
      <w:r w:rsidRPr="001D32FA">
        <w:rPr>
          <w:rFonts w:ascii="Cambria" w:hAnsi="Cambria" w:cs="†¯øw≥¸"/>
          <w:b/>
        </w:rPr>
        <w:t>Obowiązki Wykonawcy</w:t>
      </w:r>
    </w:p>
    <w:p w14:paraId="607000B2" w14:textId="77777777" w:rsidR="009F5ED2" w:rsidRPr="001D32FA" w:rsidRDefault="003324C3" w:rsidP="009F5ED2">
      <w:pPr>
        <w:pStyle w:val="Akapitzlist"/>
        <w:widowControl w:val="0"/>
        <w:numPr>
          <w:ilvl w:val="0"/>
          <w:numId w:val="3"/>
        </w:numPr>
        <w:spacing w:line="276" w:lineRule="auto"/>
        <w:ind w:left="426" w:hanging="426"/>
        <w:jc w:val="both"/>
        <w:rPr>
          <w:rFonts w:ascii="Cambria" w:hAnsi="Cambria" w:cs="†¯øw≥¸"/>
        </w:rPr>
      </w:pPr>
      <w:r w:rsidRPr="001D32FA">
        <w:rPr>
          <w:rFonts w:ascii="Cambria" w:hAnsi="Cambria" w:cs="†¯øw≥¸"/>
        </w:rPr>
        <w:t xml:space="preserve">Wykonawca </w:t>
      </w:r>
      <w:r w:rsidRPr="001D32FA">
        <w:rPr>
          <w:rFonts w:ascii="Cambria" w:hAnsi="Cambria" w:cs="†¯øw≥¸"/>
          <w:b/>
        </w:rPr>
        <w:t xml:space="preserve">w </w:t>
      </w:r>
      <w:r w:rsidRPr="001D32FA">
        <w:rPr>
          <w:rFonts w:ascii="Cambria" w:hAnsi="Cambria" w:cs="†¯øw≥¸"/>
          <w:b/>
          <w:color w:val="000000" w:themeColor="text1"/>
        </w:rPr>
        <w:t>terminie 3 dni roboczych od dnia podpisania umowy</w:t>
      </w:r>
      <w:r w:rsidRPr="001D32FA">
        <w:rPr>
          <w:rFonts w:ascii="Cambria" w:hAnsi="Cambria" w:cs="†¯øw≥¸"/>
          <w:color w:val="000000" w:themeColor="text1"/>
        </w:rPr>
        <w:t xml:space="preserve"> przedstawia </w:t>
      </w:r>
      <w:r w:rsidRPr="001D32FA">
        <w:rPr>
          <w:rFonts w:ascii="Cambria" w:hAnsi="Cambria" w:cs="†¯øw≥¸"/>
          <w:b/>
          <w:color w:val="000000" w:themeColor="text1"/>
        </w:rPr>
        <w:t>harmonogram rzeczowo – finansowy</w:t>
      </w:r>
      <w:r w:rsidRPr="001D32FA">
        <w:rPr>
          <w:rFonts w:ascii="Cambria" w:hAnsi="Cambria" w:cs="†¯øw≥¸"/>
          <w:color w:val="000000" w:themeColor="text1"/>
        </w:rPr>
        <w:t>. Harmonogram musi uzyskać pisemną akceptację Zamawiającego. Zamawiający</w:t>
      </w:r>
      <w:r w:rsidRPr="001D32FA">
        <w:rPr>
          <w:rFonts w:ascii="Cambria" w:hAnsi="Cambria" w:cs="†¯øw≥¸"/>
        </w:rPr>
        <w:t xml:space="preserve"> dokona zatwierdzenia lub wniesie uwagi do harmonogramu w terminie 3 dni roboczych od dnia przedłożenia harmonogramu przez Wykonawcę. Wykonawca jest związany zastrzeżeniami </w:t>
      </w:r>
      <w:r w:rsidRPr="001D32FA">
        <w:rPr>
          <w:rFonts w:ascii="Cambria" w:hAnsi="Cambria" w:cs="†¯øw≥¸"/>
        </w:rPr>
        <w:br/>
        <w:t>i wskazaniami Zamawiającego. Wykonawca zobowiązany jest, w terminie 2 dni roboczych od dnia otrzymania zastrzeżeń, do dostosowania harmonogramu rzeczowo – finansowego do wskazań Zamawiającego.</w:t>
      </w:r>
    </w:p>
    <w:p w14:paraId="43D79B1C" w14:textId="77777777" w:rsidR="009F5ED2" w:rsidRPr="001D32FA" w:rsidRDefault="009F5ED2" w:rsidP="009F5ED2">
      <w:pPr>
        <w:pStyle w:val="Akapitzlist"/>
        <w:widowControl w:val="0"/>
        <w:numPr>
          <w:ilvl w:val="0"/>
          <w:numId w:val="3"/>
        </w:numPr>
        <w:spacing w:line="276" w:lineRule="auto"/>
        <w:ind w:left="426" w:hanging="426"/>
        <w:jc w:val="both"/>
        <w:rPr>
          <w:rFonts w:ascii="Cambria" w:hAnsi="Cambria" w:cs="†¯øw≥¸"/>
        </w:rPr>
      </w:pPr>
      <w:r w:rsidRPr="001D32FA">
        <w:rPr>
          <w:rFonts w:ascii="Cambria" w:hAnsi="Cambria" w:cs="†¯øw≥¸"/>
          <w:color w:val="000000" w:themeColor="text1"/>
        </w:rPr>
        <w:t>Harmonogram rzeczowo – finansowy winien uwzględniać:</w:t>
      </w:r>
    </w:p>
    <w:p w14:paraId="416650F9" w14:textId="77777777" w:rsidR="009F5ED2" w:rsidRPr="001D32FA" w:rsidRDefault="009F5ED2" w:rsidP="00157211">
      <w:pPr>
        <w:pStyle w:val="Akapitzlist"/>
        <w:widowControl w:val="0"/>
        <w:numPr>
          <w:ilvl w:val="0"/>
          <w:numId w:val="52"/>
        </w:numPr>
        <w:autoSpaceDE w:val="0"/>
        <w:autoSpaceDN w:val="0"/>
        <w:adjustRightInd w:val="0"/>
        <w:spacing w:line="276" w:lineRule="auto"/>
        <w:ind w:hanging="294"/>
        <w:rPr>
          <w:rFonts w:ascii="Cambria" w:hAnsi="Cambria" w:cs="†¯øw≥¸"/>
          <w:color w:val="000000" w:themeColor="text1"/>
        </w:rPr>
      </w:pPr>
      <w:r w:rsidRPr="001D32FA">
        <w:rPr>
          <w:rFonts w:ascii="Cambria" w:hAnsi="Cambria" w:cs="†¯øw≥¸"/>
          <w:color w:val="000000" w:themeColor="text1"/>
        </w:rPr>
        <w:t>datę rozpoczęcia dostaw i montażu na poszczególnych obiektach,</w:t>
      </w:r>
    </w:p>
    <w:p w14:paraId="0D3D2518" w14:textId="77777777" w:rsidR="009F5ED2" w:rsidRPr="001D32FA" w:rsidRDefault="009F5ED2" w:rsidP="00157211">
      <w:pPr>
        <w:pStyle w:val="Akapitzlist"/>
        <w:widowControl w:val="0"/>
        <w:numPr>
          <w:ilvl w:val="0"/>
          <w:numId w:val="52"/>
        </w:numPr>
        <w:autoSpaceDE w:val="0"/>
        <w:autoSpaceDN w:val="0"/>
        <w:adjustRightInd w:val="0"/>
        <w:spacing w:line="276" w:lineRule="auto"/>
        <w:ind w:hanging="294"/>
        <w:rPr>
          <w:rFonts w:ascii="Cambria" w:hAnsi="Cambria" w:cs="†¯øw≥¸"/>
          <w:color w:val="000000" w:themeColor="text1"/>
        </w:rPr>
      </w:pPr>
      <w:r w:rsidRPr="001D32FA">
        <w:rPr>
          <w:rFonts w:ascii="Cambria" w:hAnsi="Cambria" w:cs="†¯øw≥¸"/>
          <w:color w:val="000000" w:themeColor="text1"/>
        </w:rPr>
        <w:t>datę zakończenia prac,</w:t>
      </w:r>
    </w:p>
    <w:p w14:paraId="7DC4CBE1" w14:textId="199A7233" w:rsidR="009F5ED2" w:rsidRPr="001D32FA" w:rsidRDefault="009F5ED2" w:rsidP="00157211">
      <w:pPr>
        <w:pStyle w:val="Akapitzlist"/>
        <w:widowControl w:val="0"/>
        <w:numPr>
          <w:ilvl w:val="0"/>
          <w:numId w:val="52"/>
        </w:numPr>
        <w:autoSpaceDE w:val="0"/>
        <w:autoSpaceDN w:val="0"/>
        <w:adjustRightInd w:val="0"/>
        <w:spacing w:line="276" w:lineRule="auto"/>
        <w:ind w:hanging="294"/>
        <w:rPr>
          <w:rFonts w:ascii="Cambria" w:hAnsi="Cambria" w:cs="†¯øw≥¸"/>
          <w:color w:val="000000" w:themeColor="text1"/>
        </w:rPr>
      </w:pPr>
      <w:r w:rsidRPr="001D32FA">
        <w:rPr>
          <w:rFonts w:ascii="Cambria" w:hAnsi="Cambria" w:cs="†¯øw≥¸"/>
          <w:color w:val="000000" w:themeColor="text1"/>
        </w:rPr>
        <w:t xml:space="preserve">ustaloną datę odbioru częściowego danej </w:t>
      </w:r>
      <w:r w:rsidR="00A67D91" w:rsidRPr="001D32FA">
        <w:rPr>
          <w:rFonts w:ascii="Cambria" w:hAnsi="Cambria" w:cs="†¯øw≥¸"/>
          <w:color w:val="000000" w:themeColor="text1"/>
        </w:rPr>
        <w:t>instalacji</w:t>
      </w:r>
      <w:r w:rsidRPr="001D32FA">
        <w:rPr>
          <w:rFonts w:ascii="Cambria" w:hAnsi="Cambria" w:cs="†¯øw≥¸"/>
          <w:color w:val="000000" w:themeColor="text1"/>
        </w:rPr>
        <w:t>.</w:t>
      </w:r>
    </w:p>
    <w:p w14:paraId="01CE5F7E" w14:textId="77777777" w:rsidR="000C6624" w:rsidRPr="001D32FA" w:rsidRDefault="000C6624" w:rsidP="00157211">
      <w:pPr>
        <w:pStyle w:val="Akapitzlist"/>
        <w:widowControl w:val="0"/>
        <w:numPr>
          <w:ilvl w:val="0"/>
          <w:numId w:val="52"/>
        </w:numPr>
        <w:autoSpaceDE w:val="0"/>
        <w:autoSpaceDN w:val="0"/>
        <w:adjustRightInd w:val="0"/>
        <w:spacing w:line="276" w:lineRule="auto"/>
        <w:ind w:hanging="294"/>
        <w:rPr>
          <w:rFonts w:ascii="Cambria" w:hAnsi="Cambria" w:cs="†¯øw≥¸"/>
          <w:color w:val="000000" w:themeColor="text1"/>
        </w:rPr>
      </w:pPr>
      <w:r w:rsidRPr="001D32FA">
        <w:rPr>
          <w:rFonts w:ascii="Cambria" w:hAnsi="Cambria" w:cs="†¯øw≥¸"/>
          <w:color w:val="000000" w:themeColor="text1"/>
        </w:rPr>
        <w:t>Harmonogram płatności</w:t>
      </w:r>
    </w:p>
    <w:p w14:paraId="653215D9" w14:textId="77777777" w:rsidR="006A40DE" w:rsidRPr="001D32FA" w:rsidRDefault="003324C3">
      <w:pPr>
        <w:pStyle w:val="Akapitzlist"/>
        <w:widowControl w:val="0"/>
        <w:numPr>
          <w:ilvl w:val="0"/>
          <w:numId w:val="3"/>
        </w:numPr>
        <w:spacing w:line="276" w:lineRule="auto"/>
        <w:ind w:left="426" w:hanging="426"/>
        <w:jc w:val="both"/>
        <w:rPr>
          <w:rFonts w:ascii="Cambria" w:hAnsi="Cambria" w:cs="†¯øw≥¸"/>
          <w:color w:val="000000" w:themeColor="text1"/>
        </w:rPr>
      </w:pPr>
      <w:r w:rsidRPr="001D32FA">
        <w:rPr>
          <w:rFonts w:ascii="Cambria" w:hAnsi="Cambria" w:cs="†¯øw≥¸"/>
          <w:color w:val="000000" w:themeColor="text1"/>
        </w:rPr>
        <w:t xml:space="preserve">Wykonawca winien ustalić terminy dostawy i montażu w konkretnych lokalizacjach z właścicielami nieruchomości w terminie </w:t>
      </w:r>
      <w:r w:rsidR="000C6624" w:rsidRPr="001D32FA">
        <w:rPr>
          <w:rFonts w:ascii="Cambria" w:hAnsi="Cambria" w:cs="†¯øw≥¸"/>
          <w:color w:val="000000" w:themeColor="text1"/>
        </w:rPr>
        <w:t xml:space="preserve">7 </w:t>
      </w:r>
      <w:r w:rsidRPr="001D32FA">
        <w:rPr>
          <w:rFonts w:ascii="Cambria" w:hAnsi="Cambria" w:cs="†¯øw≥¸"/>
          <w:color w:val="000000" w:themeColor="text1"/>
        </w:rPr>
        <w:t>dni przed planowaną dostawą.</w:t>
      </w:r>
      <w:r w:rsidR="000C6624" w:rsidRPr="001D32FA">
        <w:rPr>
          <w:rFonts w:ascii="Cambria" w:hAnsi="Cambria" w:cs="†¯øw≥¸"/>
          <w:color w:val="000000" w:themeColor="text1"/>
        </w:rPr>
        <w:t xml:space="preserve"> Informację o planowanych montażach Wykonawca przekazuje również do Zamawiającego.</w:t>
      </w:r>
    </w:p>
    <w:p w14:paraId="4D7D2510" w14:textId="77777777" w:rsidR="006A40DE" w:rsidRPr="001D32FA" w:rsidRDefault="003324C3">
      <w:pPr>
        <w:pStyle w:val="Akapitzlist"/>
        <w:widowControl w:val="0"/>
        <w:numPr>
          <w:ilvl w:val="0"/>
          <w:numId w:val="3"/>
        </w:numPr>
        <w:spacing w:line="276" w:lineRule="auto"/>
        <w:ind w:left="426" w:hanging="426"/>
        <w:jc w:val="both"/>
        <w:rPr>
          <w:rFonts w:ascii="Cambria" w:hAnsi="Cambria" w:cs="†¯øw≥¸"/>
        </w:rPr>
      </w:pPr>
      <w:r w:rsidRPr="001D32FA">
        <w:rPr>
          <w:rFonts w:ascii="Cambria" w:hAnsi="Cambria" w:cs="†¯øw≥¸"/>
        </w:rPr>
        <w:t>Wykonanie dostawy i montażu zestawu solarnego wraz z podłączeniem, sprawdzeniem szczelności instalacji, dokonaniem rozruchu i przeprowadzeniem instruktażu użytkowników, w zakresie każdej lokalizacji wskazanej w załączniku Nr 2 do umowy, potwierdzone zostanie częściowym protokołem podpisanym przez Przedstawiciela Zamawiającego oraz Wykonawcę, przy udziale Użytkownika.</w:t>
      </w:r>
    </w:p>
    <w:p w14:paraId="5503B1A0" w14:textId="77777777" w:rsidR="006A40DE" w:rsidRPr="001D32FA" w:rsidRDefault="003324C3">
      <w:pPr>
        <w:pStyle w:val="Akapitzlist"/>
        <w:widowControl w:val="0"/>
        <w:numPr>
          <w:ilvl w:val="0"/>
          <w:numId w:val="3"/>
        </w:numPr>
        <w:spacing w:line="276" w:lineRule="auto"/>
        <w:ind w:left="426" w:hanging="426"/>
        <w:jc w:val="both"/>
        <w:rPr>
          <w:rFonts w:ascii="Cambria" w:hAnsi="Cambria" w:cs="†¯øw≥¸"/>
        </w:rPr>
      </w:pPr>
      <w:r w:rsidRPr="001D32FA">
        <w:rPr>
          <w:rFonts w:ascii="Cambria" w:hAnsi="Cambria" w:cs="†¯øw≥¸"/>
        </w:rPr>
        <w:t>Dostarczone i zamontowane zestawy solarne będą stanowiły własność Zamawiającego.</w:t>
      </w:r>
    </w:p>
    <w:p w14:paraId="09C226AA" w14:textId="77777777" w:rsidR="006A40DE" w:rsidRPr="001D32FA" w:rsidRDefault="003324C3">
      <w:pPr>
        <w:pStyle w:val="Akapitzlist"/>
        <w:widowControl w:val="0"/>
        <w:numPr>
          <w:ilvl w:val="0"/>
          <w:numId w:val="3"/>
        </w:numPr>
        <w:spacing w:line="276" w:lineRule="auto"/>
        <w:ind w:left="426" w:hanging="426"/>
        <w:jc w:val="both"/>
        <w:rPr>
          <w:rFonts w:ascii="Cambria" w:hAnsi="Cambria" w:cs="†¯øw≥¸"/>
        </w:rPr>
      </w:pPr>
      <w:r w:rsidRPr="001D32FA">
        <w:rPr>
          <w:rFonts w:ascii="Cambria" w:hAnsi="Cambria" w:cs="†¯øw≥¸"/>
        </w:rPr>
        <w:t>W ramach realizacji dostaw i montażu zestawów solarnych Wykonawca zobowiązany jest do:</w:t>
      </w:r>
    </w:p>
    <w:p w14:paraId="7851EB92" w14:textId="77777777" w:rsidR="006A40DE" w:rsidRPr="001D32FA" w:rsidRDefault="003324C3">
      <w:pPr>
        <w:pStyle w:val="Akapitzlist"/>
        <w:widowControl w:val="0"/>
        <w:numPr>
          <w:ilvl w:val="0"/>
          <w:numId w:val="4"/>
        </w:numPr>
        <w:spacing w:line="276" w:lineRule="auto"/>
        <w:jc w:val="both"/>
        <w:rPr>
          <w:rFonts w:ascii="Cambria" w:hAnsi="Cambria" w:cs="†¯øw≥¸"/>
        </w:rPr>
      </w:pPr>
      <w:r w:rsidRPr="001D32FA">
        <w:rPr>
          <w:rFonts w:ascii="Cambria" w:hAnsi="Cambria" w:cs="†¯øw≥¸"/>
        </w:rPr>
        <w:t xml:space="preserve">zorganizowania własnym kosztem i staraniem oraz na własną odpowiedzialność koniecznego do wykonania przedmiotu umowy zaplecza magazynowego </w:t>
      </w:r>
      <w:r w:rsidRPr="001D32FA">
        <w:rPr>
          <w:rFonts w:ascii="Cambria" w:hAnsi="Cambria" w:cs="†¯øw≥¸"/>
        </w:rPr>
        <w:br/>
        <w:t>i socjalnego dla osób wykonujących bezpośrednio prace związane z realizacją niniejszej umowy;</w:t>
      </w:r>
    </w:p>
    <w:p w14:paraId="79C7397F" w14:textId="77777777" w:rsidR="006A40DE" w:rsidRPr="001D32FA" w:rsidRDefault="003324C3">
      <w:pPr>
        <w:pStyle w:val="Akapitzlist"/>
        <w:widowControl w:val="0"/>
        <w:numPr>
          <w:ilvl w:val="0"/>
          <w:numId w:val="4"/>
        </w:numPr>
        <w:spacing w:line="276" w:lineRule="auto"/>
        <w:jc w:val="both"/>
        <w:rPr>
          <w:rFonts w:ascii="Cambria" w:hAnsi="Cambria" w:cs="†¯øw≥¸"/>
        </w:rPr>
      </w:pPr>
      <w:r w:rsidRPr="001D32FA">
        <w:rPr>
          <w:rFonts w:ascii="Cambria" w:hAnsi="Cambria" w:cs="†¯øw≥¸"/>
        </w:rPr>
        <w:t>należytego wykonania przedmiotu umowy, przy użyciu własnych materiałów, zgodnie z umową, zasadami wiedzy technicznej i przepisami prawa;</w:t>
      </w:r>
    </w:p>
    <w:p w14:paraId="6AF5A7E8" w14:textId="77777777" w:rsidR="006A40DE" w:rsidRPr="001D32FA" w:rsidRDefault="003324C3">
      <w:pPr>
        <w:pStyle w:val="Akapitzlist"/>
        <w:widowControl w:val="0"/>
        <w:numPr>
          <w:ilvl w:val="0"/>
          <w:numId w:val="4"/>
        </w:numPr>
        <w:spacing w:line="276" w:lineRule="auto"/>
        <w:jc w:val="both"/>
        <w:rPr>
          <w:rFonts w:ascii="Cambria" w:hAnsi="Cambria" w:cs="†¯øw≥¸"/>
        </w:rPr>
      </w:pPr>
      <w:r w:rsidRPr="001D32FA">
        <w:rPr>
          <w:rFonts w:ascii="Cambria" w:hAnsi="Cambria" w:cs="†¯øw≥¸"/>
        </w:rPr>
        <w:t>zatrudnienia wystarczającej liczby pracowników z odpowiednimi kwalifikacjami pozwalającymi na prawidłowe i terminowe wykonanie dostawy i montażu;</w:t>
      </w:r>
    </w:p>
    <w:p w14:paraId="6D376956" w14:textId="77777777" w:rsidR="006A40DE" w:rsidRPr="001D32FA" w:rsidRDefault="003324C3">
      <w:pPr>
        <w:pStyle w:val="Akapitzlist"/>
        <w:widowControl w:val="0"/>
        <w:numPr>
          <w:ilvl w:val="0"/>
          <w:numId w:val="4"/>
        </w:numPr>
        <w:spacing w:line="276" w:lineRule="auto"/>
        <w:jc w:val="both"/>
        <w:rPr>
          <w:rFonts w:ascii="Cambria" w:hAnsi="Cambria" w:cs="†¯øw≥¸"/>
        </w:rPr>
      </w:pPr>
      <w:r w:rsidRPr="001D32FA">
        <w:rPr>
          <w:rFonts w:ascii="Cambria" w:hAnsi="Cambria" w:cs="†¯øw≥¸"/>
        </w:rPr>
        <w:t xml:space="preserve">postępowania z odpadami powstałymi w trakcie realizacji przedmiotu umowy zgodnie z zapisami ustawy z dnia 4 grudnia 2012 r. o odpadach (tekst jedn.: </w:t>
      </w:r>
      <w:r w:rsidRPr="001D32FA">
        <w:rPr>
          <w:rFonts w:ascii="Cambria" w:hAnsi="Cambria" w:cs="†¯øw≥¸"/>
        </w:rPr>
        <w:br/>
        <w:t xml:space="preserve">Dz. U. z 2016 r. poz. 1987, z </w:t>
      </w:r>
      <w:proofErr w:type="spellStart"/>
      <w:r w:rsidRPr="001D32FA">
        <w:rPr>
          <w:rFonts w:ascii="Cambria" w:hAnsi="Cambria" w:cs="†¯øw≥¸"/>
        </w:rPr>
        <w:t>późn</w:t>
      </w:r>
      <w:proofErr w:type="spellEnd"/>
      <w:r w:rsidRPr="001D32FA">
        <w:rPr>
          <w:rFonts w:ascii="Cambria" w:hAnsi="Cambria" w:cs="†¯øw≥¸"/>
        </w:rPr>
        <w:t xml:space="preserve">. zm.) i ustawy z 27 kwietnia 2001 r. Prawo ochrony środowiska (tj. Dz. U. z 2016 r. poz. 672, z </w:t>
      </w:r>
      <w:proofErr w:type="spellStart"/>
      <w:r w:rsidRPr="001D32FA">
        <w:rPr>
          <w:rFonts w:ascii="Cambria" w:hAnsi="Cambria" w:cs="†¯øw≥¸"/>
        </w:rPr>
        <w:t>późn</w:t>
      </w:r>
      <w:proofErr w:type="spellEnd"/>
      <w:r w:rsidRPr="001D32FA">
        <w:rPr>
          <w:rFonts w:ascii="Cambria" w:hAnsi="Cambria" w:cs="†¯øw≥¸"/>
        </w:rPr>
        <w:t>. zm.).</w:t>
      </w:r>
    </w:p>
    <w:p w14:paraId="01D10467" w14:textId="77777777" w:rsidR="006A40DE" w:rsidRPr="001D32FA" w:rsidRDefault="003324C3">
      <w:pPr>
        <w:pStyle w:val="Akapitzlist"/>
        <w:widowControl w:val="0"/>
        <w:numPr>
          <w:ilvl w:val="0"/>
          <w:numId w:val="4"/>
        </w:numPr>
        <w:spacing w:line="276" w:lineRule="auto"/>
        <w:jc w:val="both"/>
        <w:rPr>
          <w:rFonts w:ascii="Cambria" w:hAnsi="Cambria" w:cs="†¯øw≥¸"/>
        </w:rPr>
      </w:pPr>
      <w:r w:rsidRPr="001D32FA">
        <w:rPr>
          <w:rFonts w:ascii="Cambria" w:hAnsi="Cambria" w:cs="†¯øw≥¸"/>
        </w:rPr>
        <w:lastRenderedPageBreak/>
        <w:t>zapewnienia, że materiały użyte do realizacji zamówienia, o którym mowa w § 1, są nowe i odpowiadają co do jakości wymogom wyrobów dopuszczonych do obrotu i stosowania w budownictwie określonym w art. 10 ustawy Prawo budowlane i wymaganiom specyfikacji istotnych warunków zamówienia.</w:t>
      </w:r>
    </w:p>
    <w:p w14:paraId="4AA29625" w14:textId="77777777" w:rsidR="006A40DE" w:rsidRPr="001D32FA" w:rsidRDefault="003324C3">
      <w:pPr>
        <w:pStyle w:val="Akapitzlist"/>
        <w:widowControl w:val="0"/>
        <w:numPr>
          <w:ilvl w:val="0"/>
          <w:numId w:val="4"/>
        </w:numPr>
        <w:spacing w:line="276" w:lineRule="auto"/>
        <w:jc w:val="both"/>
        <w:rPr>
          <w:rFonts w:ascii="Cambria" w:hAnsi="Cambria" w:cs="†¯øw≥¸"/>
        </w:rPr>
      </w:pPr>
      <w:r w:rsidRPr="001D32FA">
        <w:rPr>
          <w:rFonts w:ascii="Cambria" w:hAnsi="Cambria" w:cs="†¯øw≥¸"/>
        </w:rPr>
        <w:t xml:space="preserve">okazania na każde żądanie Zamawiającego w stosunku do wskazanych materiałów: </w:t>
      </w:r>
    </w:p>
    <w:p w14:paraId="5A66E228" w14:textId="77777777" w:rsidR="006A40DE" w:rsidRPr="001D32FA" w:rsidRDefault="003324C3">
      <w:pPr>
        <w:pStyle w:val="Akapitzlist"/>
        <w:widowControl w:val="0"/>
        <w:numPr>
          <w:ilvl w:val="0"/>
          <w:numId w:val="5"/>
        </w:numPr>
        <w:spacing w:line="276" w:lineRule="auto"/>
        <w:ind w:left="993" w:hanging="284"/>
        <w:rPr>
          <w:rFonts w:ascii="Cambria" w:hAnsi="Cambria" w:cs="†¯øw≥¸"/>
        </w:rPr>
      </w:pPr>
      <w:r w:rsidRPr="001D32FA">
        <w:rPr>
          <w:rFonts w:ascii="Cambria" w:hAnsi="Cambria" w:cs="†¯øw≥¸"/>
        </w:rPr>
        <w:t xml:space="preserve">certyfikatu na znak bezpieczeństwa, </w:t>
      </w:r>
    </w:p>
    <w:p w14:paraId="37FF0BC6" w14:textId="77777777" w:rsidR="006A40DE" w:rsidRPr="001D32FA" w:rsidRDefault="003324C3">
      <w:pPr>
        <w:pStyle w:val="Akapitzlist"/>
        <w:widowControl w:val="0"/>
        <w:numPr>
          <w:ilvl w:val="0"/>
          <w:numId w:val="5"/>
        </w:numPr>
        <w:spacing w:line="276" w:lineRule="auto"/>
        <w:ind w:left="993" w:hanging="284"/>
        <w:rPr>
          <w:rFonts w:ascii="Cambria" w:hAnsi="Cambria" w:cs="†¯øw≥¸"/>
        </w:rPr>
      </w:pPr>
      <w:r w:rsidRPr="001D32FA">
        <w:rPr>
          <w:rFonts w:ascii="Cambria" w:hAnsi="Cambria" w:cs="†¯øw≥¸"/>
        </w:rPr>
        <w:t xml:space="preserve">deklaracji zgodności </w:t>
      </w:r>
    </w:p>
    <w:p w14:paraId="4E736C57" w14:textId="77777777" w:rsidR="006A40DE" w:rsidRPr="001D32FA" w:rsidRDefault="003324C3">
      <w:pPr>
        <w:pStyle w:val="Akapitzlist"/>
        <w:widowControl w:val="0"/>
        <w:numPr>
          <w:ilvl w:val="0"/>
          <w:numId w:val="5"/>
        </w:numPr>
        <w:spacing w:line="276" w:lineRule="auto"/>
        <w:ind w:left="993" w:hanging="284"/>
        <w:rPr>
          <w:rFonts w:ascii="Cambria" w:hAnsi="Cambria" w:cs="†¯øw≥¸"/>
        </w:rPr>
      </w:pPr>
      <w:r w:rsidRPr="001D32FA">
        <w:rPr>
          <w:rFonts w:ascii="Cambria" w:hAnsi="Cambria" w:cs="†¯øw≥¸"/>
        </w:rPr>
        <w:t>atestów lub aprobat technicznych.</w:t>
      </w:r>
    </w:p>
    <w:p w14:paraId="3D103566" w14:textId="77777777" w:rsidR="006A40DE" w:rsidRPr="001D32FA" w:rsidRDefault="003324C3">
      <w:pPr>
        <w:pStyle w:val="Akapitzlist"/>
        <w:widowControl w:val="0"/>
        <w:numPr>
          <w:ilvl w:val="0"/>
          <w:numId w:val="4"/>
        </w:numPr>
        <w:spacing w:line="276" w:lineRule="auto"/>
        <w:jc w:val="both"/>
        <w:rPr>
          <w:rFonts w:ascii="Cambria" w:hAnsi="Cambria" w:cs="†¯øw≥¸"/>
        </w:rPr>
      </w:pPr>
      <w:r w:rsidRPr="001D32FA">
        <w:rPr>
          <w:rFonts w:ascii="Cambria" w:hAnsi="Cambria" w:cs="†¯øw≥¸"/>
        </w:rPr>
        <w:t>zapewnienia potrzebnego oprzyrządow</w:t>
      </w:r>
      <w:r w:rsidR="00B15340" w:rsidRPr="001D32FA">
        <w:rPr>
          <w:rFonts w:ascii="Cambria" w:hAnsi="Cambria" w:cs="†¯øw≥¸"/>
        </w:rPr>
        <w:t>ania, potencjału ludzkiego oraz</w:t>
      </w:r>
      <w:r w:rsidRPr="001D32FA">
        <w:rPr>
          <w:rFonts w:ascii="Cambria" w:hAnsi="Cambria" w:cs="†¯øw≥¸"/>
        </w:rPr>
        <w:t xml:space="preserve"> materiałów wymaganych do zbadania na żądanie Zamawiającego jakości prac </w:t>
      </w:r>
      <w:r w:rsidRPr="001D32FA">
        <w:rPr>
          <w:rFonts w:ascii="Cambria" w:hAnsi="Cambria" w:cs="†¯øw≥¸"/>
          <w:color w:val="000000" w:themeColor="text1"/>
        </w:rPr>
        <w:t>wykonanych z materiałów Wykonawcy na terenie montażu objętego projektem, a także</w:t>
      </w:r>
      <w:r w:rsidRPr="001D32FA">
        <w:rPr>
          <w:rFonts w:ascii="Cambria" w:hAnsi="Cambria" w:cs="†¯øw≥¸"/>
        </w:rPr>
        <w:t xml:space="preserve"> do sprawdzenia ciężaru i ilości zużytych materiałów;</w:t>
      </w:r>
    </w:p>
    <w:p w14:paraId="31DD6432" w14:textId="77777777" w:rsidR="006A40DE" w:rsidRPr="001D32FA" w:rsidRDefault="003324C3">
      <w:pPr>
        <w:pStyle w:val="Akapitzlist"/>
        <w:widowControl w:val="0"/>
        <w:numPr>
          <w:ilvl w:val="0"/>
          <w:numId w:val="4"/>
        </w:numPr>
        <w:spacing w:line="276" w:lineRule="auto"/>
        <w:ind w:left="709"/>
        <w:jc w:val="both"/>
        <w:rPr>
          <w:rFonts w:ascii="Cambria" w:hAnsi="Cambria" w:cs="†¯øw≥¸"/>
        </w:rPr>
      </w:pPr>
      <w:r w:rsidRPr="001D32FA">
        <w:rPr>
          <w:rFonts w:ascii="Cambria" w:hAnsi="Cambria" w:cs="†¯øw≥¸"/>
        </w:rPr>
        <w:t xml:space="preserve">realizacji instrukcji i poleceń wydawanych przez Koordynatora, </w:t>
      </w:r>
    </w:p>
    <w:p w14:paraId="15599959" w14:textId="77777777" w:rsidR="006A40DE" w:rsidRPr="001D32FA" w:rsidRDefault="003324C3">
      <w:pPr>
        <w:pStyle w:val="Akapitzlist"/>
        <w:widowControl w:val="0"/>
        <w:numPr>
          <w:ilvl w:val="0"/>
          <w:numId w:val="4"/>
        </w:numPr>
        <w:spacing w:line="276" w:lineRule="auto"/>
        <w:ind w:left="709" w:hanging="425"/>
        <w:jc w:val="both"/>
        <w:rPr>
          <w:rFonts w:ascii="Cambria" w:hAnsi="Cambria" w:cs="†¯øw≥¸"/>
        </w:rPr>
      </w:pPr>
      <w:r w:rsidRPr="001D32FA">
        <w:rPr>
          <w:rFonts w:ascii="Cambria" w:hAnsi="Cambria" w:cs="†¯øw≥¸"/>
        </w:rPr>
        <w:t xml:space="preserve">informowania o terminach prób i odbiorów częściowych, </w:t>
      </w:r>
    </w:p>
    <w:p w14:paraId="295CB43D" w14:textId="77777777" w:rsidR="006A40DE" w:rsidRPr="001D32FA" w:rsidRDefault="00541D63">
      <w:pPr>
        <w:pStyle w:val="Akapitzlist"/>
        <w:widowControl w:val="0"/>
        <w:numPr>
          <w:ilvl w:val="0"/>
          <w:numId w:val="4"/>
        </w:numPr>
        <w:spacing w:line="276" w:lineRule="auto"/>
        <w:ind w:hanging="425"/>
        <w:jc w:val="both"/>
        <w:rPr>
          <w:rFonts w:ascii="Cambria" w:hAnsi="Cambria" w:cs="†¯øw≥¸"/>
          <w:color w:val="000000" w:themeColor="text1"/>
        </w:rPr>
      </w:pPr>
      <w:r w:rsidRPr="001D32FA">
        <w:rPr>
          <w:rFonts w:ascii="Cambria" w:hAnsi="Cambria" w:cs="†¯øw≥¸"/>
          <w:color w:val="000000" w:themeColor="text1"/>
        </w:rPr>
        <w:t>informowanie o konieczności zmiany umowy w terminie 5 dni od daty stwierdzenia podstaw do takiej zmiany</w:t>
      </w:r>
      <w:r w:rsidR="003324C3" w:rsidRPr="001D32FA">
        <w:rPr>
          <w:rFonts w:ascii="Cambria" w:hAnsi="Cambria" w:cs="†¯øw≥¸"/>
          <w:color w:val="000000" w:themeColor="text1"/>
        </w:rPr>
        <w:t>,</w:t>
      </w:r>
    </w:p>
    <w:p w14:paraId="647B57E2" w14:textId="77777777" w:rsidR="006A40DE" w:rsidRPr="001D32FA" w:rsidRDefault="003324C3">
      <w:pPr>
        <w:pStyle w:val="Akapitzlist"/>
        <w:widowControl w:val="0"/>
        <w:numPr>
          <w:ilvl w:val="0"/>
          <w:numId w:val="4"/>
        </w:numPr>
        <w:spacing w:line="276" w:lineRule="auto"/>
        <w:ind w:left="709" w:hanging="425"/>
        <w:jc w:val="both"/>
        <w:rPr>
          <w:rFonts w:ascii="Cambria" w:hAnsi="Cambria" w:cs="†¯øw≥¸"/>
        </w:rPr>
      </w:pPr>
      <w:r w:rsidRPr="001D32FA">
        <w:rPr>
          <w:rFonts w:ascii="Cambria" w:hAnsi="Cambria" w:cs="†¯øw≥¸"/>
        </w:rPr>
        <w:t>naprawienia i doprowadzenia do stanu poprzedniego miejsca realizacji montażu bądź urządzeń w wypadku zniszczenia lub uszkodzenia w toku realizacji przedmiotu niniejszej umowy,</w:t>
      </w:r>
    </w:p>
    <w:p w14:paraId="6AE75D21" w14:textId="77777777" w:rsidR="006A40DE" w:rsidRPr="001D32FA" w:rsidRDefault="003324C3">
      <w:pPr>
        <w:pStyle w:val="Akapitzlist"/>
        <w:widowControl w:val="0"/>
        <w:numPr>
          <w:ilvl w:val="0"/>
          <w:numId w:val="4"/>
        </w:numPr>
        <w:spacing w:line="276" w:lineRule="auto"/>
        <w:ind w:left="709" w:hanging="425"/>
        <w:jc w:val="both"/>
        <w:rPr>
          <w:rFonts w:ascii="Cambria" w:hAnsi="Cambria" w:cs="†¯øw≥¸"/>
        </w:rPr>
      </w:pPr>
      <w:r w:rsidRPr="001D32FA">
        <w:rPr>
          <w:rFonts w:ascii="Cambria" w:hAnsi="Cambria" w:cs="†¯øw≥¸"/>
        </w:rPr>
        <w:t xml:space="preserve">natychmiastowego usunięcia wszelkich szkód i awarii spowodowanych przez Wykonawcę w trakcie realizacji prac montażowych i instalacyjnych, </w:t>
      </w:r>
    </w:p>
    <w:p w14:paraId="48ECA7A2" w14:textId="77777777" w:rsidR="006A40DE" w:rsidRPr="001D32FA" w:rsidRDefault="003324C3">
      <w:pPr>
        <w:pStyle w:val="Akapitzlist"/>
        <w:widowControl w:val="0"/>
        <w:numPr>
          <w:ilvl w:val="0"/>
          <w:numId w:val="4"/>
        </w:numPr>
        <w:spacing w:line="276" w:lineRule="auto"/>
        <w:jc w:val="both"/>
        <w:rPr>
          <w:rFonts w:ascii="Cambria" w:hAnsi="Cambria" w:cs="†¯øw≥¸"/>
        </w:rPr>
      </w:pPr>
      <w:r w:rsidRPr="001D32FA">
        <w:rPr>
          <w:rFonts w:ascii="Cambria" w:hAnsi="Cambria" w:cs="†¯øw≥¸"/>
        </w:rPr>
        <w:t xml:space="preserve">skompletowania i przedstawienia Zamawiającemu dokumentów pozwalających na ocenę prawidłowego wykonania przedmiotu odbioru, a w szczególności: </w:t>
      </w:r>
    </w:p>
    <w:p w14:paraId="39E7DA61" w14:textId="77777777" w:rsidR="006A40DE" w:rsidRPr="001D32FA" w:rsidRDefault="003324C3">
      <w:pPr>
        <w:pStyle w:val="Akapitzlist"/>
        <w:widowControl w:val="0"/>
        <w:numPr>
          <w:ilvl w:val="0"/>
          <w:numId w:val="6"/>
        </w:numPr>
        <w:spacing w:line="276" w:lineRule="auto"/>
        <w:ind w:left="993" w:hanging="284"/>
        <w:jc w:val="both"/>
        <w:rPr>
          <w:rFonts w:ascii="Cambria" w:hAnsi="Cambria" w:cs="†¯øw≥¸"/>
        </w:rPr>
      </w:pPr>
      <w:r w:rsidRPr="001D32FA">
        <w:rPr>
          <w:rFonts w:ascii="Cambria" w:hAnsi="Cambria" w:cs="†¯øw≥¸"/>
        </w:rPr>
        <w:t xml:space="preserve">protokołów badań i sprawdzeń, </w:t>
      </w:r>
    </w:p>
    <w:p w14:paraId="0EB17DA1" w14:textId="77777777" w:rsidR="009F5ED2" w:rsidRPr="001D32FA" w:rsidRDefault="003324C3" w:rsidP="009F5ED2">
      <w:pPr>
        <w:pStyle w:val="Akapitzlist"/>
        <w:widowControl w:val="0"/>
        <w:numPr>
          <w:ilvl w:val="0"/>
          <w:numId w:val="6"/>
        </w:numPr>
        <w:spacing w:line="276" w:lineRule="auto"/>
        <w:ind w:left="993" w:hanging="284"/>
        <w:jc w:val="both"/>
        <w:rPr>
          <w:rFonts w:ascii="Cambria" w:hAnsi="Cambria" w:cs="†¯øw≥¸"/>
        </w:rPr>
      </w:pPr>
      <w:r w:rsidRPr="001D32FA">
        <w:rPr>
          <w:rFonts w:ascii="Cambria" w:hAnsi="Cambria" w:cs="†¯øw≥¸"/>
        </w:rPr>
        <w:t xml:space="preserve">protokołów odbiorów technicznych, </w:t>
      </w:r>
    </w:p>
    <w:p w14:paraId="4A2D3A6B" w14:textId="77777777" w:rsidR="009F5ED2" w:rsidRPr="001D32FA" w:rsidRDefault="009F5ED2" w:rsidP="009F5ED2">
      <w:pPr>
        <w:pStyle w:val="Akapitzlist"/>
        <w:widowControl w:val="0"/>
        <w:numPr>
          <w:ilvl w:val="0"/>
          <w:numId w:val="6"/>
        </w:numPr>
        <w:spacing w:line="276" w:lineRule="auto"/>
        <w:ind w:left="993" w:hanging="284"/>
        <w:jc w:val="both"/>
        <w:rPr>
          <w:rFonts w:ascii="Cambria" w:hAnsi="Cambria" w:cs="†¯øw≥¸"/>
        </w:rPr>
      </w:pPr>
      <w:r w:rsidRPr="001D32FA">
        <w:rPr>
          <w:rFonts w:ascii="Cambria" w:hAnsi="Cambria" w:cs="†¯øw≥¸"/>
          <w:color w:val="000000" w:themeColor="text1"/>
        </w:rPr>
        <w:t>instrukcji użytkowania</w:t>
      </w:r>
      <w:r w:rsidR="000F7F5A" w:rsidRPr="001D32FA">
        <w:rPr>
          <w:rFonts w:ascii="Cambria" w:hAnsi="Cambria" w:cs="†¯øw≥¸"/>
          <w:color w:val="000000" w:themeColor="text1"/>
        </w:rPr>
        <w:t xml:space="preserve"> (z użyciem piktogramów)</w:t>
      </w:r>
      <w:r w:rsidRPr="001D32FA">
        <w:rPr>
          <w:rFonts w:ascii="Cambria" w:hAnsi="Cambria" w:cs="†¯øw≥¸"/>
          <w:color w:val="000000" w:themeColor="text1"/>
        </w:rPr>
        <w:t>,</w:t>
      </w:r>
    </w:p>
    <w:p w14:paraId="4426E5CD" w14:textId="77777777" w:rsidR="006A40DE" w:rsidRPr="001D32FA" w:rsidRDefault="003324C3">
      <w:pPr>
        <w:pStyle w:val="Akapitzlist"/>
        <w:widowControl w:val="0"/>
        <w:numPr>
          <w:ilvl w:val="0"/>
          <w:numId w:val="4"/>
        </w:numPr>
        <w:spacing w:line="276" w:lineRule="auto"/>
        <w:jc w:val="both"/>
        <w:rPr>
          <w:rFonts w:ascii="Cambria" w:hAnsi="Cambria" w:cs="†¯øw≥¸"/>
        </w:rPr>
      </w:pPr>
      <w:r w:rsidRPr="001D32FA">
        <w:rPr>
          <w:rFonts w:ascii="Cambria" w:hAnsi="Cambria" w:cs="†¯øw≥¸"/>
        </w:rPr>
        <w:t>uczestniczenia w czynnościach odbioru, usunięcia stwierdzonych wad,</w:t>
      </w:r>
    </w:p>
    <w:p w14:paraId="234AB587" w14:textId="77777777" w:rsidR="006A40DE" w:rsidRPr="001D32FA" w:rsidRDefault="003324C3">
      <w:pPr>
        <w:pStyle w:val="Akapitzlist"/>
        <w:widowControl w:val="0"/>
        <w:numPr>
          <w:ilvl w:val="0"/>
          <w:numId w:val="4"/>
        </w:numPr>
        <w:spacing w:line="276" w:lineRule="auto"/>
        <w:jc w:val="both"/>
        <w:rPr>
          <w:rFonts w:ascii="Cambria" w:hAnsi="Cambria" w:cs="†¯øw≥¸"/>
        </w:rPr>
      </w:pPr>
      <w:r w:rsidRPr="001D32FA">
        <w:rPr>
          <w:rFonts w:ascii="Cambria" w:hAnsi="Cambria" w:cs="†¯øw≥¸"/>
        </w:rPr>
        <w:t>zgłoszenia w formie pisemnej gotowości do odbioru ostatecznego,</w:t>
      </w:r>
    </w:p>
    <w:p w14:paraId="0422BD89" w14:textId="77777777" w:rsidR="006A40DE" w:rsidRPr="001D32FA" w:rsidRDefault="003324C3">
      <w:pPr>
        <w:pStyle w:val="Akapitzlist"/>
        <w:widowControl w:val="0"/>
        <w:numPr>
          <w:ilvl w:val="0"/>
          <w:numId w:val="4"/>
        </w:numPr>
        <w:spacing w:line="276" w:lineRule="auto"/>
        <w:jc w:val="both"/>
        <w:rPr>
          <w:rFonts w:ascii="Cambria" w:hAnsi="Cambria" w:cs="†¯øw≥¸"/>
        </w:rPr>
      </w:pPr>
      <w:r w:rsidRPr="001D32FA">
        <w:rPr>
          <w:rFonts w:ascii="Cambria" w:hAnsi="Cambria" w:cs="†¯øw≥¸"/>
        </w:rPr>
        <w:t xml:space="preserve">aktualizacji harmonogramu rzeczowo </w:t>
      </w:r>
      <w:r w:rsidRPr="001D32FA">
        <w:rPr>
          <w:rFonts w:ascii="Cambria" w:hAnsi="Cambria" w:cs="†¯øw≥¸"/>
          <w:color w:val="000000" w:themeColor="text1"/>
        </w:rPr>
        <w:t>- finansowego</w:t>
      </w:r>
      <w:r w:rsidRPr="001D32FA">
        <w:rPr>
          <w:rFonts w:ascii="Cambria" w:hAnsi="Cambria" w:cs="†¯øw≥¸"/>
        </w:rPr>
        <w:t xml:space="preserve"> na każde wezwanie Zamawiającego, z uwzględnieniem zależności od faktycznego postępu prac,</w:t>
      </w:r>
    </w:p>
    <w:p w14:paraId="43CDDACE" w14:textId="77777777" w:rsidR="006A40DE" w:rsidRPr="001D32FA" w:rsidRDefault="003324C3">
      <w:pPr>
        <w:pStyle w:val="Akapitzlist"/>
        <w:widowControl w:val="0"/>
        <w:numPr>
          <w:ilvl w:val="0"/>
          <w:numId w:val="4"/>
        </w:numPr>
        <w:spacing w:line="276" w:lineRule="auto"/>
        <w:jc w:val="both"/>
        <w:rPr>
          <w:rFonts w:ascii="Cambria" w:hAnsi="Cambria" w:cs="†¯øw≥¸"/>
        </w:rPr>
      </w:pPr>
      <w:r w:rsidRPr="001D32FA">
        <w:rPr>
          <w:rFonts w:ascii="Cambria" w:hAnsi="Cambria" w:cs="†¯øw≥¸"/>
        </w:rPr>
        <w:t>dokonania rozruchu technologicznego zainstalowanych zestawów solarnych w każdej lokalizacji, co będzie potwierdzone w stosownym protokole odbioru.</w:t>
      </w:r>
    </w:p>
    <w:p w14:paraId="4B4FE6DA" w14:textId="77777777" w:rsidR="006A40DE" w:rsidRPr="001D32FA" w:rsidRDefault="003324C3">
      <w:pPr>
        <w:pStyle w:val="Akapitzlist"/>
        <w:widowControl w:val="0"/>
        <w:numPr>
          <w:ilvl w:val="0"/>
          <w:numId w:val="3"/>
        </w:numPr>
        <w:spacing w:line="276" w:lineRule="auto"/>
        <w:ind w:left="426" w:hanging="426"/>
        <w:jc w:val="both"/>
        <w:rPr>
          <w:rFonts w:ascii="Cambria" w:hAnsi="Cambria" w:cs="†¯øw≥¸"/>
        </w:rPr>
      </w:pPr>
      <w:r w:rsidRPr="001D32FA">
        <w:rPr>
          <w:rFonts w:ascii="Cambria" w:hAnsi="Cambria" w:cs="†¯øw≥¸"/>
        </w:rPr>
        <w:t>Wykonawca oświadcza, że do wykonania elementów zamówienia nie będzie używał żadnych materiałów zakazanych przepisami szczegółowymi.</w:t>
      </w:r>
    </w:p>
    <w:p w14:paraId="5358271D" w14:textId="77777777" w:rsidR="006A40DE" w:rsidRPr="001D32FA" w:rsidRDefault="003324C3">
      <w:pPr>
        <w:pStyle w:val="Akapitzlist"/>
        <w:widowControl w:val="0"/>
        <w:numPr>
          <w:ilvl w:val="0"/>
          <w:numId w:val="3"/>
        </w:numPr>
        <w:spacing w:line="276" w:lineRule="auto"/>
        <w:ind w:left="426" w:hanging="426"/>
        <w:jc w:val="both"/>
        <w:rPr>
          <w:rFonts w:ascii="Cambria" w:hAnsi="Cambria" w:cs="†¯øw≥¸"/>
        </w:rPr>
      </w:pPr>
      <w:r w:rsidRPr="001D32FA">
        <w:rPr>
          <w:rFonts w:ascii="Cambria" w:hAnsi="Cambria" w:cs="†¯øw≥¸"/>
        </w:rPr>
        <w:t xml:space="preserve">Zamawiający na podstawie art. 144 ust. 1 pkt 1 ustawy dopuszcza zmianę lokalizacji dostawy i montażu zestawów solarnych w porównaniu z zestawieniem budynków, na których mają być zamontowane instalacje solarne, stanowiącym </w:t>
      </w:r>
      <w:r w:rsidRPr="001D32FA">
        <w:rPr>
          <w:rFonts w:ascii="Cambria" w:hAnsi="Cambria" w:cs="†¯øw≥¸"/>
          <w:b/>
        </w:rPr>
        <w:t xml:space="preserve">załącznik Nr </w:t>
      </w:r>
      <w:r w:rsidR="009F5ED2" w:rsidRPr="001D32FA">
        <w:rPr>
          <w:rFonts w:ascii="Cambria" w:hAnsi="Cambria" w:cs="†¯øw≥¸"/>
          <w:b/>
        </w:rPr>
        <w:t>2</w:t>
      </w:r>
      <w:r w:rsidRPr="001D32FA">
        <w:rPr>
          <w:rFonts w:ascii="Cambria" w:hAnsi="Cambria" w:cs="†¯øw≥¸"/>
          <w:b/>
        </w:rPr>
        <w:t xml:space="preserve"> do umowy,</w:t>
      </w:r>
      <w:r w:rsidRPr="001D32FA">
        <w:rPr>
          <w:rFonts w:ascii="Cambria" w:hAnsi="Cambria" w:cs="†¯øw≥¸"/>
        </w:rPr>
        <w:t xml:space="preserve"> w przypadku, gdy beneficjent (użytkownik) prywatny danej instalacji </w:t>
      </w:r>
      <w:r w:rsidRPr="001D32FA">
        <w:rPr>
          <w:rFonts w:ascii="Cambria" w:hAnsi="Cambria" w:cs="†¯øw≥¸"/>
        </w:rPr>
        <w:lastRenderedPageBreak/>
        <w:t>zrezygnuje z montażu instalacji solarnej, a montaż tej instalacji będzie możliwy u innej osoby bez zmiany parametrów instalacji, której dotyczyła rezygnacja. O ewentualnych rezygnacjach z montażu instalacji przez beneficjentów (użytkowników) prywatnych Zamawiający powiadomi wykonawcę przed dniem, na który zaplanowano montaż zestawów na budynku użytkownika, który wyraził rezygnację z montażu instalacji.</w:t>
      </w:r>
    </w:p>
    <w:p w14:paraId="77E16F47" w14:textId="77777777" w:rsidR="006A40DE" w:rsidRPr="001D32FA" w:rsidRDefault="003324C3">
      <w:pPr>
        <w:pStyle w:val="Akapitzlist"/>
        <w:widowControl w:val="0"/>
        <w:spacing w:line="276" w:lineRule="auto"/>
        <w:ind w:left="426"/>
        <w:jc w:val="both"/>
        <w:rPr>
          <w:rFonts w:ascii="Cambria" w:hAnsi="Cambria" w:cs="†¯øw≥¸"/>
          <w:color w:val="000000" w:themeColor="text1"/>
        </w:rPr>
      </w:pPr>
      <w:r w:rsidRPr="001D32FA">
        <w:rPr>
          <w:rFonts w:ascii="Cambria" w:hAnsi="Cambria" w:cs="†¯øw≥¸"/>
          <w:color w:val="000000" w:themeColor="text1"/>
        </w:rPr>
        <w:t>W przypadku konieczności zmiany lokalizacji kolektora słonecznego (np. z grun</w:t>
      </w:r>
      <w:r w:rsidR="00B15340" w:rsidRPr="001D32FA">
        <w:rPr>
          <w:rFonts w:ascii="Cambria" w:hAnsi="Cambria" w:cs="†¯øw≥¸"/>
          <w:color w:val="000000" w:themeColor="text1"/>
        </w:rPr>
        <w:t>tu na dach, z elewacji na grunt</w:t>
      </w:r>
      <w:r w:rsidR="00541D63" w:rsidRPr="001D32FA">
        <w:rPr>
          <w:rFonts w:ascii="Cambria" w:hAnsi="Cambria" w:cs="†¯øw≥¸"/>
          <w:color w:val="000000" w:themeColor="text1"/>
        </w:rPr>
        <w:t xml:space="preserve"> itd.</w:t>
      </w:r>
      <w:r w:rsidRPr="001D32FA">
        <w:rPr>
          <w:rFonts w:ascii="Cambria" w:hAnsi="Cambria" w:cs="†¯øw≥¸"/>
          <w:color w:val="000000" w:themeColor="text1"/>
        </w:rPr>
        <w:t>) wymagana jest każdorazowa pisemna zgoda Zamawiającego.</w:t>
      </w:r>
    </w:p>
    <w:p w14:paraId="1E76FEA4" w14:textId="77777777" w:rsidR="006A40DE" w:rsidRPr="001D32FA" w:rsidRDefault="003324C3">
      <w:pPr>
        <w:pStyle w:val="Akapitzlist"/>
        <w:widowControl w:val="0"/>
        <w:numPr>
          <w:ilvl w:val="0"/>
          <w:numId w:val="3"/>
        </w:numPr>
        <w:spacing w:line="276" w:lineRule="auto"/>
        <w:ind w:left="426" w:hanging="426"/>
        <w:jc w:val="both"/>
        <w:rPr>
          <w:rFonts w:ascii="Cambria" w:hAnsi="Cambria" w:cs="†¯øw≥¸"/>
        </w:rPr>
      </w:pPr>
      <w:r w:rsidRPr="001D32FA">
        <w:rPr>
          <w:rFonts w:ascii="Cambria" w:hAnsi="Cambria" w:cs="†¯øw≥¸"/>
        </w:rPr>
        <w:t>Wykonawca, w ramach ustalonego wynagrodzenia, jest obowiązany dokonać dostawy i montażu zestawu solarnego w innej lokalizacji podanej przez Zamawiającego w miejsce Użytkownika, który z dostawy i montażu zrezygnował.</w:t>
      </w:r>
    </w:p>
    <w:p w14:paraId="56139931" w14:textId="77777777" w:rsidR="006A40DE" w:rsidRPr="001D32FA" w:rsidRDefault="003324C3">
      <w:pPr>
        <w:pStyle w:val="Akapitzlist"/>
        <w:widowControl w:val="0"/>
        <w:numPr>
          <w:ilvl w:val="0"/>
          <w:numId w:val="3"/>
        </w:numPr>
        <w:spacing w:line="276" w:lineRule="auto"/>
        <w:ind w:left="426" w:hanging="426"/>
        <w:jc w:val="both"/>
        <w:rPr>
          <w:rFonts w:ascii="Cambria" w:hAnsi="Cambria" w:cs="†¯øw≥¸"/>
        </w:rPr>
      </w:pPr>
      <w:r w:rsidRPr="001D32FA">
        <w:rPr>
          <w:rFonts w:ascii="Cambria" w:hAnsi="Cambria" w:cs="†¯øw≥¸"/>
        </w:rPr>
        <w:t xml:space="preserve">Przed przystąpieniem do prac w ramach danej lokalizacji na Wykonawcy spoczywa obowiązek uzyskania informacji od właściciela nieruchomości (lokalizacji) </w:t>
      </w:r>
      <w:r w:rsidRPr="001D32FA">
        <w:rPr>
          <w:rFonts w:ascii="Cambria" w:hAnsi="Cambria" w:cs="†¯øw≥¸"/>
        </w:rPr>
        <w:br/>
        <w:t xml:space="preserve">o przebiegu innych instalacji w ramach danej lokalizacji. Wszelkie szkody powstałe </w:t>
      </w:r>
      <w:r w:rsidRPr="001D32FA">
        <w:rPr>
          <w:rFonts w:ascii="Cambria" w:hAnsi="Cambria" w:cs="†¯øw≥¸"/>
        </w:rPr>
        <w:br/>
        <w:t>w związku z uszkodzeniem innych instalacji przy montażu przedmiotu niniejszej umowy obciążają Wykonawcę w pełnej wysokości.</w:t>
      </w:r>
    </w:p>
    <w:p w14:paraId="48E8CECF" w14:textId="77777777" w:rsidR="006A40DE" w:rsidRPr="001D32FA" w:rsidRDefault="003324C3">
      <w:pPr>
        <w:pStyle w:val="Akapitzlist"/>
        <w:widowControl w:val="0"/>
        <w:numPr>
          <w:ilvl w:val="0"/>
          <w:numId w:val="3"/>
        </w:numPr>
        <w:spacing w:line="276" w:lineRule="auto"/>
        <w:ind w:left="426" w:hanging="426"/>
        <w:jc w:val="both"/>
        <w:rPr>
          <w:rFonts w:ascii="Cambria" w:hAnsi="Cambria" w:cs="†¯øw≥¸"/>
        </w:rPr>
      </w:pPr>
      <w:r w:rsidRPr="001D32FA">
        <w:rPr>
          <w:rFonts w:ascii="Cambria" w:hAnsi="Cambria" w:cs="†¯øw≥¸"/>
        </w:rPr>
        <w:t>Z uwagi na fakt, iż realizacja Przedmiotu Umowy odbywać się będzie na nieruchomościach osób trzecich, które w odpowiednich umowach z Zamawiającym zezwolili na ich wykonanie Wykonawca dochowa w tym zakresie należytej staranności.</w:t>
      </w:r>
    </w:p>
    <w:p w14:paraId="2652A528" w14:textId="77777777" w:rsidR="006A40DE" w:rsidRPr="001D32FA" w:rsidRDefault="003324C3">
      <w:pPr>
        <w:pStyle w:val="Akapitzlist"/>
        <w:widowControl w:val="0"/>
        <w:numPr>
          <w:ilvl w:val="0"/>
          <w:numId w:val="3"/>
        </w:numPr>
        <w:spacing w:line="276" w:lineRule="auto"/>
        <w:ind w:left="426" w:hanging="426"/>
        <w:jc w:val="both"/>
        <w:rPr>
          <w:rFonts w:ascii="Cambria" w:hAnsi="Cambria" w:cs="†¯øw≥¸"/>
        </w:rPr>
      </w:pPr>
      <w:r w:rsidRPr="001D32FA">
        <w:rPr>
          <w:rFonts w:ascii="Cambria" w:hAnsi="Cambria" w:cs="†¯øw≥¸"/>
        </w:rPr>
        <w:t xml:space="preserve">Wykonawca ponosi odpowiedzialność cywilną za szkody oraz następstwa nieszczęśliwych wypadków dotyczących osób trzecich, a powstałych w związku </w:t>
      </w:r>
      <w:r w:rsidRPr="001D32FA">
        <w:rPr>
          <w:rFonts w:ascii="Cambria" w:hAnsi="Cambria" w:cs="†¯øw≥¸"/>
        </w:rPr>
        <w:br/>
        <w:t>z realizacją przedmiotu umowy.</w:t>
      </w:r>
    </w:p>
    <w:p w14:paraId="4B96ADB9" w14:textId="77777777" w:rsidR="006A40DE" w:rsidRPr="001D32FA" w:rsidRDefault="003324C3">
      <w:pPr>
        <w:widowControl w:val="0"/>
        <w:spacing w:line="276" w:lineRule="auto"/>
        <w:jc w:val="center"/>
        <w:rPr>
          <w:rFonts w:ascii="Cambria" w:hAnsi="Cambria" w:cs="†¯øw≥¸"/>
          <w:b/>
        </w:rPr>
      </w:pPr>
      <w:r w:rsidRPr="001D32FA">
        <w:rPr>
          <w:rFonts w:ascii="Cambria" w:hAnsi="Cambria" w:cs="†¯øw≥¸"/>
          <w:b/>
        </w:rPr>
        <w:t xml:space="preserve">§ 5 </w:t>
      </w:r>
    </w:p>
    <w:p w14:paraId="6E9362E7" w14:textId="77777777" w:rsidR="006A40DE" w:rsidRPr="001D32FA" w:rsidRDefault="003324C3">
      <w:pPr>
        <w:widowControl w:val="0"/>
        <w:spacing w:line="276" w:lineRule="auto"/>
        <w:jc w:val="center"/>
        <w:rPr>
          <w:rFonts w:ascii="Cambria" w:hAnsi="Cambria" w:cs="†¯øw≥¸"/>
          <w:b/>
        </w:rPr>
      </w:pPr>
      <w:r w:rsidRPr="001D32FA">
        <w:rPr>
          <w:rFonts w:ascii="Cambria" w:hAnsi="Cambria" w:cs="†¯øw≥¸"/>
          <w:b/>
        </w:rPr>
        <w:t>Ubezpieczenie</w:t>
      </w:r>
    </w:p>
    <w:p w14:paraId="274629D0" w14:textId="77777777" w:rsidR="006A40DE" w:rsidRPr="001D32FA" w:rsidRDefault="003324C3">
      <w:pPr>
        <w:pStyle w:val="Akapitzlist"/>
        <w:widowControl w:val="0"/>
        <w:numPr>
          <w:ilvl w:val="0"/>
          <w:numId w:val="7"/>
        </w:numPr>
        <w:spacing w:line="276" w:lineRule="auto"/>
        <w:ind w:left="426" w:hanging="426"/>
        <w:jc w:val="both"/>
        <w:rPr>
          <w:rFonts w:ascii="Cambria" w:hAnsi="Cambria" w:cs="†¯øw≥¸"/>
        </w:rPr>
      </w:pPr>
      <w:r w:rsidRPr="001D32FA">
        <w:rPr>
          <w:rFonts w:ascii="Cambria" w:hAnsi="Cambria" w:cs="†¯øw≥¸"/>
        </w:rPr>
        <w:t xml:space="preserve">Wykonawca zobowiązuje się do posiadania ubezpieczenia OC z tytułu prowadzenia działalności gospodarczej na kwotę </w:t>
      </w:r>
      <w:r w:rsidR="009F5ED2" w:rsidRPr="001D32FA">
        <w:rPr>
          <w:rFonts w:ascii="Cambria" w:hAnsi="Cambria" w:cs="†¯øw≥¸"/>
          <w:b/>
        </w:rPr>
        <w:t>stanowiącą równowartość wynagrodzenia, o którym mowa w § 9 ust. 2</w:t>
      </w:r>
      <w:r w:rsidRPr="001D32FA">
        <w:rPr>
          <w:rFonts w:ascii="Cambria" w:hAnsi="Cambria" w:cs="†¯øw≥¸"/>
        </w:rPr>
        <w:t>, ważnego przez cały okres realizacji zamówienia.</w:t>
      </w:r>
    </w:p>
    <w:p w14:paraId="49BEC7A2" w14:textId="77777777" w:rsidR="006A40DE" w:rsidRPr="001D32FA" w:rsidRDefault="003324C3">
      <w:pPr>
        <w:pStyle w:val="Akapitzlist"/>
        <w:widowControl w:val="0"/>
        <w:numPr>
          <w:ilvl w:val="0"/>
          <w:numId w:val="7"/>
        </w:numPr>
        <w:spacing w:line="276" w:lineRule="auto"/>
        <w:ind w:left="426" w:hanging="426"/>
        <w:jc w:val="both"/>
        <w:rPr>
          <w:rFonts w:ascii="Cambria" w:hAnsi="Cambria" w:cs="†¯øw≥¸"/>
        </w:rPr>
      </w:pPr>
      <w:r w:rsidRPr="001D32FA">
        <w:rPr>
          <w:rFonts w:ascii="Cambria" w:hAnsi="Cambria" w:cs="†¯øw≥¸"/>
        </w:rPr>
        <w:t>W przypadku wygaśnięcia umowy ubezpieczenia przed końcem realizacji przedmiotu umowy Wykonawca zobowiązuje się do zawarcia nowej umowy ubezpieczenia z zachowaniem ciągłości ubezpieczenia i przekazania Zamawiającemu kopii polisy ubezpieczeniowej na przedłużony okres.</w:t>
      </w:r>
    </w:p>
    <w:p w14:paraId="25781CE0" w14:textId="77777777" w:rsidR="00BC20F1" w:rsidRPr="001D32FA" w:rsidRDefault="00BC20F1">
      <w:pPr>
        <w:widowControl w:val="0"/>
        <w:spacing w:line="276" w:lineRule="auto"/>
        <w:jc w:val="center"/>
        <w:rPr>
          <w:rFonts w:ascii="Cambria" w:hAnsi="Cambria" w:cs="†¯øw≥¸"/>
          <w:b/>
        </w:rPr>
      </w:pPr>
    </w:p>
    <w:p w14:paraId="36FD7F19" w14:textId="7016B1C1" w:rsidR="006A40DE" w:rsidRPr="001D32FA" w:rsidRDefault="003324C3">
      <w:pPr>
        <w:widowControl w:val="0"/>
        <w:spacing w:line="276" w:lineRule="auto"/>
        <w:jc w:val="center"/>
        <w:rPr>
          <w:rFonts w:ascii="Cambria" w:hAnsi="Cambria" w:cs="†¯øw≥¸"/>
          <w:b/>
        </w:rPr>
      </w:pPr>
      <w:r w:rsidRPr="001D32FA">
        <w:rPr>
          <w:rFonts w:ascii="Cambria" w:hAnsi="Cambria" w:cs="†¯øw≥¸"/>
          <w:b/>
        </w:rPr>
        <w:t xml:space="preserve">§ 6 </w:t>
      </w:r>
    </w:p>
    <w:p w14:paraId="3601B57A" w14:textId="77777777" w:rsidR="006A40DE" w:rsidRPr="001D32FA" w:rsidRDefault="003324C3">
      <w:pPr>
        <w:widowControl w:val="0"/>
        <w:spacing w:line="276" w:lineRule="auto"/>
        <w:jc w:val="center"/>
        <w:rPr>
          <w:rFonts w:ascii="Cambria" w:hAnsi="Cambria" w:cs="†¯øw≥¸"/>
          <w:b/>
          <w:color w:val="000000" w:themeColor="text1"/>
        </w:rPr>
      </w:pPr>
      <w:r w:rsidRPr="001D32FA">
        <w:rPr>
          <w:rFonts w:ascii="Cambria" w:hAnsi="Cambria" w:cs="†¯øw≥¸"/>
          <w:b/>
          <w:color w:val="000000" w:themeColor="text1"/>
        </w:rPr>
        <w:t>Koordynatorzy Projektu</w:t>
      </w:r>
    </w:p>
    <w:p w14:paraId="7A9BE986" w14:textId="3B0F84FB" w:rsidR="009F5ED2" w:rsidRPr="001D32FA" w:rsidRDefault="003324C3" w:rsidP="009F5ED2">
      <w:pPr>
        <w:pStyle w:val="Akapitzlist"/>
        <w:widowControl w:val="0"/>
        <w:numPr>
          <w:ilvl w:val="0"/>
          <w:numId w:val="8"/>
        </w:numPr>
        <w:spacing w:line="276" w:lineRule="auto"/>
        <w:ind w:left="426" w:hanging="426"/>
        <w:jc w:val="both"/>
        <w:rPr>
          <w:rFonts w:ascii="Cambria" w:hAnsi="Cambria" w:cs="†¯øw≥¸"/>
          <w:color w:val="000000" w:themeColor="text1"/>
        </w:rPr>
      </w:pPr>
      <w:r w:rsidRPr="001D32FA">
        <w:rPr>
          <w:rFonts w:ascii="Cambria" w:hAnsi="Cambria" w:cs="†¯øw≥¸"/>
          <w:color w:val="000000" w:themeColor="text1"/>
        </w:rPr>
        <w:t xml:space="preserve">Wykonawca ustanawia Koordynatora Projektu w osobie </w:t>
      </w:r>
      <w:r w:rsidR="005C6301" w:rsidRPr="001D32FA">
        <w:rPr>
          <w:rFonts w:ascii="Cambria" w:hAnsi="Cambria" w:cs="†¯øw≥¸"/>
        </w:rPr>
        <w:t>Stanisław Hejzner</w:t>
      </w:r>
    </w:p>
    <w:p w14:paraId="4A5AC293" w14:textId="77777777" w:rsidR="009F5ED2" w:rsidRPr="001D32FA" w:rsidRDefault="009F5ED2" w:rsidP="009F5ED2">
      <w:pPr>
        <w:pStyle w:val="Akapitzlist"/>
        <w:widowControl w:val="0"/>
        <w:numPr>
          <w:ilvl w:val="0"/>
          <w:numId w:val="8"/>
        </w:numPr>
        <w:spacing w:line="276" w:lineRule="auto"/>
        <w:ind w:left="426" w:hanging="426"/>
        <w:jc w:val="both"/>
        <w:rPr>
          <w:rFonts w:ascii="Cambria" w:hAnsi="Cambria" w:cs="†¯øw≥¸"/>
          <w:color w:val="000000" w:themeColor="text1"/>
        </w:rPr>
      </w:pPr>
      <w:r w:rsidRPr="001D32FA">
        <w:rPr>
          <w:rFonts w:ascii="Cambria" w:hAnsi="Cambria"/>
          <w:b/>
          <w:color w:val="000000" w:themeColor="text1"/>
        </w:rPr>
        <w:t>Zamawiający ustanawia swoich przedstawicieli w osobach K</w:t>
      </w:r>
      <w:r w:rsidRPr="001D32FA">
        <w:rPr>
          <w:rFonts w:ascii="Cambria" w:hAnsi="Cambria"/>
          <w:b/>
          <w:color w:val="000000" w:themeColor="text1"/>
          <w:u w:val="single"/>
        </w:rPr>
        <w:t>oordynatorów Projektu</w:t>
      </w:r>
      <w:r w:rsidRPr="001D32FA">
        <w:rPr>
          <w:rFonts w:ascii="Cambria" w:hAnsi="Cambria"/>
          <w:color w:val="000000" w:themeColor="text1"/>
        </w:rPr>
        <w:t xml:space="preserve">, którzy reprezentują jego interesy w toku realizacji zamówienia oraz uprawnieni są do bieżących ustaleń z Wykonawcą w zakresie sposobu realizacji </w:t>
      </w:r>
      <w:r w:rsidRPr="001D32FA">
        <w:rPr>
          <w:rFonts w:ascii="Cambria" w:hAnsi="Cambria"/>
          <w:color w:val="000000" w:themeColor="text1"/>
        </w:rPr>
        <w:lastRenderedPageBreak/>
        <w:t xml:space="preserve">umowy oraz monitorowania przebiegu realizacji prac. </w:t>
      </w:r>
    </w:p>
    <w:p w14:paraId="0FE2AB24" w14:textId="77777777" w:rsidR="005C6301" w:rsidRPr="001D32FA" w:rsidRDefault="003324C3" w:rsidP="00A67D91">
      <w:pPr>
        <w:pStyle w:val="Akapitzlist"/>
        <w:numPr>
          <w:ilvl w:val="0"/>
          <w:numId w:val="8"/>
        </w:numPr>
        <w:spacing w:line="276" w:lineRule="auto"/>
        <w:ind w:left="426" w:hanging="426"/>
        <w:jc w:val="both"/>
        <w:textAlignment w:val="baseline"/>
        <w:rPr>
          <w:rFonts w:ascii="Cambria" w:hAnsi="Cambria"/>
          <w:color w:val="000000" w:themeColor="text1"/>
        </w:rPr>
      </w:pPr>
      <w:r w:rsidRPr="001D32FA">
        <w:rPr>
          <w:rFonts w:ascii="Cambria" w:hAnsi="Cambria"/>
          <w:color w:val="000000" w:themeColor="text1"/>
        </w:rPr>
        <w:t>Koordynator Projektu:</w:t>
      </w:r>
      <w:r w:rsidR="005C6301" w:rsidRPr="001D32FA">
        <w:rPr>
          <w:rFonts w:ascii="Cambria" w:hAnsi="Cambria"/>
          <w:color w:val="000000" w:themeColor="text1"/>
        </w:rPr>
        <w:t xml:space="preserve"> </w:t>
      </w:r>
    </w:p>
    <w:p w14:paraId="15E233AA" w14:textId="0A94F75F" w:rsidR="005C6301" w:rsidRPr="001D32FA" w:rsidRDefault="005C6301" w:rsidP="005C6301">
      <w:pPr>
        <w:pStyle w:val="Akapitzlist"/>
        <w:spacing w:line="276" w:lineRule="auto"/>
        <w:ind w:left="426"/>
        <w:jc w:val="both"/>
        <w:textAlignment w:val="baseline"/>
        <w:rPr>
          <w:rFonts w:ascii="Cambria" w:hAnsi="Cambria"/>
          <w:color w:val="000000" w:themeColor="text1"/>
          <w:lang w:val="en-US"/>
        </w:rPr>
      </w:pPr>
      <w:r w:rsidRPr="001D32FA">
        <w:rPr>
          <w:rFonts w:ascii="Cambria" w:hAnsi="Cambria"/>
          <w:color w:val="000000" w:themeColor="text1"/>
          <w:lang w:val="en-US"/>
        </w:rPr>
        <w:t>Stanisław Hejzner</w:t>
      </w:r>
      <w:r w:rsidR="00F52B36" w:rsidRPr="001D32FA">
        <w:rPr>
          <w:rFonts w:ascii="Cambria" w:hAnsi="Cambria"/>
          <w:color w:val="000000" w:themeColor="text1"/>
          <w:lang w:val="en-US"/>
        </w:rPr>
        <w:t xml:space="preserve">, </w:t>
      </w:r>
      <w:r w:rsidRPr="001D32FA">
        <w:rPr>
          <w:rFonts w:ascii="Cambria" w:hAnsi="Cambria"/>
          <w:color w:val="000000" w:themeColor="text1"/>
          <w:lang w:val="en-US"/>
        </w:rPr>
        <w:t>+48 8461877715, email. s.hejzner@adamow.gmina.pl</w:t>
      </w:r>
    </w:p>
    <w:p w14:paraId="369DE536" w14:textId="58E64B43" w:rsidR="006A40DE" w:rsidRPr="001D32FA" w:rsidRDefault="003324C3" w:rsidP="00A67D91">
      <w:pPr>
        <w:numPr>
          <w:ilvl w:val="0"/>
          <w:numId w:val="8"/>
        </w:numPr>
        <w:spacing w:line="276" w:lineRule="auto"/>
        <w:ind w:left="426" w:hanging="426"/>
        <w:jc w:val="both"/>
        <w:textAlignment w:val="baseline"/>
        <w:rPr>
          <w:rFonts w:ascii="Cambria" w:hAnsi="Cambria"/>
          <w:color w:val="000000" w:themeColor="text1"/>
        </w:rPr>
      </w:pPr>
      <w:r w:rsidRPr="001D32FA">
        <w:rPr>
          <w:rFonts w:ascii="Cambria" w:hAnsi="Cambria"/>
          <w:color w:val="000000" w:themeColor="text1"/>
        </w:rPr>
        <w:t>Jeżeli warunki umowy wyraźnie o tym nie stanowią, Koordynatorzy Projektu nie mają prawa zwolnienia Wykonawcy z obowiązków określonych w niniejszej umowie i nie mają prawa dokonywania zmian umowy.</w:t>
      </w:r>
      <w:r w:rsidR="009F5ED2" w:rsidRPr="001D32FA">
        <w:rPr>
          <w:rFonts w:ascii="Cambria" w:hAnsi="Cambria"/>
          <w:color w:val="000000" w:themeColor="text1"/>
        </w:rPr>
        <w:t xml:space="preserve"> Koordynatorzy Projektu nie mają prawa do składania oświadczeń woli w imieniu Zamawiającego w zakresie zmiany postanowień niniejszej umowy.</w:t>
      </w:r>
    </w:p>
    <w:p w14:paraId="626F2BBF" w14:textId="77777777" w:rsidR="006A40DE" w:rsidRPr="001D32FA" w:rsidRDefault="003324C3">
      <w:pPr>
        <w:pStyle w:val="Akapitzlist"/>
        <w:numPr>
          <w:ilvl w:val="0"/>
          <w:numId w:val="8"/>
        </w:numPr>
        <w:spacing w:line="276" w:lineRule="auto"/>
        <w:ind w:left="426" w:hanging="426"/>
        <w:jc w:val="both"/>
        <w:textAlignment w:val="baseline"/>
        <w:rPr>
          <w:rFonts w:ascii="Cambria" w:hAnsi="Cambria"/>
          <w:color w:val="000000" w:themeColor="text1"/>
        </w:rPr>
      </w:pPr>
      <w:r w:rsidRPr="001D32FA">
        <w:rPr>
          <w:rFonts w:ascii="Cambria" w:hAnsi="Cambria"/>
          <w:color w:val="000000" w:themeColor="text1"/>
        </w:rPr>
        <w:t xml:space="preserve">Wykonawca powinien zapewnić Koordynatorom Projektu swobodny dostęp do miejsc wykonywania </w:t>
      </w:r>
      <w:r w:rsidRPr="001D32FA">
        <w:rPr>
          <w:rFonts w:ascii="Cambria" w:hAnsi="Cambria" w:cs="†¯øw≥¸"/>
          <w:color w:val="000000" w:themeColor="text1"/>
        </w:rPr>
        <w:t>prac</w:t>
      </w:r>
      <w:r w:rsidRPr="001D32FA">
        <w:rPr>
          <w:rFonts w:ascii="Cambria" w:hAnsi="Cambria"/>
          <w:color w:val="000000" w:themeColor="text1"/>
        </w:rPr>
        <w:t xml:space="preserve">, dostarczyć wszelkich informacji dotyczących warunków realizacji </w:t>
      </w:r>
      <w:r w:rsidRPr="001D32FA">
        <w:rPr>
          <w:rFonts w:ascii="Cambria" w:hAnsi="Cambria" w:cs="†¯øw≥¸"/>
          <w:color w:val="000000" w:themeColor="text1"/>
        </w:rPr>
        <w:t>prac montażowych i instalacyjnych</w:t>
      </w:r>
      <w:r w:rsidRPr="001D32FA">
        <w:rPr>
          <w:rFonts w:ascii="Cambria" w:hAnsi="Cambria"/>
          <w:color w:val="000000" w:themeColor="text1"/>
        </w:rPr>
        <w:t>, używanych maszyn i urządzeń, zastosowanych materiałów i jest zobowiązany do przekazywania dokumentów dotyczących realizacji umowy.</w:t>
      </w:r>
    </w:p>
    <w:p w14:paraId="5DEE2423" w14:textId="77777777" w:rsidR="006A40DE" w:rsidRPr="001D32FA" w:rsidRDefault="003324C3">
      <w:pPr>
        <w:pStyle w:val="Akapitzlist"/>
        <w:numPr>
          <w:ilvl w:val="0"/>
          <w:numId w:val="8"/>
        </w:numPr>
        <w:spacing w:line="276" w:lineRule="auto"/>
        <w:ind w:left="426" w:hanging="426"/>
        <w:jc w:val="both"/>
        <w:textAlignment w:val="baseline"/>
        <w:rPr>
          <w:rFonts w:ascii="Cambria" w:hAnsi="Cambria"/>
          <w:color w:val="000000" w:themeColor="text1"/>
        </w:rPr>
      </w:pPr>
      <w:r w:rsidRPr="001D32FA">
        <w:rPr>
          <w:rFonts w:ascii="Cambria" w:hAnsi="Cambria"/>
          <w:color w:val="000000" w:themeColor="text1"/>
        </w:rPr>
        <w:t>Koordynatorzy Projektu są uprawnieni do kontroli realizacji zobowiązań Wykonawcy wynikających z umowy i systematycznego monitorowania przebiegu realizacji prac oraz niezwłocznego informowania Zamawiającego o zaistniałych nieprawidłowościach.</w:t>
      </w:r>
    </w:p>
    <w:p w14:paraId="13ED462F" w14:textId="77777777" w:rsidR="006A40DE" w:rsidRPr="001D32FA" w:rsidRDefault="003324C3">
      <w:pPr>
        <w:pStyle w:val="Akapitzlist"/>
        <w:numPr>
          <w:ilvl w:val="0"/>
          <w:numId w:val="8"/>
        </w:numPr>
        <w:spacing w:line="276" w:lineRule="auto"/>
        <w:ind w:left="426" w:hanging="426"/>
        <w:jc w:val="both"/>
        <w:textAlignment w:val="baseline"/>
        <w:rPr>
          <w:rFonts w:ascii="Cambria" w:hAnsi="Cambria"/>
          <w:color w:val="000000" w:themeColor="text1"/>
        </w:rPr>
      </w:pPr>
      <w:r w:rsidRPr="001D32FA">
        <w:rPr>
          <w:rFonts w:ascii="Cambria" w:hAnsi="Cambria"/>
          <w:color w:val="000000" w:themeColor="text1"/>
        </w:rPr>
        <w:t>Do obowiązków Koordynatorów Projektu należy w szczególności:</w:t>
      </w:r>
    </w:p>
    <w:p w14:paraId="10AA2908" w14:textId="77777777" w:rsidR="006A40DE" w:rsidRPr="001D32FA" w:rsidRDefault="003324C3">
      <w:pPr>
        <w:pStyle w:val="tyt"/>
        <w:numPr>
          <w:ilvl w:val="2"/>
          <w:numId w:val="38"/>
        </w:numPr>
        <w:tabs>
          <w:tab w:val="left" w:pos="720"/>
        </w:tabs>
        <w:spacing w:before="0" w:after="0" w:line="276" w:lineRule="auto"/>
        <w:ind w:left="720" w:hanging="294"/>
        <w:jc w:val="both"/>
        <w:textAlignment w:val="baseline"/>
        <w:rPr>
          <w:rFonts w:ascii="Cambria" w:hAnsi="Cambria"/>
          <w:b w:val="0"/>
          <w:color w:val="000000" w:themeColor="text1"/>
        </w:rPr>
      </w:pPr>
      <w:r w:rsidRPr="001D32FA">
        <w:rPr>
          <w:rFonts w:ascii="Cambria" w:hAnsi="Cambria"/>
          <w:b w:val="0"/>
          <w:color w:val="000000" w:themeColor="text1"/>
        </w:rPr>
        <w:t>kontrola realizacji prac oraz Harmonogramu rzeczowo-finansowego,</w:t>
      </w:r>
    </w:p>
    <w:p w14:paraId="6AF4D4F8" w14:textId="77777777" w:rsidR="006A40DE" w:rsidRPr="001D32FA" w:rsidRDefault="003324C3">
      <w:pPr>
        <w:pStyle w:val="tyt"/>
        <w:numPr>
          <w:ilvl w:val="2"/>
          <w:numId w:val="38"/>
        </w:numPr>
        <w:tabs>
          <w:tab w:val="left" w:pos="720"/>
        </w:tabs>
        <w:spacing w:before="0" w:after="0" w:line="276" w:lineRule="auto"/>
        <w:ind w:left="720" w:hanging="294"/>
        <w:jc w:val="both"/>
        <w:textAlignment w:val="baseline"/>
        <w:rPr>
          <w:rFonts w:ascii="Cambria" w:hAnsi="Cambria"/>
          <w:b w:val="0"/>
          <w:color w:val="000000" w:themeColor="text1"/>
        </w:rPr>
      </w:pPr>
      <w:r w:rsidRPr="001D32FA">
        <w:rPr>
          <w:rFonts w:ascii="Cambria" w:hAnsi="Cambria"/>
          <w:b w:val="0"/>
          <w:color w:val="000000" w:themeColor="text1"/>
        </w:rPr>
        <w:t>opiniowanie wniosku Wykonawcy o przedłużenie terminu wykonania poszczególnych etapów zamówienia i terminów wykonania poszczególnych elementów prac,</w:t>
      </w:r>
    </w:p>
    <w:p w14:paraId="4D9B2FB8" w14:textId="77777777" w:rsidR="006A40DE" w:rsidRPr="001D32FA" w:rsidRDefault="003324C3">
      <w:pPr>
        <w:pStyle w:val="tyt"/>
        <w:numPr>
          <w:ilvl w:val="2"/>
          <w:numId w:val="38"/>
        </w:numPr>
        <w:tabs>
          <w:tab w:val="left" w:pos="720"/>
        </w:tabs>
        <w:spacing w:before="0" w:after="0" w:line="276" w:lineRule="auto"/>
        <w:ind w:left="720" w:hanging="294"/>
        <w:jc w:val="both"/>
        <w:textAlignment w:val="baseline"/>
        <w:rPr>
          <w:rFonts w:ascii="Cambria" w:hAnsi="Cambria"/>
          <w:b w:val="0"/>
          <w:color w:val="000000" w:themeColor="text1"/>
        </w:rPr>
      </w:pPr>
      <w:r w:rsidRPr="001D32FA">
        <w:rPr>
          <w:rFonts w:ascii="Cambria" w:hAnsi="Cambria"/>
          <w:b w:val="0"/>
          <w:color w:val="000000" w:themeColor="text1"/>
        </w:rPr>
        <w:t>kompletowanie dokumentów związanych z realizacją umowy,</w:t>
      </w:r>
    </w:p>
    <w:p w14:paraId="558288F9" w14:textId="77777777" w:rsidR="006A40DE" w:rsidRPr="001D32FA" w:rsidRDefault="003324C3">
      <w:pPr>
        <w:pStyle w:val="tyt"/>
        <w:numPr>
          <w:ilvl w:val="2"/>
          <w:numId w:val="38"/>
        </w:numPr>
        <w:tabs>
          <w:tab w:val="left" w:pos="720"/>
        </w:tabs>
        <w:spacing w:before="0" w:after="0" w:line="276" w:lineRule="auto"/>
        <w:ind w:left="720" w:hanging="294"/>
        <w:jc w:val="both"/>
        <w:textAlignment w:val="baseline"/>
        <w:rPr>
          <w:rFonts w:ascii="Cambria" w:hAnsi="Cambria"/>
          <w:b w:val="0"/>
          <w:color w:val="000000" w:themeColor="text1"/>
        </w:rPr>
      </w:pPr>
      <w:r w:rsidRPr="001D32FA">
        <w:rPr>
          <w:rFonts w:ascii="Cambria" w:hAnsi="Cambria"/>
          <w:b w:val="0"/>
          <w:color w:val="000000" w:themeColor="text1"/>
        </w:rPr>
        <w:t xml:space="preserve"> organizowanie odbiorów, </w:t>
      </w:r>
    </w:p>
    <w:p w14:paraId="0BCD9E37" w14:textId="77777777" w:rsidR="006A40DE" w:rsidRPr="001D32FA" w:rsidRDefault="003324C3">
      <w:pPr>
        <w:pStyle w:val="tyt"/>
        <w:numPr>
          <w:ilvl w:val="2"/>
          <w:numId w:val="38"/>
        </w:numPr>
        <w:tabs>
          <w:tab w:val="left" w:pos="720"/>
        </w:tabs>
        <w:spacing w:before="0" w:after="0" w:line="276" w:lineRule="auto"/>
        <w:ind w:left="720" w:hanging="294"/>
        <w:jc w:val="both"/>
        <w:textAlignment w:val="baseline"/>
        <w:rPr>
          <w:rFonts w:ascii="Cambria" w:hAnsi="Cambria"/>
          <w:b w:val="0"/>
          <w:color w:val="000000" w:themeColor="text1"/>
        </w:rPr>
      </w:pPr>
      <w:r w:rsidRPr="001D32FA">
        <w:rPr>
          <w:rFonts w:ascii="Cambria" w:hAnsi="Cambria"/>
          <w:b w:val="0"/>
          <w:color w:val="000000" w:themeColor="text1"/>
        </w:rPr>
        <w:t>uzgadnianie z Wykonawcą sposobu oraz terminu usunięcia wad i usterek ujawnionych w toku realizacji i odbioru prac objętych niniejszą umową.</w:t>
      </w:r>
    </w:p>
    <w:p w14:paraId="6A3B4AB7" w14:textId="3B6E1755" w:rsidR="006A40DE" w:rsidRPr="001D32FA" w:rsidRDefault="009F5ED2">
      <w:pPr>
        <w:pStyle w:val="Akapitzlist"/>
        <w:widowControl w:val="0"/>
        <w:numPr>
          <w:ilvl w:val="0"/>
          <w:numId w:val="8"/>
        </w:numPr>
        <w:spacing w:line="276" w:lineRule="auto"/>
        <w:ind w:left="426" w:hanging="426"/>
        <w:jc w:val="both"/>
        <w:rPr>
          <w:rFonts w:ascii="Cambria" w:hAnsi="Cambria" w:cs="†¯øw≥¸"/>
          <w:color w:val="000000" w:themeColor="text1"/>
        </w:rPr>
      </w:pPr>
      <w:r w:rsidRPr="001D32FA">
        <w:rPr>
          <w:rFonts w:ascii="Cambria" w:hAnsi="Cambria" w:cs="†¯øw≥¸"/>
          <w:color w:val="000000" w:themeColor="text1"/>
        </w:rPr>
        <w:t xml:space="preserve">W celu nadzoru nad prawidłowym montażem elementów zamówienia oraz weryfikacji jakości i certyfikatów urządzeń Zamawiający powołuje Inspektora Nadzoru, na podstawie odrębnej umowy </w:t>
      </w:r>
      <w:r w:rsidR="005C6301" w:rsidRPr="001D32FA">
        <w:rPr>
          <w:rFonts w:ascii="Cambria" w:hAnsi="Cambria" w:cs="†¯øw≥¸"/>
          <w:color w:val="000000" w:themeColor="text1"/>
        </w:rPr>
        <w:t>pomiędzy Gminą Adamów a SBR Project w imieniu której występuje właściciel Dawid Blicharz.</w:t>
      </w:r>
    </w:p>
    <w:p w14:paraId="7FAE4B28" w14:textId="77777777" w:rsidR="006A40DE" w:rsidRPr="001D32FA" w:rsidRDefault="006A40DE">
      <w:pPr>
        <w:widowControl w:val="0"/>
        <w:spacing w:line="276" w:lineRule="auto"/>
        <w:jc w:val="center"/>
        <w:rPr>
          <w:rFonts w:ascii="Cambria" w:hAnsi="Cambria" w:cs="†¯øw≥¸"/>
          <w:b/>
        </w:rPr>
      </w:pPr>
    </w:p>
    <w:p w14:paraId="266B167E" w14:textId="77777777" w:rsidR="006A40DE" w:rsidRPr="001D32FA" w:rsidRDefault="003324C3">
      <w:pPr>
        <w:widowControl w:val="0"/>
        <w:spacing w:line="276" w:lineRule="auto"/>
        <w:jc w:val="center"/>
        <w:rPr>
          <w:rFonts w:ascii="Cambria" w:hAnsi="Cambria" w:cs="†¯øw≥¸"/>
          <w:b/>
        </w:rPr>
      </w:pPr>
      <w:r w:rsidRPr="001D32FA">
        <w:rPr>
          <w:rFonts w:ascii="Cambria" w:hAnsi="Cambria" w:cs="†¯øw≥¸"/>
          <w:b/>
        </w:rPr>
        <w:t xml:space="preserve">§ 7 </w:t>
      </w:r>
    </w:p>
    <w:p w14:paraId="754AA35B" w14:textId="77777777" w:rsidR="006A40DE" w:rsidRPr="001D32FA" w:rsidRDefault="003324C3">
      <w:pPr>
        <w:widowControl w:val="0"/>
        <w:spacing w:line="276" w:lineRule="auto"/>
        <w:jc w:val="center"/>
        <w:rPr>
          <w:rFonts w:ascii="Cambria" w:hAnsi="Cambria" w:cs="†¯øw≥¸"/>
          <w:b/>
        </w:rPr>
      </w:pPr>
      <w:r w:rsidRPr="001D32FA">
        <w:rPr>
          <w:rFonts w:ascii="Cambria" w:hAnsi="Cambria" w:cs="†¯øw≥¸"/>
          <w:b/>
        </w:rPr>
        <w:t>Obowiązki Zamawiającego</w:t>
      </w:r>
    </w:p>
    <w:p w14:paraId="4B69D41E" w14:textId="77777777" w:rsidR="006A40DE" w:rsidRPr="001D32FA" w:rsidRDefault="003324C3">
      <w:pPr>
        <w:widowControl w:val="0"/>
        <w:spacing w:line="276" w:lineRule="auto"/>
        <w:jc w:val="both"/>
        <w:rPr>
          <w:rFonts w:ascii="Cambria" w:hAnsi="Cambria" w:cs="†¯øw≥¸"/>
        </w:rPr>
      </w:pPr>
      <w:r w:rsidRPr="001D32FA">
        <w:rPr>
          <w:rFonts w:ascii="Cambria" w:hAnsi="Cambria" w:cs="†¯øw≥¸"/>
        </w:rPr>
        <w:t>Do obowiązków Zamawiającego należy:</w:t>
      </w:r>
    </w:p>
    <w:p w14:paraId="35FB58B1" w14:textId="77777777" w:rsidR="006A40DE" w:rsidRPr="001D32FA" w:rsidRDefault="003324C3">
      <w:pPr>
        <w:pStyle w:val="Akapitzlist"/>
        <w:widowControl w:val="0"/>
        <w:numPr>
          <w:ilvl w:val="0"/>
          <w:numId w:val="10"/>
        </w:numPr>
        <w:spacing w:line="276" w:lineRule="auto"/>
        <w:ind w:left="284" w:hanging="284"/>
        <w:jc w:val="both"/>
        <w:rPr>
          <w:rFonts w:ascii="Cambria" w:hAnsi="Cambria" w:cs="†¯øw≥¸"/>
        </w:rPr>
      </w:pPr>
      <w:r w:rsidRPr="001D32FA">
        <w:rPr>
          <w:rFonts w:ascii="Cambria" w:hAnsi="Cambria" w:cs="†¯øw≥¸"/>
        </w:rPr>
        <w:t>zapewnienie bieżącego nadzoru;</w:t>
      </w:r>
    </w:p>
    <w:p w14:paraId="06865752" w14:textId="77777777" w:rsidR="006A40DE" w:rsidRPr="001D32FA" w:rsidRDefault="003324C3">
      <w:pPr>
        <w:pStyle w:val="Akapitzlist"/>
        <w:widowControl w:val="0"/>
        <w:numPr>
          <w:ilvl w:val="0"/>
          <w:numId w:val="10"/>
        </w:numPr>
        <w:spacing w:line="276" w:lineRule="auto"/>
        <w:ind w:left="284" w:hanging="284"/>
        <w:jc w:val="both"/>
        <w:rPr>
          <w:rFonts w:ascii="Cambria" w:hAnsi="Cambria" w:cs="†¯øw≥¸"/>
        </w:rPr>
      </w:pPr>
      <w:r w:rsidRPr="001D32FA">
        <w:rPr>
          <w:rFonts w:ascii="Cambria" w:hAnsi="Cambria" w:cs="†¯øw≥¸"/>
        </w:rPr>
        <w:t>dokonanie odbioru wykonanych prac;</w:t>
      </w:r>
    </w:p>
    <w:p w14:paraId="6AD0902C" w14:textId="77777777" w:rsidR="006A40DE" w:rsidRPr="001D32FA" w:rsidRDefault="003324C3">
      <w:pPr>
        <w:pStyle w:val="Akapitzlist"/>
        <w:widowControl w:val="0"/>
        <w:numPr>
          <w:ilvl w:val="0"/>
          <w:numId w:val="10"/>
        </w:numPr>
        <w:spacing w:line="276" w:lineRule="auto"/>
        <w:ind w:left="284" w:hanging="284"/>
        <w:jc w:val="both"/>
        <w:rPr>
          <w:rFonts w:ascii="Cambria" w:hAnsi="Cambria" w:cs="†¯øw≥¸"/>
        </w:rPr>
      </w:pPr>
      <w:r w:rsidRPr="001D32FA">
        <w:rPr>
          <w:rFonts w:ascii="Cambria" w:hAnsi="Cambria" w:cs="†¯øw≥¸"/>
        </w:rPr>
        <w:t>regulowanie płatności wynikających z faktur wystawianych przez Wykonawcę na zasadach określonych w umowie.</w:t>
      </w:r>
    </w:p>
    <w:p w14:paraId="5E37C857" w14:textId="77777777" w:rsidR="006A40DE" w:rsidRPr="001D32FA" w:rsidRDefault="003324C3">
      <w:pPr>
        <w:pStyle w:val="Akapitzlist"/>
        <w:widowControl w:val="0"/>
        <w:numPr>
          <w:ilvl w:val="0"/>
          <w:numId w:val="10"/>
        </w:numPr>
        <w:spacing w:line="276" w:lineRule="auto"/>
        <w:ind w:left="284" w:hanging="284"/>
        <w:jc w:val="both"/>
        <w:rPr>
          <w:rFonts w:ascii="Cambria" w:hAnsi="Cambria" w:cs="†¯øw≥¸"/>
          <w:color w:val="000000" w:themeColor="text1"/>
        </w:rPr>
      </w:pPr>
      <w:r w:rsidRPr="001D32FA">
        <w:rPr>
          <w:rFonts w:ascii="Cambria" w:hAnsi="Cambria" w:cs="†¯øw≥¸"/>
          <w:color w:val="000000" w:themeColor="text1"/>
        </w:rPr>
        <w:t>ustanowienie Inspektora nadzoru.</w:t>
      </w:r>
    </w:p>
    <w:p w14:paraId="1D0DA23A" w14:textId="77777777" w:rsidR="006A40DE" w:rsidRPr="001D32FA" w:rsidRDefault="006A40DE">
      <w:pPr>
        <w:pStyle w:val="Akapitzlist"/>
        <w:widowControl w:val="0"/>
        <w:spacing w:line="276" w:lineRule="auto"/>
        <w:ind w:left="284"/>
        <w:jc w:val="both"/>
        <w:rPr>
          <w:rFonts w:ascii="Cambria" w:hAnsi="Cambria" w:cs="†¯øw≥¸"/>
        </w:rPr>
      </w:pPr>
    </w:p>
    <w:p w14:paraId="2F153EC6" w14:textId="77777777" w:rsidR="006A40DE" w:rsidRPr="001D32FA" w:rsidRDefault="003324C3">
      <w:pPr>
        <w:widowControl w:val="0"/>
        <w:spacing w:line="276" w:lineRule="auto"/>
        <w:jc w:val="center"/>
        <w:rPr>
          <w:rFonts w:ascii="Cambria" w:hAnsi="Cambria" w:cs="†¯øw≥¸"/>
          <w:b/>
          <w:color w:val="000000" w:themeColor="text1"/>
        </w:rPr>
      </w:pPr>
      <w:r w:rsidRPr="001D32FA">
        <w:rPr>
          <w:rFonts w:ascii="Cambria" w:hAnsi="Cambria" w:cs="†¯øw≥¸"/>
          <w:b/>
          <w:color w:val="000000" w:themeColor="text1"/>
        </w:rPr>
        <w:lastRenderedPageBreak/>
        <w:t>§ 8</w:t>
      </w:r>
    </w:p>
    <w:p w14:paraId="5D15F224" w14:textId="77777777" w:rsidR="006A40DE" w:rsidRPr="001D32FA" w:rsidRDefault="003324C3">
      <w:pPr>
        <w:widowControl w:val="0"/>
        <w:spacing w:line="276" w:lineRule="auto"/>
        <w:jc w:val="center"/>
        <w:rPr>
          <w:rFonts w:ascii="Cambria" w:hAnsi="Cambria" w:cs="†¯øw≥¸"/>
          <w:b/>
          <w:color w:val="000000" w:themeColor="text1"/>
        </w:rPr>
      </w:pPr>
      <w:r w:rsidRPr="001D32FA">
        <w:rPr>
          <w:rFonts w:ascii="Cambria" w:hAnsi="Cambria" w:cs="†¯øw≥¸"/>
          <w:b/>
          <w:color w:val="000000" w:themeColor="text1"/>
        </w:rPr>
        <w:t>Uwarunkowania wynagrodzenia</w:t>
      </w:r>
    </w:p>
    <w:p w14:paraId="2DF74278" w14:textId="77777777" w:rsidR="006A40DE" w:rsidRPr="001D32FA" w:rsidRDefault="003324C3">
      <w:pPr>
        <w:pStyle w:val="Akapitzlist"/>
        <w:widowControl w:val="0"/>
        <w:numPr>
          <w:ilvl w:val="1"/>
          <w:numId w:val="9"/>
        </w:numPr>
        <w:spacing w:line="276" w:lineRule="auto"/>
        <w:ind w:left="426" w:hanging="426"/>
        <w:rPr>
          <w:rFonts w:ascii="Cambria" w:hAnsi="Cambria" w:cs="†¯øw≥¸"/>
          <w:color w:val="000000" w:themeColor="text1"/>
        </w:rPr>
      </w:pPr>
      <w:r w:rsidRPr="001D32FA">
        <w:rPr>
          <w:rFonts w:ascii="Cambria" w:hAnsi="Cambria" w:cs="†¯øw≥¸"/>
          <w:color w:val="000000" w:themeColor="text1"/>
        </w:rPr>
        <w:t>Wykonawca oświadcza, że:</w:t>
      </w:r>
    </w:p>
    <w:p w14:paraId="01BDC4F2" w14:textId="77777777" w:rsidR="006A40DE" w:rsidRPr="001D32FA" w:rsidRDefault="003324C3">
      <w:pPr>
        <w:pStyle w:val="Akapitzlist"/>
        <w:widowControl w:val="0"/>
        <w:numPr>
          <w:ilvl w:val="0"/>
          <w:numId w:val="11"/>
        </w:numPr>
        <w:spacing w:line="276" w:lineRule="auto"/>
        <w:ind w:hanging="294"/>
        <w:jc w:val="both"/>
        <w:rPr>
          <w:rFonts w:ascii="Cambria" w:hAnsi="Cambria" w:cs="†¯øw≥¸"/>
          <w:color w:val="000000" w:themeColor="text1"/>
        </w:rPr>
      </w:pPr>
      <w:r w:rsidRPr="001D32FA">
        <w:rPr>
          <w:rFonts w:ascii="Cambria" w:hAnsi="Cambria" w:cs="†¯øw≥¸"/>
          <w:color w:val="000000" w:themeColor="text1"/>
        </w:rPr>
        <w:t>szczegółowo przeanalizował opis przedmiotu zamówienia w SIWZ oraz uzyskał przed złożeniem oferty przetargowej potrzebne informacje dotyczące zakresu zamówienia i warunków realizacji prac,</w:t>
      </w:r>
    </w:p>
    <w:p w14:paraId="68393919" w14:textId="77777777" w:rsidR="006A40DE" w:rsidRPr="001D32FA" w:rsidRDefault="003324C3">
      <w:pPr>
        <w:pStyle w:val="Akapitzlist"/>
        <w:widowControl w:val="0"/>
        <w:numPr>
          <w:ilvl w:val="0"/>
          <w:numId w:val="11"/>
        </w:numPr>
        <w:spacing w:line="276" w:lineRule="auto"/>
        <w:ind w:hanging="294"/>
        <w:jc w:val="both"/>
        <w:rPr>
          <w:rFonts w:ascii="Cambria" w:hAnsi="Cambria" w:cs="†¯øw≥¸"/>
          <w:color w:val="000000" w:themeColor="text1"/>
        </w:rPr>
      </w:pPr>
      <w:r w:rsidRPr="001D32FA">
        <w:rPr>
          <w:rFonts w:ascii="Cambria" w:hAnsi="Cambria" w:cs="†¯øw≥¸"/>
          <w:color w:val="000000" w:themeColor="text1"/>
        </w:rPr>
        <w:t xml:space="preserve">przed złożeniem oferty przetargowej upewnił się co do jej prawidłowości </w:t>
      </w:r>
      <w:r w:rsidRPr="001D32FA">
        <w:rPr>
          <w:rFonts w:ascii="Cambria" w:hAnsi="Cambria" w:cs="†¯øw≥¸"/>
          <w:color w:val="000000" w:themeColor="text1"/>
        </w:rPr>
        <w:br/>
        <w:t>i kompletności oraz stawek i cen podanych w ofercie.</w:t>
      </w:r>
    </w:p>
    <w:p w14:paraId="76507555" w14:textId="77777777" w:rsidR="006A40DE" w:rsidRPr="001D32FA" w:rsidRDefault="003324C3">
      <w:pPr>
        <w:pStyle w:val="Akapitzlist"/>
        <w:widowControl w:val="0"/>
        <w:numPr>
          <w:ilvl w:val="1"/>
          <w:numId w:val="9"/>
        </w:numPr>
        <w:spacing w:line="276" w:lineRule="auto"/>
        <w:ind w:left="426" w:hanging="426"/>
        <w:jc w:val="both"/>
        <w:rPr>
          <w:rFonts w:ascii="Cambria" w:hAnsi="Cambria" w:cs="†¯øw≥¸"/>
          <w:color w:val="000000" w:themeColor="text1"/>
        </w:rPr>
      </w:pPr>
      <w:r w:rsidRPr="001D32FA">
        <w:rPr>
          <w:rFonts w:ascii="Cambria" w:hAnsi="Cambria" w:cs="†¯øw≥¸"/>
          <w:color w:val="000000" w:themeColor="text1"/>
        </w:rPr>
        <w:t>Cena oferowana przez Wykonawcę obejmuje kompleksowe wykonanie przedmiotu zamówienia i zawiera koszt uzgodnień, dodatkowych opinii i ekspertyz.</w:t>
      </w:r>
    </w:p>
    <w:p w14:paraId="07B23B63" w14:textId="77777777" w:rsidR="006A40DE" w:rsidRPr="001D32FA" w:rsidRDefault="003324C3">
      <w:pPr>
        <w:pStyle w:val="Akapitzlist"/>
        <w:widowControl w:val="0"/>
        <w:numPr>
          <w:ilvl w:val="1"/>
          <w:numId w:val="9"/>
        </w:numPr>
        <w:spacing w:line="276" w:lineRule="auto"/>
        <w:ind w:left="426" w:hanging="426"/>
        <w:jc w:val="both"/>
        <w:rPr>
          <w:rFonts w:ascii="Cambria" w:hAnsi="Cambria" w:cs="†¯øw≥¸"/>
          <w:color w:val="000000" w:themeColor="text1"/>
        </w:rPr>
      </w:pPr>
      <w:r w:rsidRPr="001D32FA">
        <w:rPr>
          <w:rFonts w:ascii="Cambria" w:hAnsi="Cambria"/>
          <w:color w:val="000000" w:themeColor="text1"/>
        </w:rPr>
        <w:t xml:space="preserve">Zamawiający i wykonawca solidarnie odpowiadają za zapłatę wynagrodzenia podwykonawcy. Strony oświadczają zgodnie, że solidarna odpowiedzialność Zamawiającego i Wykonawcy za zapłatę wynagrodzenia podwykonawcom dotyczy wyłącznie prac montażowych i instalacyjnych. </w:t>
      </w:r>
      <w:r w:rsidRPr="001D32FA">
        <w:rPr>
          <w:rFonts w:ascii="Cambria" w:hAnsi="Cambria" w:cs="†¯øw≥¸"/>
          <w:color w:val="000000" w:themeColor="text1"/>
        </w:rPr>
        <w:t xml:space="preserve">Solidarna odpowiedzialność Zamawiającego nie dotyczy zapłaty za zapłatę wynagrodzenia za dostawy na rzecz wykonawcy sprzętu i urządzeń (dostawcy sprzętu i urządzeń).  </w:t>
      </w:r>
    </w:p>
    <w:p w14:paraId="5B9D0208" w14:textId="77777777" w:rsidR="006A40DE" w:rsidRPr="001D32FA" w:rsidRDefault="003324C3">
      <w:pPr>
        <w:pStyle w:val="Akapitzlist"/>
        <w:widowControl w:val="0"/>
        <w:numPr>
          <w:ilvl w:val="1"/>
          <w:numId w:val="9"/>
        </w:numPr>
        <w:spacing w:line="276" w:lineRule="auto"/>
        <w:ind w:left="426" w:hanging="426"/>
        <w:jc w:val="both"/>
        <w:rPr>
          <w:rFonts w:ascii="Cambria" w:hAnsi="Cambria" w:cs="†¯øw≥¸"/>
          <w:color w:val="000000" w:themeColor="text1"/>
        </w:rPr>
      </w:pPr>
      <w:r w:rsidRPr="001D32FA">
        <w:rPr>
          <w:rFonts w:ascii="Cambria" w:hAnsi="Cambria" w:cs="†¯øw≥¸"/>
          <w:color w:val="000000" w:themeColor="text1"/>
        </w:rPr>
        <w:t>Użycie w umowie sformułowania podwykonawca, oznacza podmiot, z którym wykonawca podpisał umowę, której przedmiotem jest montaż i instalacja sprzętu będącego przedmiotem zamówienia w zakresie wskazanym w § 1 ust. 2 pkt 1-13 umowy. Nie dotyczy to podmiotów realizujących na rzecz wykonawcy innych elementów przedmiotu zamówienia w szczególności dostaw sprzętu, urządzeń</w:t>
      </w:r>
      <w:r w:rsidR="00244664" w:rsidRPr="001D32FA">
        <w:rPr>
          <w:rFonts w:ascii="Cambria" w:hAnsi="Cambria" w:cs="†¯øw≥¸"/>
          <w:b/>
          <w:strike/>
          <w:color w:val="FF0000"/>
        </w:rPr>
        <w:t>.</w:t>
      </w:r>
    </w:p>
    <w:p w14:paraId="3163C82C" w14:textId="77777777" w:rsidR="00244664" w:rsidRPr="001D32FA" w:rsidRDefault="00244664">
      <w:pPr>
        <w:widowControl w:val="0"/>
        <w:spacing w:line="276" w:lineRule="auto"/>
        <w:jc w:val="center"/>
        <w:rPr>
          <w:rFonts w:ascii="Cambria" w:hAnsi="Cambria" w:cs="†¯øw≥¸"/>
          <w:b/>
        </w:rPr>
      </w:pPr>
    </w:p>
    <w:p w14:paraId="5C02FC9A" w14:textId="77777777" w:rsidR="006A40DE" w:rsidRPr="001D32FA" w:rsidRDefault="003324C3">
      <w:pPr>
        <w:widowControl w:val="0"/>
        <w:spacing w:line="276" w:lineRule="auto"/>
        <w:jc w:val="center"/>
        <w:rPr>
          <w:rFonts w:ascii="Cambria" w:hAnsi="Cambria" w:cs="†¯øw≥¸"/>
          <w:b/>
        </w:rPr>
      </w:pPr>
      <w:r w:rsidRPr="001D32FA">
        <w:rPr>
          <w:rFonts w:ascii="Cambria" w:hAnsi="Cambria" w:cs="†¯øw≥¸"/>
          <w:b/>
        </w:rPr>
        <w:t>§ 9</w:t>
      </w:r>
    </w:p>
    <w:p w14:paraId="79A177C2" w14:textId="77777777" w:rsidR="006A40DE" w:rsidRPr="001D32FA" w:rsidRDefault="003324C3">
      <w:pPr>
        <w:widowControl w:val="0"/>
        <w:spacing w:line="276" w:lineRule="auto"/>
        <w:jc w:val="center"/>
        <w:rPr>
          <w:rFonts w:ascii="Cambria" w:hAnsi="Cambria" w:cs="†¯øw≥¸"/>
          <w:b/>
        </w:rPr>
      </w:pPr>
      <w:r w:rsidRPr="001D32FA">
        <w:rPr>
          <w:rFonts w:ascii="Cambria" w:hAnsi="Cambria" w:cs="†¯øw≥¸"/>
          <w:b/>
        </w:rPr>
        <w:t>Wysokość wynagrodzenia</w:t>
      </w:r>
    </w:p>
    <w:p w14:paraId="427C492F" w14:textId="77777777" w:rsidR="006A40DE" w:rsidRPr="001D32FA" w:rsidRDefault="003324C3">
      <w:pPr>
        <w:pStyle w:val="Akapitzlist"/>
        <w:widowControl w:val="0"/>
        <w:numPr>
          <w:ilvl w:val="0"/>
          <w:numId w:val="12"/>
        </w:numPr>
        <w:spacing w:line="276" w:lineRule="auto"/>
        <w:ind w:left="426" w:hanging="426"/>
        <w:jc w:val="both"/>
        <w:rPr>
          <w:rFonts w:ascii="Cambria" w:hAnsi="Cambria" w:cs="†¯øw≥¸"/>
        </w:rPr>
      </w:pPr>
      <w:r w:rsidRPr="001D32FA">
        <w:rPr>
          <w:rFonts w:ascii="Cambria" w:hAnsi="Cambria" w:cs="†¯øw≥¸"/>
        </w:rPr>
        <w:t xml:space="preserve">Wynagrodzenie za wykonanie przedmiotu Umowy strony ustaliły na podstawie ceny z oferty Wykonawcy. Jest to </w:t>
      </w:r>
      <w:r w:rsidRPr="001D32FA">
        <w:rPr>
          <w:rFonts w:ascii="Cambria" w:hAnsi="Cambria" w:cs="†¯øw≥¸"/>
          <w:b/>
        </w:rPr>
        <w:t>wynagrodzenie ryczałtowe</w:t>
      </w:r>
      <w:r w:rsidRPr="001D32FA">
        <w:rPr>
          <w:rFonts w:ascii="Cambria" w:hAnsi="Cambria" w:cs="†¯øw≥¸"/>
        </w:rPr>
        <w:t xml:space="preserve"> za kompleksowe wykonanie przedmiotu zamówienia.</w:t>
      </w:r>
    </w:p>
    <w:p w14:paraId="511B0EEC" w14:textId="36B35E49" w:rsidR="006A40DE" w:rsidRPr="001D32FA" w:rsidRDefault="003324C3" w:rsidP="00A67D91">
      <w:pPr>
        <w:pStyle w:val="Akapitzlist"/>
        <w:widowControl w:val="0"/>
        <w:numPr>
          <w:ilvl w:val="0"/>
          <w:numId w:val="12"/>
        </w:numPr>
        <w:spacing w:line="276" w:lineRule="auto"/>
        <w:ind w:left="426" w:firstLine="426"/>
        <w:jc w:val="both"/>
        <w:rPr>
          <w:rFonts w:ascii="Cambria" w:hAnsi="Cambria" w:cs="†¯øw≥¸"/>
        </w:rPr>
      </w:pPr>
      <w:r w:rsidRPr="001D32FA">
        <w:rPr>
          <w:rFonts w:ascii="Cambria" w:hAnsi="Cambria" w:cs="†¯øw≥¸"/>
        </w:rPr>
        <w:t>Ustalone</w:t>
      </w:r>
      <w:r w:rsidR="009F5ED2" w:rsidRPr="001D32FA">
        <w:rPr>
          <w:rFonts w:ascii="Cambria" w:hAnsi="Cambria" w:cs="†¯øw≥¸"/>
        </w:rPr>
        <w:t xml:space="preserve"> </w:t>
      </w:r>
      <w:r w:rsidRPr="001D32FA">
        <w:rPr>
          <w:rFonts w:ascii="Cambria" w:hAnsi="Cambria" w:cs="†¯øw≥¸"/>
        </w:rPr>
        <w:t xml:space="preserve">w formie </w:t>
      </w:r>
      <w:r w:rsidR="005C6301" w:rsidRPr="001D32FA">
        <w:rPr>
          <w:rFonts w:ascii="Cambria" w:hAnsi="Cambria" w:cs="†¯øw≥¸"/>
        </w:rPr>
        <w:t xml:space="preserve">wynagrodzenia ryczałtowego, </w:t>
      </w:r>
      <w:r w:rsidRPr="001D32FA">
        <w:rPr>
          <w:rFonts w:ascii="Cambria" w:hAnsi="Cambria" w:cs="†¯øw≥¸"/>
        </w:rPr>
        <w:t>niezmienne wynagrodzenie Wy</w:t>
      </w:r>
      <w:r w:rsidR="009F5ED2" w:rsidRPr="001D32FA">
        <w:rPr>
          <w:rFonts w:ascii="Cambria" w:hAnsi="Cambria" w:cs="†¯øw≥¸"/>
        </w:rPr>
        <w:t>konawcy wyraża się kwotą: ……</w:t>
      </w:r>
      <w:r w:rsidRPr="001D32FA">
        <w:rPr>
          <w:rFonts w:ascii="Cambria" w:hAnsi="Cambria" w:cs="†¯øw≥¸"/>
        </w:rPr>
        <w:t>…………brutto, słownie złotych:</w:t>
      </w:r>
      <w:r w:rsidR="009F5ED2" w:rsidRPr="001D32FA">
        <w:rPr>
          <w:rFonts w:ascii="Cambria" w:hAnsi="Cambria" w:cs="†¯øw≥¸"/>
        </w:rPr>
        <w:t xml:space="preserve"> ……………………………………….</w:t>
      </w:r>
      <w:r w:rsidRPr="001D32FA">
        <w:rPr>
          <w:rFonts w:ascii="Cambria" w:hAnsi="Cambria" w:cs="†¯øw≥¸"/>
        </w:rPr>
        <w:t>,</w:t>
      </w:r>
      <w:r w:rsidR="005C6301" w:rsidRPr="001D32FA">
        <w:rPr>
          <w:rFonts w:ascii="Cambria" w:hAnsi="Cambria" w:cs="†¯øw≥¸"/>
        </w:rPr>
        <w:t xml:space="preserve"> </w:t>
      </w:r>
      <w:r w:rsidRPr="001D32FA">
        <w:rPr>
          <w:rFonts w:ascii="Cambria" w:hAnsi="Cambria" w:cs="†¯øw≥¸"/>
        </w:rPr>
        <w:t>w tym za wykonanie dostawy</w:t>
      </w:r>
      <w:r w:rsidR="00F40983" w:rsidRPr="001D32FA">
        <w:rPr>
          <w:rFonts w:ascii="Cambria" w:hAnsi="Cambria" w:cs="†¯øw≥¸"/>
        </w:rPr>
        <w:t xml:space="preserve"> łącznie 296 instalacji solarnych</w:t>
      </w:r>
      <w:r w:rsidRPr="001D32FA">
        <w:rPr>
          <w:rFonts w:ascii="Cambria" w:hAnsi="Cambria" w:cs="†¯øw≥¸"/>
        </w:rPr>
        <w:t>:</w:t>
      </w:r>
    </w:p>
    <w:p w14:paraId="75155431" w14:textId="01A9B157" w:rsidR="00F40983" w:rsidRPr="001D32FA" w:rsidRDefault="00F40983" w:rsidP="00F40983">
      <w:pPr>
        <w:widowControl w:val="0"/>
        <w:spacing w:line="276" w:lineRule="auto"/>
        <w:jc w:val="both"/>
        <w:rPr>
          <w:rFonts w:ascii="Cambria" w:hAnsi="Cambria" w:cs="Tahoma"/>
        </w:rPr>
      </w:pPr>
      <w:r w:rsidRPr="001D32FA">
        <w:rPr>
          <w:rFonts w:ascii="Cambria" w:hAnsi="Cambria" w:cs="Tahoma"/>
        </w:rPr>
        <w:t>- dach, elewacja budynku – 27</w:t>
      </w:r>
      <w:r w:rsidR="00EF1E54">
        <w:rPr>
          <w:rFonts w:ascii="Cambria" w:hAnsi="Cambria" w:cs="Tahoma"/>
        </w:rPr>
        <w:t>5</w:t>
      </w:r>
      <w:r w:rsidRPr="001D32FA">
        <w:rPr>
          <w:rFonts w:ascii="Cambria" w:hAnsi="Cambria" w:cs="Tahoma"/>
        </w:rPr>
        <w:t xml:space="preserve"> zestawów;</w:t>
      </w:r>
    </w:p>
    <w:p w14:paraId="7391379D" w14:textId="5D3E6643" w:rsidR="00422940" w:rsidRPr="001D32FA" w:rsidRDefault="00422940" w:rsidP="00F40983">
      <w:pPr>
        <w:widowControl w:val="0"/>
        <w:spacing w:line="276" w:lineRule="auto"/>
        <w:ind w:left="710"/>
        <w:jc w:val="both"/>
        <w:rPr>
          <w:rFonts w:ascii="Cambria" w:hAnsi="Cambria" w:cs="†¯øw≥¸"/>
          <w:color w:val="000000" w:themeColor="text1"/>
        </w:rPr>
      </w:pPr>
      <w:r w:rsidRPr="001D32FA">
        <w:rPr>
          <w:rFonts w:ascii="Cambria" w:hAnsi="Cambria" w:cs="Tahoma"/>
        </w:rPr>
        <w:t>Zestaw 1 – dla rodziny liczącej do 4 osób</w:t>
      </w:r>
      <w:r w:rsidR="00F40983" w:rsidRPr="001D32FA">
        <w:rPr>
          <w:rFonts w:ascii="Cambria" w:hAnsi="Cambria" w:cs="Tahoma"/>
        </w:rPr>
        <w:t>, 2 kolektory i zasobnik 200 l</w:t>
      </w:r>
      <w:r w:rsidRPr="001D32FA">
        <w:rPr>
          <w:rFonts w:ascii="Cambria" w:hAnsi="Cambria" w:cs="Tahoma"/>
        </w:rPr>
        <w:t xml:space="preserve"> - w ilości </w:t>
      </w:r>
      <w:r w:rsidR="00EF1E54">
        <w:rPr>
          <w:rFonts w:ascii="Cambria" w:hAnsi="Cambria" w:cs="Tahoma"/>
        </w:rPr>
        <w:t>187</w:t>
      </w:r>
      <w:r w:rsidRPr="001D32FA">
        <w:rPr>
          <w:rFonts w:ascii="Cambria" w:hAnsi="Cambria" w:cs="Tahoma"/>
        </w:rPr>
        <w:t xml:space="preserve"> sztuk</w:t>
      </w:r>
      <w:r w:rsidR="00F40983" w:rsidRPr="001D32FA">
        <w:rPr>
          <w:rFonts w:ascii="Cambria" w:hAnsi="Cambria" w:cs="Tahoma"/>
        </w:rPr>
        <w:t xml:space="preserve">; </w:t>
      </w:r>
      <w:r w:rsidR="00F40983" w:rsidRPr="001D32FA">
        <w:rPr>
          <w:rFonts w:ascii="Cambria" w:hAnsi="Cambria" w:cs="†¯øw≥¸"/>
          <w:color w:val="000000" w:themeColor="text1"/>
        </w:rPr>
        <w:t>…………………….. brutto, w tym VAT …. % …………………..</w:t>
      </w:r>
    </w:p>
    <w:p w14:paraId="250F7A26" w14:textId="71A9E550" w:rsidR="00422940" w:rsidRPr="001D32FA" w:rsidRDefault="00422940" w:rsidP="00F40983">
      <w:pPr>
        <w:widowControl w:val="0"/>
        <w:spacing w:line="276" w:lineRule="auto"/>
        <w:ind w:left="710"/>
        <w:jc w:val="both"/>
        <w:rPr>
          <w:rFonts w:ascii="Cambria" w:hAnsi="Cambria" w:cs="†¯øw≥¸"/>
          <w:color w:val="000000" w:themeColor="text1"/>
        </w:rPr>
      </w:pPr>
      <w:r w:rsidRPr="001D32FA">
        <w:rPr>
          <w:rFonts w:ascii="Cambria" w:hAnsi="Cambria" w:cs="Tahoma"/>
        </w:rPr>
        <w:t>Zestaw 2 - dla rodziny liczącej do 6 osób</w:t>
      </w:r>
      <w:r w:rsidR="00F40983" w:rsidRPr="001D32FA">
        <w:rPr>
          <w:rFonts w:ascii="Cambria" w:hAnsi="Cambria" w:cs="Tahoma"/>
        </w:rPr>
        <w:t>, 3 kolektory i zasobnik 300 l</w:t>
      </w:r>
      <w:r w:rsidRPr="001D32FA">
        <w:rPr>
          <w:rFonts w:ascii="Cambria" w:hAnsi="Cambria" w:cs="Tahoma"/>
        </w:rPr>
        <w:t xml:space="preserve"> –  w ilości </w:t>
      </w:r>
      <w:r w:rsidR="00EF1E54">
        <w:rPr>
          <w:rFonts w:ascii="Cambria" w:hAnsi="Cambria" w:cs="Tahoma"/>
        </w:rPr>
        <w:t>77</w:t>
      </w:r>
      <w:r w:rsidRPr="001D32FA">
        <w:rPr>
          <w:rFonts w:ascii="Cambria" w:hAnsi="Cambria" w:cs="Tahoma"/>
        </w:rPr>
        <w:t xml:space="preserve"> sztuk</w:t>
      </w:r>
      <w:r w:rsidR="00F40983" w:rsidRPr="001D32FA">
        <w:rPr>
          <w:rFonts w:ascii="Cambria" w:hAnsi="Cambria" w:cs="Tahoma"/>
        </w:rPr>
        <w:t xml:space="preserve">; </w:t>
      </w:r>
      <w:r w:rsidR="00F40983" w:rsidRPr="001D32FA">
        <w:rPr>
          <w:rFonts w:ascii="Cambria" w:hAnsi="Cambria" w:cs="†¯øw≥¸"/>
          <w:color w:val="000000" w:themeColor="text1"/>
        </w:rPr>
        <w:t>…………………….. brutto, w tym VAT …. % …………………..</w:t>
      </w:r>
    </w:p>
    <w:p w14:paraId="095D8433" w14:textId="4AA3C6E2" w:rsidR="00F40983" w:rsidRPr="001D32FA" w:rsidRDefault="00422940" w:rsidP="00F40983">
      <w:pPr>
        <w:widowControl w:val="0"/>
        <w:spacing w:line="276" w:lineRule="auto"/>
        <w:ind w:left="710"/>
        <w:jc w:val="both"/>
        <w:rPr>
          <w:rFonts w:ascii="Cambria" w:hAnsi="Cambria" w:cs="†¯øw≥¸"/>
          <w:color w:val="000000" w:themeColor="text1"/>
        </w:rPr>
      </w:pPr>
      <w:r w:rsidRPr="001D32FA">
        <w:rPr>
          <w:rFonts w:ascii="Cambria" w:hAnsi="Cambria" w:cs="Tahoma"/>
        </w:rPr>
        <w:t>Zestaw 3 - dla rodziny liczącej powyżej 6 osób</w:t>
      </w:r>
      <w:r w:rsidR="00F40983" w:rsidRPr="001D32FA">
        <w:rPr>
          <w:rFonts w:ascii="Cambria" w:hAnsi="Cambria" w:cs="Tahoma"/>
        </w:rPr>
        <w:t>- 4 kolektory i zasobnik 400 l</w:t>
      </w:r>
      <w:r w:rsidRPr="001D32FA">
        <w:rPr>
          <w:rFonts w:ascii="Cambria" w:hAnsi="Cambria" w:cs="Tahoma"/>
        </w:rPr>
        <w:t xml:space="preserve"> – w ilości 11 stuk</w:t>
      </w:r>
      <w:r w:rsidR="00F40983" w:rsidRPr="001D32FA">
        <w:rPr>
          <w:rFonts w:ascii="Cambria" w:hAnsi="Cambria" w:cs="Tahoma"/>
        </w:rPr>
        <w:t xml:space="preserve">; </w:t>
      </w:r>
      <w:r w:rsidR="00F40983" w:rsidRPr="001D32FA">
        <w:rPr>
          <w:rFonts w:ascii="Cambria" w:hAnsi="Cambria" w:cs="†¯øw≥¸"/>
          <w:color w:val="000000" w:themeColor="text1"/>
        </w:rPr>
        <w:t>…………………….. brutto, w tym VAT …. % …………………..</w:t>
      </w:r>
    </w:p>
    <w:p w14:paraId="38FA0B73" w14:textId="0C3341D0" w:rsidR="00422940" w:rsidRPr="001D32FA" w:rsidRDefault="00422940" w:rsidP="00F40983">
      <w:pPr>
        <w:pStyle w:val="Standard"/>
        <w:spacing w:line="23" w:lineRule="atLeast"/>
        <w:rPr>
          <w:rFonts w:ascii="Cambria" w:hAnsi="Cambria" w:cs="Tahoma"/>
          <w:color w:val="000000" w:themeColor="text1"/>
        </w:rPr>
      </w:pPr>
      <w:r w:rsidRPr="001D32FA">
        <w:rPr>
          <w:rFonts w:ascii="Cambria" w:hAnsi="Cambria" w:cs="Tahoma"/>
          <w:color w:val="000000" w:themeColor="text1"/>
        </w:rPr>
        <w:t>-grun</w:t>
      </w:r>
      <w:r w:rsidR="00F40983" w:rsidRPr="001D32FA">
        <w:rPr>
          <w:rFonts w:ascii="Cambria" w:hAnsi="Cambria" w:cs="Tahoma"/>
          <w:color w:val="000000" w:themeColor="text1"/>
        </w:rPr>
        <w:t xml:space="preserve">t - </w:t>
      </w:r>
      <w:r w:rsidRPr="001D32FA">
        <w:rPr>
          <w:rFonts w:ascii="Cambria" w:hAnsi="Cambria" w:cs="Tahoma"/>
          <w:color w:val="000000" w:themeColor="text1"/>
        </w:rPr>
        <w:t xml:space="preserve"> </w:t>
      </w:r>
      <w:r w:rsidR="00EF1E54">
        <w:rPr>
          <w:rFonts w:ascii="Cambria" w:hAnsi="Cambria" w:cs="Tahoma"/>
          <w:color w:val="000000" w:themeColor="text1"/>
        </w:rPr>
        <w:t>21</w:t>
      </w:r>
      <w:r w:rsidRPr="001D32FA">
        <w:rPr>
          <w:rFonts w:ascii="Cambria" w:hAnsi="Cambria" w:cs="Tahoma"/>
          <w:color w:val="000000" w:themeColor="text1"/>
        </w:rPr>
        <w:t xml:space="preserve"> </w:t>
      </w:r>
      <w:r w:rsidR="00F40983" w:rsidRPr="001D32FA">
        <w:rPr>
          <w:rFonts w:ascii="Cambria" w:hAnsi="Cambria" w:cs="Tahoma"/>
          <w:color w:val="000000" w:themeColor="text1"/>
        </w:rPr>
        <w:t>zestawów;</w:t>
      </w:r>
    </w:p>
    <w:p w14:paraId="6B9602C8" w14:textId="748D60F7" w:rsidR="00422940" w:rsidRPr="001D32FA" w:rsidRDefault="00F40983" w:rsidP="00F40983">
      <w:pPr>
        <w:pStyle w:val="Akapitzlist"/>
        <w:widowControl w:val="0"/>
        <w:spacing w:line="276" w:lineRule="auto"/>
        <w:ind w:left="709"/>
        <w:jc w:val="both"/>
        <w:rPr>
          <w:rFonts w:ascii="Cambria" w:hAnsi="Cambria" w:cs="†¯øw≥¸"/>
          <w:color w:val="000000" w:themeColor="text1"/>
        </w:rPr>
      </w:pPr>
      <w:r w:rsidRPr="001D32FA">
        <w:rPr>
          <w:rFonts w:ascii="Cambria" w:hAnsi="Cambria" w:cs="Tahoma"/>
        </w:rPr>
        <w:t>Z</w:t>
      </w:r>
      <w:r w:rsidR="00422940" w:rsidRPr="001D32FA">
        <w:rPr>
          <w:rFonts w:ascii="Cambria" w:hAnsi="Cambria" w:cs="Tahoma"/>
        </w:rPr>
        <w:t xml:space="preserve">estaw 1 – dla rodziny liczącej do 4 osób </w:t>
      </w:r>
      <w:r w:rsidRPr="001D32FA">
        <w:rPr>
          <w:rFonts w:ascii="Cambria" w:hAnsi="Cambria" w:cs="Tahoma"/>
        </w:rPr>
        <w:t xml:space="preserve">- , 2 kolektory i zasobnik 200 l </w:t>
      </w:r>
      <w:r w:rsidR="00422940" w:rsidRPr="001D32FA">
        <w:rPr>
          <w:rFonts w:ascii="Cambria" w:hAnsi="Cambria" w:cs="Tahoma"/>
        </w:rPr>
        <w:t xml:space="preserve">-  w ilości </w:t>
      </w:r>
      <w:r w:rsidR="00EF1E54">
        <w:rPr>
          <w:rFonts w:ascii="Cambria" w:hAnsi="Cambria" w:cs="Tahoma"/>
        </w:rPr>
        <w:lastRenderedPageBreak/>
        <w:t>17</w:t>
      </w:r>
      <w:bookmarkStart w:id="0" w:name="_GoBack"/>
      <w:bookmarkEnd w:id="0"/>
      <w:r w:rsidR="00422940" w:rsidRPr="001D32FA">
        <w:rPr>
          <w:rFonts w:ascii="Cambria" w:hAnsi="Cambria" w:cs="Tahoma"/>
        </w:rPr>
        <w:t xml:space="preserve"> sztuk</w:t>
      </w:r>
      <w:r w:rsidRPr="001D32FA">
        <w:rPr>
          <w:rFonts w:ascii="Cambria" w:hAnsi="Cambria" w:cs="Tahoma"/>
        </w:rPr>
        <w:t xml:space="preserve">; </w:t>
      </w:r>
      <w:r w:rsidRPr="001D32FA">
        <w:rPr>
          <w:rFonts w:ascii="Cambria" w:hAnsi="Cambria" w:cs="†¯øw≥¸"/>
          <w:color w:val="000000" w:themeColor="text1"/>
        </w:rPr>
        <w:t>…………………….. brutto, w tym VAT …. % …………………..</w:t>
      </w:r>
    </w:p>
    <w:p w14:paraId="0436E7FC" w14:textId="1C1ED34A" w:rsidR="00F40983" w:rsidRPr="001D32FA" w:rsidRDefault="00F40983" w:rsidP="00F40983">
      <w:pPr>
        <w:pStyle w:val="Akapitzlist"/>
        <w:widowControl w:val="0"/>
        <w:spacing w:line="276" w:lineRule="auto"/>
        <w:ind w:left="709"/>
        <w:jc w:val="both"/>
        <w:rPr>
          <w:rFonts w:ascii="Cambria" w:hAnsi="Cambria" w:cs="†¯øw≥¸"/>
          <w:color w:val="000000" w:themeColor="text1"/>
        </w:rPr>
      </w:pPr>
      <w:r w:rsidRPr="001D32FA">
        <w:rPr>
          <w:rFonts w:ascii="Cambria" w:hAnsi="Cambria" w:cs="Tahoma"/>
        </w:rPr>
        <w:t>Z</w:t>
      </w:r>
      <w:r w:rsidR="00422940" w:rsidRPr="001D32FA">
        <w:rPr>
          <w:rFonts w:ascii="Cambria" w:hAnsi="Cambria" w:cs="Tahoma"/>
        </w:rPr>
        <w:t>estaw 2 - dla rodziny liczącej do 6 osób</w:t>
      </w:r>
      <w:r w:rsidRPr="001D32FA">
        <w:rPr>
          <w:rFonts w:ascii="Cambria" w:hAnsi="Cambria" w:cs="Tahoma"/>
        </w:rPr>
        <w:t>- 3 kolektory i zasobnik 300 l</w:t>
      </w:r>
      <w:r w:rsidR="00422940" w:rsidRPr="001D32FA">
        <w:rPr>
          <w:rFonts w:ascii="Cambria" w:hAnsi="Cambria" w:cs="Tahoma"/>
        </w:rPr>
        <w:t xml:space="preserve"> –  w ilości 4 sztuk</w:t>
      </w:r>
      <w:r w:rsidRPr="001D32FA">
        <w:rPr>
          <w:rFonts w:ascii="Cambria" w:hAnsi="Cambria" w:cs="Tahoma"/>
        </w:rPr>
        <w:t xml:space="preserve">; </w:t>
      </w:r>
      <w:r w:rsidRPr="001D32FA">
        <w:rPr>
          <w:rFonts w:ascii="Cambria" w:hAnsi="Cambria" w:cs="†¯øw≥¸"/>
          <w:color w:val="000000" w:themeColor="text1"/>
        </w:rPr>
        <w:t>…………………….. brutto, w tym VAT …. % …………………..</w:t>
      </w:r>
    </w:p>
    <w:p w14:paraId="4A9C619E" w14:textId="77777777" w:rsidR="006A40DE" w:rsidRPr="001D32FA" w:rsidRDefault="009F5ED2">
      <w:pPr>
        <w:pStyle w:val="Akapitzlist"/>
        <w:widowControl w:val="0"/>
        <w:numPr>
          <w:ilvl w:val="0"/>
          <w:numId w:val="12"/>
        </w:numPr>
        <w:spacing w:line="276" w:lineRule="auto"/>
        <w:ind w:left="426" w:hanging="426"/>
        <w:jc w:val="both"/>
        <w:rPr>
          <w:rFonts w:ascii="Cambria" w:hAnsi="Cambria" w:cs="†¯øw≥¸"/>
        </w:rPr>
      </w:pPr>
      <w:r w:rsidRPr="001D32FA">
        <w:rPr>
          <w:rFonts w:ascii="Cambria" w:hAnsi="Cambria" w:cs="†¯øw≥¸"/>
        </w:rPr>
        <w:t xml:space="preserve">Wykonawca nie </w:t>
      </w:r>
      <w:r w:rsidR="003324C3" w:rsidRPr="001D32FA">
        <w:rPr>
          <w:rFonts w:ascii="Cambria" w:hAnsi="Cambria" w:cs="†¯øw≥¸"/>
        </w:rPr>
        <w:t xml:space="preserve">może </w:t>
      </w:r>
      <w:r w:rsidRPr="001D32FA">
        <w:rPr>
          <w:rFonts w:ascii="Cambria" w:hAnsi="Cambria" w:cs="†¯øw≥¸"/>
        </w:rPr>
        <w:t>przenosić</w:t>
      </w:r>
      <w:r w:rsidR="003324C3" w:rsidRPr="001D32FA">
        <w:rPr>
          <w:rFonts w:ascii="Cambria" w:hAnsi="Cambria" w:cs="†¯øw≥¸"/>
        </w:rPr>
        <w:t xml:space="preserve"> na rzecz osób trzecich wierzytelności powstałych </w:t>
      </w:r>
      <w:r w:rsidR="003324C3" w:rsidRPr="001D32FA">
        <w:rPr>
          <w:rFonts w:ascii="Cambria" w:hAnsi="Cambria" w:cs="†¯øw≥¸"/>
        </w:rPr>
        <w:br/>
        <w:t>w wyniku realizacji niniejszej umowy.</w:t>
      </w:r>
    </w:p>
    <w:p w14:paraId="6C59D625" w14:textId="77777777" w:rsidR="009F5ED2" w:rsidRPr="001D32FA" w:rsidRDefault="003324C3" w:rsidP="009F5ED2">
      <w:pPr>
        <w:pStyle w:val="Akapitzlist"/>
        <w:widowControl w:val="0"/>
        <w:numPr>
          <w:ilvl w:val="0"/>
          <w:numId w:val="12"/>
        </w:numPr>
        <w:spacing w:line="276" w:lineRule="auto"/>
        <w:ind w:left="426" w:hanging="426"/>
        <w:jc w:val="both"/>
        <w:rPr>
          <w:rFonts w:ascii="Cambria" w:hAnsi="Cambria" w:cs="†¯øw≥¸"/>
        </w:rPr>
      </w:pPr>
      <w:r w:rsidRPr="001D32FA">
        <w:rPr>
          <w:rFonts w:ascii="Cambria" w:hAnsi="Cambria" w:cs="†¯øw≥¸"/>
        </w:rPr>
        <w:t>Wykonawca zapoznał się szczegółowo z zakresem rzeczowym prac i zobowiązuje się wykonać je w całości za umówioną cenę, wraz z przekazaniem do użytkowania.</w:t>
      </w:r>
    </w:p>
    <w:p w14:paraId="4D792AEC" w14:textId="77777777" w:rsidR="00FA1D7E" w:rsidRPr="001D32FA" w:rsidRDefault="00FA1D7E" w:rsidP="00FA1D7E">
      <w:pPr>
        <w:pStyle w:val="Akapitzlist"/>
        <w:widowControl w:val="0"/>
        <w:spacing w:line="276" w:lineRule="auto"/>
        <w:ind w:left="426"/>
        <w:jc w:val="both"/>
        <w:rPr>
          <w:rFonts w:ascii="Cambria" w:hAnsi="Cambria" w:cs="†¯øw≥¸"/>
          <w:color w:val="000000" w:themeColor="text1"/>
        </w:rPr>
      </w:pPr>
      <w:r w:rsidRPr="001D32FA">
        <w:rPr>
          <w:rFonts w:ascii="Cambria" w:hAnsi="Cambria" w:cs="†¯øw≥¸"/>
          <w:color w:val="000000" w:themeColor="text1"/>
        </w:rPr>
        <w:t>W przypadku braku możliwości dokonania instalacji w danej lokalizacji Wykonawca zwraca się z pisemnym wnioskiem do Zamawiającego o wskazanie innej lokalizacji lub rozwiązanie alternatywne.</w:t>
      </w:r>
    </w:p>
    <w:p w14:paraId="3C7085B6" w14:textId="77777777" w:rsidR="009F5ED2" w:rsidRPr="001D32FA" w:rsidRDefault="009F5ED2" w:rsidP="009F5ED2">
      <w:pPr>
        <w:pStyle w:val="Akapitzlist"/>
        <w:widowControl w:val="0"/>
        <w:numPr>
          <w:ilvl w:val="0"/>
          <w:numId w:val="12"/>
        </w:numPr>
        <w:spacing w:line="276" w:lineRule="auto"/>
        <w:ind w:left="426" w:hanging="426"/>
        <w:jc w:val="both"/>
        <w:rPr>
          <w:rFonts w:ascii="Cambria" w:hAnsi="Cambria" w:cs="†¯øw≥¸"/>
        </w:rPr>
      </w:pPr>
      <w:r w:rsidRPr="001D32FA">
        <w:rPr>
          <w:rFonts w:ascii="Cambria" w:hAnsi="Cambria" w:cs="†¯øw≥¸"/>
          <w:color w:val="000000" w:themeColor="text1"/>
        </w:rPr>
        <w:t>W przypadku, gdy ze względów niezależnych od stron w szczególności braku możliwości dokonania instalacji w danej lokalizacji lub rezygnacji właścicieli nieruchomości z uczestnictwa w projekcie i niezrealizowania z tego powodu całego zakresu rzeczowego, wykonawca otrzyma wynagrodzenie za rzeczywistą liczbę dokonanych instalacji za cenę odpowiadająca iloczynowi wykonanych instalacji i ich ceny jednostkowej przewidzianej w ofercie i umowie.</w:t>
      </w:r>
    </w:p>
    <w:p w14:paraId="43C67920" w14:textId="77777777" w:rsidR="009F5ED2" w:rsidRPr="001D32FA" w:rsidRDefault="009F5ED2" w:rsidP="009F5ED2">
      <w:pPr>
        <w:pStyle w:val="Akapitzlist"/>
        <w:widowControl w:val="0"/>
        <w:numPr>
          <w:ilvl w:val="0"/>
          <w:numId w:val="12"/>
        </w:numPr>
        <w:spacing w:line="276" w:lineRule="auto"/>
        <w:ind w:left="426" w:hanging="426"/>
        <w:jc w:val="both"/>
        <w:rPr>
          <w:rFonts w:ascii="Cambria" w:hAnsi="Cambria" w:cs="†¯øw≥¸"/>
        </w:rPr>
      </w:pPr>
      <w:r w:rsidRPr="001D32FA">
        <w:rPr>
          <w:rFonts w:ascii="Cambria" w:hAnsi="Cambria" w:cs="†¯øw≥¸"/>
          <w:color w:val="000000" w:themeColor="text1"/>
        </w:rPr>
        <w:t>Wykonawca po zakończeniu realizacji umowy przestawia kosztorys powykonawczy obejmujący wskazanie ilości wykonanych instalacji i iloczyn tych ilości oraz cen przewidzianych dla danego rodzaju instalacji wynikających z oferty i umowy.</w:t>
      </w:r>
    </w:p>
    <w:p w14:paraId="234CFB4F" w14:textId="77777777" w:rsidR="001B67F9" w:rsidRPr="001D32FA" w:rsidRDefault="001B67F9">
      <w:pPr>
        <w:widowControl w:val="0"/>
        <w:spacing w:line="276" w:lineRule="auto"/>
        <w:jc w:val="center"/>
        <w:rPr>
          <w:rFonts w:ascii="Cambria" w:hAnsi="Cambria" w:cs="†¯øw≥¸"/>
          <w:b/>
        </w:rPr>
      </w:pPr>
    </w:p>
    <w:p w14:paraId="11CE3453" w14:textId="77777777" w:rsidR="006A40DE" w:rsidRPr="001D32FA" w:rsidRDefault="003324C3">
      <w:pPr>
        <w:widowControl w:val="0"/>
        <w:spacing w:line="276" w:lineRule="auto"/>
        <w:jc w:val="center"/>
        <w:rPr>
          <w:rFonts w:ascii="Cambria" w:hAnsi="Cambria" w:cs="†¯øw≥¸"/>
          <w:b/>
        </w:rPr>
      </w:pPr>
      <w:r w:rsidRPr="001D32FA">
        <w:rPr>
          <w:rFonts w:ascii="Cambria" w:hAnsi="Cambria" w:cs="†¯øw≥¸"/>
          <w:b/>
        </w:rPr>
        <w:t xml:space="preserve">§ 10 </w:t>
      </w:r>
    </w:p>
    <w:p w14:paraId="2EB9FE7D" w14:textId="77777777" w:rsidR="006A40DE" w:rsidRPr="001D32FA" w:rsidRDefault="003324C3">
      <w:pPr>
        <w:widowControl w:val="0"/>
        <w:spacing w:line="276" w:lineRule="auto"/>
        <w:jc w:val="center"/>
        <w:rPr>
          <w:rFonts w:ascii="Cambria" w:hAnsi="Cambria" w:cs="†¯øw≥¸"/>
          <w:b/>
        </w:rPr>
      </w:pPr>
      <w:r w:rsidRPr="001D32FA">
        <w:rPr>
          <w:rFonts w:ascii="Cambria" w:hAnsi="Cambria" w:cs="†¯øw≥¸"/>
          <w:b/>
        </w:rPr>
        <w:t>Płatności</w:t>
      </w:r>
    </w:p>
    <w:p w14:paraId="3064CCF0" w14:textId="77777777" w:rsidR="006A40DE" w:rsidRPr="001D32FA" w:rsidRDefault="003324C3" w:rsidP="00B15340">
      <w:pPr>
        <w:pStyle w:val="Akapitzlist"/>
        <w:widowControl w:val="0"/>
        <w:numPr>
          <w:ilvl w:val="0"/>
          <w:numId w:val="14"/>
        </w:numPr>
        <w:spacing w:line="276" w:lineRule="auto"/>
        <w:ind w:left="426" w:hanging="426"/>
        <w:jc w:val="both"/>
        <w:rPr>
          <w:rFonts w:ascii="Cambria" w:hAnsi="Cambria" w:cs="†¯øw≥¸"/>
          <w:color w:val="000000" w:themeColor="text1"/>
        </w:rPr>
      </w:pPr>
      <w:r w:rsidRPr="001D32FA">
        <w:rPr>
          <w:rFonts w:ascii="Cambria" w:hAnsi="Cambria" w:cs="†¯øw≥¸"/>
          <w:color w:val="000000" w:themeColor="text1"/>
        </w:rPr>
        <w:t>Strony postanawiają, że rozliczenie za wykonanie umowy odbędzie się</w:t>
      </w:r>
    </w:p>
    <w:p w14:paraId="2616F0A0" w14:textId="67FA4FCE" w:rsidR="006A40DE" w:rsidRPr="001D32FA" w:rsidRDefault="005C6301" w:rsidP="00B15340">
      <w:pPr>
        <w:pStyle w:val="Akapitzlist"/>
        <w:widowControl w:val="0"/>
        <w:spacing w:line="276" w:lineRule="auto"/>
        <w:ind w:left="426"/>
        <w:jc w:val="both"/>
        <w:rPr>
          <w:rFonts w:ascii="Cambria" w:hAnsi="Cambria" w:cs="†¯øw≥¸"/>
          <w:b/>
          <w:color w:val="000000" w:themeColor="text1"/>
        </w:rPr>
      </w:pPr>
      <w:r w:rsidRPr="001D32FA">
        <w:rPr>
          <w:rFonts w:ascii="Cambria" w:hAnsi="Cambria" w:cs="†¯øw≥¸"/>
          <w:b/>
          <w:color w:val="000000" w:themeColor="text1"/>
        </w:rPr>
        <w:t xml:space="preserve">3 </w:t>
      </w:r>
      <w:r w:rsidR="003324C3" w:rsidRPr="001D32FA">
        <w:rPr>
          <w:rFonts w:ascii="Cambria" w:hAnsi="Cambria" w:cs="†¯øw≥¸"/>
          <w:b/>
          <w:color w:val="000000" w:themeColor="text1"/>
        </w:rPr>
        <w:t>fakturami</w:t>
      </w:r>
      <w:r w:rsidR="003324C3" w:rsidRPr="001D32FA">
        <w:rPr>
          <w:rFonts w:ascii="Cambria" w:hAnsi="Cambria" w:cs="†¯øw≥¸"/>
          <w:color w:val="000000" w:themeColor="text1"/>
        </w:rPr>
        <w:t xml:space="preserve">. </w:t>
      </w:r>
      <w:r w:rsidRPr="001D32FA">
        <w:rPr>
          <w:rFonts w:ascii="Cambria" w:hAnsi="Cambria" w:cs="†¯øw≥¸"/>
          <w:color w:val="000000" w:themeColor="text1"/>
        </w:rPr>
        <w:t xml:space="preserve">Dwiema  </w:t>
      </w:r>
      <w:r w:rsidR="003324C3" w:rsidRPr="001D32FA">
        <w:rPr>
          <w:rFonts w:ascii="Cambria" w:hAnsi="Cambria" w:cs="†¯øw≥¸"/>
          <w:color w:val="000000" w:themeColor="text1"/>
        </w:rPr>
        <w:t xml:space="preserve">fakturami częściowymi oraz fakturą końcową. </w:t>
      </w:r>
      <w:r w:rsidR="003324C3" w:rsidRPr="001D32FA">
        <w:rPr>
          <w:rFonts w:ascii="Cambria" w:hAnsi="Cambria" w:cs="Arial"/>
          <w:b/>
          <w:bCs/>
          <w:color w:val="000000" w:themeColor="text1"/>
        </w:rPr>
        <w:t xml:space="preserve">Zamawiający przewiduje </w:t>
      </w:r>
      <w:r w:rsidR="00F72FBB" w:rsidRPr="001D32FA">
        <w:rPr>
          <w:rFonts w:ascii="Cambria" w:hAnsi="Cambria" w:cs="Arial"/>
          <w:b/>
          <w:bCs/>
          <w:color w:val="000000" w:themeColor="text1"/>
        </w:rPr>
        <w:t xml:space="preserve">trzy </w:t>
      </w:r>
      <w:r w:rsidR="003324C3" w:rsidRPr="001D32FA">
        <w:rPr>
          <w:rFonts w:ascii="Cambria" w:hAnsi="Cambria" w:cs="Arial"/>
          <w:b/>
          <w:bCs/>
          <w:color w:val="000000" w:themeColor="text1"/>
        </w:rPr>
        <w:t xml:space="preserve"> terminy płatności:</w:t>
      </w:r>
    </w:p>
    <w:p w14:paraId="5919F102" w14:textId="0CCA992E" w:rsidR="006A40DE" w:rsidRPr="001D32FA" w:rsidRDefault="00816A82" w:rsidP="001B67F9">
      <w:pPr>
        <w:pStyle w:val="Akapitzlist"/>
        <w:widowControl w:val="0"/>
        <w:numPr>
          <w:ilvl w:val="3"/>
          <w:numId w:val="14"/>
        </w:numPr>
        <w:spacing w:line="276" w:lineRule="auto"/>
        <w:ind w:left="426" w:firstLine="0"/>
        <w:jc w:val="both"/>
        <w:outlineLvl w:val="3"/>
        <w:rPr>
          <w:rFonts w:ascii="Cambria" w:hAnsi="Cambria" w:cs="Arial"/>
          <w:b/>
          <w:bCs/>
          <w:color w:val="000000" w:themeColor="text1"/>
        </w:rPr>
      </w:pPr>
      <w:r w:rsidRPr="001D32FA">
        <w:rPr>
          <w:rFonts w:ascii="Cambria" w:hAnsi="Cambria" w:cs="Arial"/>
          <w:b/>
          <w:bCs/>
          <w:color w:val="000000" w:themeColor="text1"/>
        </w:rPr>
        <w:t>Z</w:t>
      </w:r>
      <w:r w:rsidR="003324C3" w:rsidRPr="001D32FA">
        <w:rPr>
          <w:rFonts w:ascii="Cambria" w:hAnsi="Cambria" w:cs="Arial"/>
          <w:b/>
          <w:bCs/>
          <w:color w:val="000000" w:themeColor="text1"/>
        </w:rPr>
        <w:t xml:space="preserve">a instalacje wykonane do </w:t>
      </w:r>
      <w:r w:rsidR="005C6301" w:rsidRPr="001D32FA">
        <w:rPr>
          <w:rFonts w:ascii="Cambria" w:hAnsi="Cambria" w:cs="Arial"/>
          <w:b/>
          <w:bCs/>
          <w:color w:val="000000" w:themeColor="text1"/>
        </w:rPr>
        <w:t xml:space="preserve">31 maja 2018 </w:t>
      </w:r>
      <w:r w:rsidR="003324C3" w:rsidRPr="001D32FA">
        <w:rPr>
          <w:rFonts w:ascii="Cambria" w:hAnsi="Cambria" w:cs="Arial"/>
          <w:b/>
          <w:bCs/>
          <w:color w:val="000000" w:themeColor="text1"/>
        </w:rPr>
        <w:t xml:space="preserve">r. </w:t>
      </w:r>
      <w:r w:rsidR="00F500AA" w:rsidRPr="001D32FA">
        <w:rPr>
          <w:rFonts w:ascii="Cambria" w:hAnsi="Cambria" w:cs="Arial"/>
          <w:b/>
          <w:bCs/>
          <w:color w:val="000000" w:themeColor="text1"/>
        </w:rPr>
        <w:t>do kwoty __________ zł brutto</w:t>
      </w:r>
      <w:r w:rsidR="001B67F9" w:rsidRPr="001D32FA">
        <w:rPr>
          <w:rFonts w:ascii="Cambria" w:hAnsi="Cambria" w:cs="Arial"/>
          <w:b/>
          <w:bCs/>
          <w:color w:val="000000" w:themeColor="text1"/>
        </w:rPr>
        <w:t xml:space="preserve">, </w:t>
      </w:r>
      <w:r w:rsidR="003324C3" w:rsidRPr="001D32FA">
        <w:rPr>
          <w:rFonts w:ascii="Cambria" w:hAnsi="Cambria" w:cs="Arial"/>
          <w:b/>
          <w:bCs/>
          <w:color w:val="000000" w:themeColor="text1"/>
        </w:rPr>
        <w:t>d</w:t>
      </w:r>
      <w:r w:rsidR="005C6301" w:rsidRPr="001D32FA">
        <w:rPr>
          <w:rFonts w:ascii="Cambria" w:hAnsi="Cambria" w:cs="Arial"/>
          <w:b/>
          <w:bCs/>
          <w:color w:val="000000" w:themeColor="text1"/>
        </w:rPr>
        <w:t xml:space="preserve">la równowartości </w:t>
      </w:r>
      <w:r w:rsidR="002428A6" w:rsidRPr="001D32FA">
        <w:rPr>
          <w:rFonts w:ascii="Cambria" w:hAnsi="Cambria" w:cs="Arial"/>
          <w:b/>
          <w:bCs/>
          <w:color w:val="000000" w:themeColor="text1"/>
        </w:rPr>
        <w:t xml:space="preserve">zamontowanych zestawów  w ilości do </w:t>
      </w:r>
      <w:r w:rsidR="00D57463" w:rsidRPr="001D32FA">
        <w:rPr>
          <w:rFonts w:ascii="Cambria" w:hAnsi="Cambria" w:cs="Arial"/>
          <w:b/>
          <w:bCs/>
          <w:color w:val="000000" w:themeColor="text1"/>
        </w:rPr>
        <w:t>60 sztuk</w:t>
      </w:r>
      <w:r w:rsidR="002428A6" w:rsidRPr="001D32FA">
        <w:rPr>
          <w:rFonts w:ascii="Cambria" w:hAnsi="Cambria" w:cs="Arial"/>
          <w:b/>
          <w:bCs/>
          <w:color w:val="000000" w:themeColor="text1"/>
        </w:rPr>
        <w:t xml:space="preserve"> całego przedsięwzięcia</w:t>
      </w:r>
      <w:r w:rsidR="00387338" w:rsidRPr="001D32FA">
        <w:rPr>
          <w:rFonts w:ascii="Cambria" w:hAnsi="Cambria" w:cs="Arial"/>
          <w:b/>
          <w:bCs/>
          <w:color w:val="000000" w:themeColor="text1"/>
        </w:rPr>
        <w:t>,</w:t>
      </w:r>
    </w:p>
    <w:p w14:paraId="533FAD1F" w14:textId="57916A31" w:rsidR="006A40DE" w:rsidRPr="001D32FA" w:rsidRDefault="003324C3" w:rsidP="002428A6">
      <w:pPr>
        <w:pStyle w:val="Akapitzlist"/>
        <w:widowControl w:val="0"/>
        <w:spacing w:line="276" w:lineRule="auto"/>
        <w:ind w:left="426"/>
        <w:jc w:val="both"/>
        <w:outlineLvl w:val="3"/>
        <w:rPr>
          <w:rFonts w:ascii="Cambria" w:hAnsi="Cambria" w:cs="Arial"/>
          <w:b/>
          <w:bCs/>
          <w:color w:val="000000" w:themeColor="text1"/>
        </w:rPr>
      </w:pPr>
      <w:r w:rsidRPr="001D32FA">
        <w:rPr>
          <w:rFonts w:ascii="Cambria" w:hAnsi="Cambria" w:cs="Arial"/>
          <w:b/>
          <w:bCs/>
          <w:color w:val="000000" w:themeColor="text1"/>
        </w:rPr>
        <w:t xml:space="preserve">2. </w:t>
      </w:r>
      <w:r w:rsidR="00F40983" w:rsidRPr="001D32FA">
        <w:rPr>
          <w:rFonts w:ascii="Cambria" w:hAnsi="Cambria" w:cs="Arial"/>
          <w:b/>
          <w:bCs/>
          <w:color w:val="000000" w:themeColor="text1"/>
        </w:rPr>
        <w:t>Z</w:t>
      </w:r>
      <w:r w:rsidRPr="001D32FA">
        <w:rPr>
          <w:rFonts w:ascii="Cambria" w:hAnsi="Cambria" w:cs="Arial"/>
          <w:b/>
          <w:bCs/>
          <w:color w:val="000000" w:themeColor="text1"/>
        </w:rPr>
        <w:t xml:space="preserve">a instalacje wykonane </w:t>
      </w:r>
      <w:r w:rsidR="002428A6" w:rsidRPr="001D32FA">
        <w:rPr>
          <w:rFonts w:ascii="Cambria" w:hAnsi="Cambria" w:cs="Arial"/>
          <w:b/>
          <w:bCs/>
          <w:color w:val="000000" w:themeColor="text1"/>
        </w:rPr>
        <w:t xml:space="preserve">od 1 czerwca 2018 r.  </w:t>
      </w:r>
      <w:r w:rsidRPr="001D32FA">
        <w:rPr>
          <w:rFonts w:ascii="Cambria" w:hAnsi="Cambria" w:cs="Arial"/>
          <w:b/>
          <w:bCs/>
          <w:color w:val="000000" w:themeColor="text1"/>
        </w:rPr>
        <w:t xml:space="preserve">do </w:t>
      </w:r>
      <w:r w:rsidR="002428A6" w:rsidRPr="001D32FA">
        <w:rPr>
          <w:rFonts w:ascii="Cambria" w:hAnsi="Cambria" w:cs="Arial"/>
          <w:b/>
          <w:bCs/>
          <w:color w:val="000000" w:themeColor="text1"/>
        </w:rPr>
        <w:t xml:space="preserve">31 sierpnia 2018 </w:t>
      </w:r>
      <w:r w:rsidRPr="001D32FA">
        <w:rPr>
          <w:rFonts w:ascii="Cambria" w:hAnsi="Cambria" w:cs="Arial"/>
          <w:b/>
          <w:bCs/>
          <w:color w:val="000000" w:themeColor="text1"/>
        </w:rPr>
        <w:t xml:space="preserve"> r.</w:t>
      </w:r>
      <w:r w:rsidR="00F500AA" w:rsidRPr="001D32FA">
        <w:rPr>
          <w:rFonts w:ascii="Cambria" w:hAnsi="Cambria" w:cs="Arial"/>
          <w:b/>
          <w:bCs/>
          <w:color w:val="000000" w:themeColor="text1"/>
        </w:rPr>
        <w:t xml:space="preserve"> do kwoty __________ zł brutto </w:t>
      </w:r>
      <w:r w:rsidR="001B67F9" w:rsidRPr="001D32FA">
        <w:rPr>
          <w:rFonts w:ascii="Cambria" w:hAnsi="Cambria" w:cs="Arial"/>
          <w:b/>
          <w:bCs/>
          <w:color w:val="000000" w:themeColor="text1"/>
        </w:rPr>
        <w:t xml:space="preserve">, </w:t>
      </w:r>
      <w:r w:rsidR="002428A6" w:rsidRPr="001D32FA">
        <w:rPr>
          <w:rFonts w:ascii="Cambria" w:hAnsi="Cambria" w:cs="Arial"/>
          <w:b/>
          <w:bCs/>
          <w:color w:val="000000" w:themeColor="text1"/>
        </w:rPr>
        <w:t>dla równowartości zamontowanych zestawów w</w:t>
      </w:r>
      <w:r w:rsidR="001B67F9" w:rsidRPr="001D32FA">
        <w:rPr>
          <w:rFonts w:ascii="Cambria" w:hAnsi="Cambria" w:cs="Arial"/>
          <w:b/>
          <w:bCs/>
          <w:color w:val="000000" w:themeColor="text1"/>
        </w:rPr>
        <w:t xml:space="preserve"> ilości 120 sztuk </w:t>
      </w:r>
      <w:r w:rsidR="002428A6" w:rsidRPr="001D32FA">
        <w:rPr>
          <w:rFonts w:ascii="Cambria" w:hAnsi="Cambria" w:cs="Arial"/>
          <w:b/>
          <w:bCs/>
          <w:color w:val="000000" w:themeColor="text1"/>
        </w:rPr>
        <w:t>całego przedsięwzięcia</w:t>
      </w:r>
      <w:r w:rsidR="001B67F9" w:rsidRPr="001D32FA">
        <w:rPr>
          <w:rFonts w:ascii="Cambria" w:hAnsi="Cambria" w:cs="Arial"/>
          <w:b/>
          <w:bCs/>
          <w:color w:val="000000" w:themeColor="text1"/>
        </w:rPr>
        <w:t xml:space="preserve"> z wyłączeniem zestawów</w:t>
      </w:r>
      <w:r w:rsidR="002428A6" w:rsidRPr="001D32FA">
        <w:rPr>
          <w:rFonts w:ascii="Cambria" w:hAnsi="Cambria" w:cs="Arial"/>
          <w:b/>
          <w:bCs/>
          <w:color w:val="000000" w:themeColor="text1"/>
        </w:rPr>
        <w:t>,</w:t>
      </w:r>
      <w:r w:rsidR="001B67F9" w:rsidRPr="001D32FA">
        <w:rPr>
          <w:rFonts w:ascii="Cambria" w:hAnsi="Cambria" w:cs="Arial"/>
          <w:b/>
          <w:bCs/>
          <w:color w:val="000000" w:themeColor="text1"/>
        </w:rPr>
        <w:t xml:space="preserve"> z wyłączeniem zestawów rozliczonych na podstawie zapisów § 10 ust.1 pkt.1</w:t>
      </w:r>
    </w:p>
    <w:p w14:paraId="4CE15E78" w14:textId="77777777" w:rsidR="006A40DE" w:rsidRPr="001D32FA" w:rsidRDefault="003324C3" w:rsidP="002428A6">
      <w:pPr>
        <w:pStyle w:val="Akapitzlist"/>
        <w:widowControl w:val="0"/>
        <w:spacing w:line="276" w:lineRule="auto"/>
        <w:ind w:left="426"/>
        <w:jc w:val="both"/>
        <w:outlineLvl w:val="3"/>
        <w:rPr>
          <w:rFonts w:ascii="Cambria" w:hAnsi="Cambria" w:cs="Arial"/>
          <w:b/>
          <w:bCs/>
          <w:color w:val="000000" w:themeColor="text1"/>
        </w:rPr>
      </w:pPr>
      <w:r w:rsidRPr="001D32FA">
        <w:rPr>
          <w:rFonts w:ascii="Cambria" w:hAnsi="Cambria" w:cs="Arial"/>
          <w:b/>
          <w:bCs/>
          <w:color w:val="000000" w:themeColor="text1"/>
        </w:rPr>
        <w:t>3. pozostała kwota po odbiorze końcowym.</w:t>
      </w:r>
    </w:p>
    <w:p w14:paraId="7CF2041F" w14:textId="3A3F64DC" w:rsidR="006A40DE" w:rsidRPr="001D32FA" w:rsidRDefault="001B67F9" w:rsidP="001B67F9">
      <w:pPr>
        <w:widowControl w:val="0"/>
        <w:tabs>
          <w:tab w:val="left" w:pos="284"/>
        </w:tabs>
        <w:spacing w:line="276" w:lineRule="auto"/>
        <w:ind w:left="426" w:hanging="426"/>
        <w:jc w:val="both"/>
        <w:rPr>
          <w:rFonts w:ascii="Cambria" w:hAnsi="Cambria" w:cs="†¯øw≥¸"/>
          <w:color w:val="000000" w:themeColor="text1"/>
        </w:rPr>
      </w:pPr>
      <w:r w:rsidRPr="001D32FA">
        <w:rPr>
          <w:rFonts w:ascii="Cambria" w:hAnsi="Cambria" w:cs="†¯øw≥¸"/>
          <w:b/>
        </w:rPr>
        <w:t>2</w:t>
      </w:r>
      <w:r w:rsidRPr="001D32FA">
        <w:rPr>
          <w:rFonts w:ascii="Cambria" w:hAnsi="Cambria" w:cs="†¯øw≥¸"/>
        </w:rPr>
        <w:t xml:space="preserve">. </w:t>
      </w:r>
      <w:r w:rsidR="003324C3" w:rsidRPr="001D32FA">
        <w:rPr>
          <w:rFonts w:ascii="Cambria" w:hAnsi="Cambria" w:cs="†¯øw≥¸"/>
        </w:rPr>
        <w:t>F</w:t>
      </w:r>
      <w:r w:rsidR="003324C3" w:rsidRPr="001D32FA">
        <w:rPr>
          <w:rFonts w:ascii="Cambria" w:hAnsi="Cambria" w:cs="†¯øw≥¸"/>
          <w:color w:val="000000" w:themeColor="text1"/>
        </w:rPr>
        <w:t xml:space="preserve">aktura częściowa może być wystawiona po terminowym, tj. zgodnym </w:t>
      </w:r>
      <w:r w:rsidR="003324C3" w:rsidRPr="001D32FA">
        <w:rPr>
          <w:rFonts w:ascii="Cambria" w:hAnsi="Cambria" w:cs="†¯øw≥¸"/>
          <w:color w:val="000000" w:themeColor="text1"/>
        </w:rPr>
        <w:br/>
        <w:t>z harmonogramem rzeczowo – finansowym wykonaniu i odebraniu bez uwag, przez upoważnionego przedstawiciela Zamawiającego danego etapu prac.</w:t>
      </w:r>
    </w:p>
    <w:p w14:paraId="6B9513FE" w14:textId="5A613428" w:rsidR="006A40DE" w:rsidRPr="001D32FA" w:rsidRDefault="003324C3" w:rsidP="00157211">
      <w:pPr>
        <w:pStyle w:val="Akapitzlist"/>
        <w:widowControl w:val="0"/>
        <w:numPr>
          <w:ilvl w:val="0"/>
          <w:numId w:val="53"/>
        </w:numPr>
        <w:spacing w:line="276" w:lineRule="auto"/>
        <w:ind w:left="426" w:hanging="426"/>
        <w:jc w:val="both"/>
        <w:rPr>
          <w:rFonts w:ascii="Cambria" w:hAnsi="Cambria" w:cs="†¯øw≥¸"/>
          <w:color w:val="000000" w:themeColor="text1"/>
        </w:rPr>
      </w:pPr>
      <w:r w:rsidRPr="001D32FA">
        <w:rPr>
          <w:rFonts w:ascii="Cambria" w:hAnsi="Cambria" w:cs="†¯øw≥¸"/>
          <w:color w:val="000000" w:themeColor="text1"/>
        </w:rPr>
        <w:t xml:space="preserve">Zamawiający zapłaci fakturę częściową dotyczącą jedynie prawidłowo i terminowo zrealizowanych prac - tj. zgodnie z harmonogramem </w:t>
      </w:r>
      <w:r w:rsidRPr="001D32FA">
        <w:rPr>
          <w:rFonts w:ascii="Cambria" w:hAnsi="Cambria" w:cs="†¯øw≥¸"/>
          <w:b/>
          <w:color w:val="000000" w:themeColor="text1"/>
        </w:rPr>
        <w:t>w terminie 30 dni kalendarzowych</w:t>
      </w:r>
      <w:r w:rsidRPr="001D32FA">
        <w:rPr>
          <w:rFonts w:ascii="Cambria" w:hAnsi="Cambria" w:cs="†¯øw≥¸"/>
          <w:color w:val="000000" w:themeColor="text1"/>
        </w:rPr>
        <w:t xml:space="preserve"> od daty skutecznego doręczenia przez Wykonawcę do siedziby Zamawiającego prawidłowo wystawionej faktury wraz z częściowym protokołem </w:t>
      </w:r>
      <w:r w:rsidRPr="001D32FA">
        <w:rPr>
          <w:rFonts w:ascii="Cambria" w:hAnsi="Cambria" w:cs="†¯øw≥¸"/>
          <w:color w:val="000000" w:themeColor="text1"/>
        </w:rPr>
        <w:lastRenderedPageBreak/>
        <w:t xml:space="preserve">odbioru danej lokalizacji przelewem na konto bankowe Wykonawcy </w:t>
      </w:r>
      <w:r w:rsidR="009F5ED2" w:rsidRPr="001D32FA">
        <w:rPr>
          <w:rFonts w:ascii="Cambria" w:hAnsi="Cambria" w:cs="†¯øw≥¸"/>
          <w:color w:val="000000" w:themeColor="text1"/>
        </w:rPr>
        <w:t>wskazane na fakturze.</w:t>
      </w:r>
    </w:p>
    <w:p w14:paraId="27AD8477" w14:textId="322A077A" w:rsidR="006110E1" w:rsidRPr="006110E1" w:rsidRDefault="006110E1" w:rsidP="006110E1">
      <w:pPr>
        <w:pStyle w:val="Akapitzlist"/>
        <w:widowControl w:val="0"/>
        <w:numPr>
          <w:ilvl w:val="0"/>
          <w:numId w:val="53"/>
        </w:numPr>
        <w:spacing w:line="276" w:lineRule="auto"/>
        <w:ind w:left="426" w:hanging="426"/>
        <w:jc w:val="both"/>
        <w:rPr>
          <w:rFonts w:ascii="Cambria" w:hAnsi="Cambria" w:cs="Tahoma"/>
        </w:rPr>
      </w:pPr>
      <w:bookmarkStart w:id="1" w:name="_Hlk503424513"/>
      <w:r w:rsidRPr="006110E1">
        <w:rPr>
          <w:rFonts w:ascii="Cambria" w:hAnsi="Cambria" w:cs="Tahoma"/>
        </w:rPr>
        <w:t xml:space="preserve">Płatność końcowa nastąpi na podstawie faktury końcowej przelewem na konto bankowe Wykonawcy wskazane na fakturze. Płatność dotyczyć będzie </w:t>
      </w:r>
      <w:r w:rsidRPr="006110E1">
        <w:rPr>
          <w:rFonts w:ascii="Cambria" w:hAnsi="Cambria" w:cs="Tahoma"/>
          <w:b/>
        </w:rPr>
        <w:t xml:space="preserve"> wykonania pozostałych kompletów instalacji solarnych </w:t>
      </w:r>
      <w:r w:rsidRPr="006110E1">
        <w:rPr>
          <w:rFonts w:ascii="Cambria" w:hAnsi="Cambria" w:cs="Tahoma"/>
        </w:rPr>
        <w:t>w terminie 30 dni kalendarzowych, licząc od daty doręczenia jej Zamawiającemu (tj. od daty wpływu na dziennik podawczy). Wraz z fakturą Wykonawca załącza częściowy protokół odbioru wykonanych instalacji dla zakresu lokalizacji i protokołem odbioru końcowego całego zadania (bez uwag), wraz z dokumentami odbiorowymi.</w:t>
      </w:r>
    </w:p>
    <w:bookmarkEnd w:id="1"/>
    <w:p w14:paraId="426CF41B" w14:textId="77777777" w:rsidR="006A40DE" w:rsidRPr="001D32FA" w:rsidRDefault="003324C3" w:rsidP="00157211">
      <w:pPr>
        <w:pStyle w:val="Akapitzlist"/>
        <w:widowControl w:val="0"/>
        <w:numPr>
          <w:ilvl w:val="0"/>
          <w:numId w:val="53"/>
        </w:numPr>
        <w:spacing w:line="276" w:lineRule="auto"/>
        <w:ind w:left="426" w:hanging="426"/>
        <w:jc w:val="both"/>
        <w:rPr>
          <w:rFonts w:ascii="Cambria" w:hAnsi="Cambria" w:cs="†¯øw≥¸"/>
        </w:rPr>
      </w:pPr>
      <w:r w:rsidRPr="001D32FA">
        <w:rPr>
          <w:rFonts w:ascii="Cambria" w:hAnsi="Cambria" w:cs="†¯øw≥¸"/>
          <w:color w:val="000000" w:themeColor="text1"/>
        </w:rPr>
        <w:t xml:space="preserve">W przypadku wystąpienia opóźnienia z winy Wykonawcy w oddaniu przedmiotu </w:t>
      </w:r>
      <w:r w:rsidRPr="001D32FA">
        <w:rPr>
          <w:rFonts w:ascii="Cambria" w:hAnsi="Cambria" w:cs="†¯øw≥¸"/>
        </w:rPr>
        <w:t xml:space="preserve">umowy do odbioru końcowego lub zwłoki w usunięciu wad stwierdzonych przy </w:t>
      </w:r>
      <w:r w:rsidRPr="001D32FA">
        <w:rPr>
          <w:rFonts w:ascii="Cambria" w:hAnsi="Cambria" w:cs="†¯øw≥¸"/>
          <w:color w:val="000000" w:themeColor="text1"/>
        </w:rPr>
        <w:t>odbiorze częściowym danej lokalizacji z faktury końcowej zostanie potrącona wartość kar umownych ustalona w oparciu o postanowienia § 13 umowy.</w:t>
      </w:r>
    </w:p>
    <w:p w14:paraId="68DD87C6" w14:textId="77777777" w:rsidR="006A40DE" w:rsidRPr="001D32FA" w:rsidRDefault="003324C3" w:rsidP="00157211">
      <w:pPr>
        <w:pStyle w:val="Akapitzlist"/>
        <w:widowControl w:val="0"/>
        <w:numPr>
          <w:ilvl w:val="0"/>
          <w:numId w:val="53"/>
        </w:numPr>
        <w:spacing w:line="276" w:lineRule="auto"/>
        <w:ind w:left="426" w:hanging="426"/>
        <w:jc w:val="both"/>
        <w:rPr>
          <w:rFonts w:ascii="Cambria" w:hAnsi="Cambria" w:cs="†¯øw≥¸"/>
        </w:rPr>
      </w:pPr>
      <w:r w:rsidRPr="001D32FA">
        <w:rPr>
          <w:rFonts w:ascii="Cambria" w:eastAsia="Calibri" w:hAnsi="Cambria" w:cs="ArialNarrow"/>
        </w:rPr>
        <w:t>Do faktur wystawionych przez Wykonawcę załączone będzie zestawienie należności dla wszystkich podwykonawców lub dalszych podwykonawców z oświadczeniem podwykonawców o spłaceniu.</w:t>
      </w:r>
    </w:p>
    <w:p w14:paraId="15AE9A36" w14:textId="77777777" w:rsidR="006A40DE" w:rsidRPr="001D32FA" w:rsidRDefault="003324C3" w:rsidP="00157211">
      <w:pPr>
        <w:pStyle w:val="Akapitzlist"/>
        <w:numPr>
          <w:ilvl w:val="0"/>
          <w:numId w:val="53"/>
        </w:numPr>
        <w:tabs>
          <w:tab w:val="left" w:pos="426"/>
        </w:tabs>
        <w:spacing w:line="276" w:lineRule="auto"/>
        <w:ind w:left="426" w:hanging="426"/>
        <w:jc w:val="both"/>
        <w:rPr>
          <w:rFonts w:ascii="Cambria" w:eastAsia="Calibri" w:hAnsi="Cambria" w:cs="ArialNarrow"/>
          <w:color w:val="000000" w:themeColor="text1"/>
        </w:rPr>
      </w:pPr>
      <w:r w:rsidRPr="001D32FA">
        <w:rPr>
          <w:rFonts w:ascii="Cambria" w:eastAsia="Calibri" w:hAnsi="Cambria" w:cs="ArialNarrow"/>
          <w:color w:val="000000" w:themeColor="text1"/>
        </w:rPr>
        <w:t>Terminy, o których mowa w ust. 3</w:t>
      </w:r>
      <w:r w:rsidR="009F5ED2" w:rsidRPr="001D32FA">
        <w:rPr>
          <w:rFonts w:ascii="Cambria" w:eastAsia="Calibri" w:hAnsi="Cambria" w:cs="ArialNarrow"/>
          <w:color w:val="000000" w:themeColor="text1"/>
        </w:rPr>
        <w:t xml:space="preserve"> i 4</w:t>
      </w:r>
      <w:r w:rsidRPr="001D32FA">
        <w:rPr>
          <w:rFonts w:ascii="Cambria" w:eastAsia="Calibri" w:hAnsi="Cambria" w:cs="ArialNarrow"/>
          <w:color w:val="000000" w:themeColor="text1"/>
        </w:rPr>
        <w:t xml:space="preserve"> rozpoczną swój bieg w przypadku łącznego wystąpienia następujących przesłanek:</w:t>
      </w:r>
    </w:p>
    <w:p w14:paraId="665ED6F1" w14:textId="77777777" w:rsidR="006A40DE" w:rsidRPr="001D32FA" w:rsidRDefault="003324C3" w:rsidP="00157211">
      <w:pPr>
        <w:numPr>
          <w:ilvl w:val="0"/>
          <w:numId w:val="46"/>
        </w:numPr>
        <w:spacing w:line="276" w:lineRule="auto"/>
        <w:ind w:left="709" w:hanging="283"/>
        <w:contextualSpacing/>
        <w:jc w:val="both"/>
        <w:rPr>
          <w:rFonts w:ascii="Cambria" w:eastAsia="Calibri" w:hAnsi="Cambria" w:cs="ArialNarrow"/>
        </w:rPr>
      </w:pPr>
      <w:r w:rsidRPr="001D32FA">
        <w:rPr>
          <w:rFonts w:ascii="Cambria" w:eastAsia="Calibri" w:hAnsi="Cambria" w:cs="ArialNarrow"/>
        </w:rPr>
        <w:t>przedłożenie Zamawiającemu oświadczeń wszystkich podwykonawców lub dalszych podwykonawców, względem których Zamawiający wraz z Wykonawcą ponosi solidarną odpowiedzialność, że wszelkie wzajemne zobowiązania finansowe związane z wykonanymi pracami montażowymi i instalacyjnymi, stanowiącymi przedmiot umów o podwykonawstwo, zostały przez Wykonawcę uregulowane,</w:t>
      </w:r>
    </w:p>
    <w:p w14:paraId="5F68C6C6" w14:textId="77777777" w:rsidR="006A40DE" w:rsidRPr="001D32FA" w:rsidRDefault="003324C3" w:rsidP="00157211">
      <w:pPr>
        <w:numPr>
          <w:ilvl w:val="0"/>
          <w:numId w:val="46"/>
        </w:numPr>
        <w:spacing w:line="276" w:lineRule="auto"/>
        <w:ind w:left="709" w:hanging="283"/>
        <w:contextualSpacing/>
        <w:jc w:val="both"/>
        <w:rPr>
          <w:rFonts w:ascii="Cambria" w:eastAsia="Calibri" w:hAnsi="Cambria" w:cs="ArialNarrow"/>
        </w:rPr>
      </w:pPr>
      <w:r w:rsidRPr="001D32FA">
        <w:rPr>
          <w:rFonts w:ascii="Cambria" w:eastAsia="Calibri" w:hAnsi="Cambria" w:cs="ArialNarrow"/>
        </w:rPr>
        <w:t>przedłożenia Zamawiającemu przez Wykonawcę w formie tabelarycznej zestawienia należności wraz z informacjami o ich spłacie dla wszystkich podwykonawców lub dalszych podwykonawców za wykonane prace montażowe i instalacyjne, stanowiące przedmiot umów o podwykonawstwo.</w:t>
      </w:r>
    </w:p>
    <w:p w14:paraId="519E70FF" w14:textId="77777777" w:rsidR="006A40DE" w:rsidRPr="001D32FA" w:rsidRDefault="003324C3" w:rsidP="00157211">
      <w:pPr>
        <w:pStyle w:val="Akapitzlist"/>
        <w:numPr>
          <w:ilvl w:val="0"/>
          <w:numId w:val="53"/>
        </w:numPr>
        <w:spacing w:line="276" w:lineRule="auto"/>
        <w:ind w:left="426" w:hanging="426"/>
        <w:jc w:val="both"/>
        <w:rPr>
          <w:rFonts w:ascii="Cambria" w:eastAsia="Calibri" w:hAnsi="Cambria" w:cs="ArialNarrow"/>
        </w:rPr>
      </w:pPr>
      <w:r w:rsidRPr="001D32FA">
        <w:rPr>
          <w:rFonts w:ascii="Cambria" w:eastAsia="Calibri" w:hAnsi="Cambria" w:cs="ArialNarrow"/>
        </w:rPr>
        <w:t xml:space="preserve">Oświadczenia podwykonawców lub dalszych podwykonawców, o których mowa w ust. 7 powinny odpowiadać swoją formą i treścią oświadczeniom, </w:t>
      </w:r>
      <w:r w:rsidRPr="001D32FA">
        <w:rPr>
          <w:rFonts w:ascii="Cambria" w:eastAsia="Calibri" w:hAnsi="Cambria" w:cs="ArialNarrow"/>
          <w:u w:val="single"/>
        </w:rPr>
        <w:t>stanowiącym odpowiednio załączniki Nr 6 i 7 do umowy</w:t>
      </w:r>
      <w:r w:rsidRPr="001D32FA">
        <w:rPr>
          <w:rFonts w:ascii="Cambria" w:eastAsia="Calibri" w:hAnsi="Cambria" w:cs="ArialNarrow"/>
        </w:rPr>
        <w:t>.</w:t>
      </w:r>
    </w:p>
    <w:p w14:paraId="4661C306" w14:textId="77777777" w:rsidR="006A40DE" w:rsidRPr="001D32FA" w:rsidRDefault="003324C3" w:rsidP="00157211">
      <w:pPr>
        <w:pStyle w:val="Akapitzlist"/>
        <w:numPr>
          <w:ilvl w:val="0"/>
          <w:numId w:val="53"/>
        </w:numPr>
        <w:spacing w:line="276" w:lineRule="auto"/>
        <w:ind w:left="426" w:hanging="426"/>
        <w:jc w:val="both"/>
        <w:rPr>
          <w:rFonts w:ascii="Cambria" w:eastAsia="Calibri" w:hAnsi="Cambria" w:cs="ArialNarrow"/>
        </w:rPr>
      </w:pPr>
      <w:r w:rsidRPr="001D32FA">
        <w:rPr>
          <w:rFonts w:ascii="Cambria" w:eastAsia="Calibri" w:hAnsi="Cambria" w:cs="ArialNarrow"/>
        </w:rPr>
        <w:t>Wynagrodzenie należne Wykonawcy zostanie przekazane na jego rachunek bankowy wskazany w fakturze, z zastrzeżeniem ust. 10.</w:t>
      </w:r>
    </w:p>
    <w:p w14:paraId="2F839599" w14:textId="77777777" w:rsidR="006A40DE" w:rsidRPr="001D32FA" w:rsidRDefault="003324C3" w:rsidP="00157211">
      <w:pPr>
        <w:pStyle w:val="Akapitzlist"/>
        <w:numPr>
          <w:ilvl w:val="0"/>
          <w:numId w:val="53"/>
        </w:numPr>
        <w:spacing w:line="276" w:lineRule="auto"/>
        <w:ind w:left="426" w:hanging="426"/>
        <w:jc w:val="both"/>
        <w:rPr>
          <w:rFonts w:ascii="Cambria" w:hAnsi="Cambria"/>
          <w:b/>
        </w:rPr>
      </w:pPr>
      <w:r w:rsidRPr="001D32FA">
        <w:rPr>
          <w:rFonts w:ascii="Cambria" w:eastAsia="Calibri" w:hAnsi="Cambria" w:cs="ArialNarrow"/>
        </w:rPr>
        <w:t>Warunkiem przekazania Wykonawcy wynagrodzenia w pełnej kwocie jest przedłożenie Zamawiającemu oświadczeń podwykonawców lub dalszych podwykonawców, o których mowa w ust. 7, o treści wskazanej w ust. 8, w stosunku do których Zamawiający ponosi solidarną odpowiedzialność, że wszelkie należności wobec nich zostały przez Wykonawcę uregulowane, w tym należności zafakturowane, wymagalne po dacie płatności względem Wykonawcy.</w:t>
      </w:r>
    </w:p>
    <w:p w14:paraId="660ECEF2" w14:textId="77777777" w:rsidR="006A40DE" w:rsidRPr="001D32FA" w:rsidRDefault="003324C3" w:rsidP="00157211">
      <w:pPr>
        <w:pStyle w:val="Akapitzlist"/>
        <w:numPr>
          <w:ilvl w:val="0"/>
          <w:numId w:val="53"/>
        </w:numPr>
        <w:spacing w:line="276" w:lineRule="auto"/>
        <w:ind w:left="426" w:hanging="426"/>
        <w:jc w:val="both"/>
        <w:rPr>
          <w:rFonts w:ascii="Cambria" w:hAnsi="Cambria"/>
          <w:b/>
        </w:rPr>
      </w:pPr>
      <w:r w:rsidRPr="001D32FA">
        <w:rPr>
          <w:rFonts w:ascii="Cambria" w:eastAsia="Calibri" w:hAnsi="Cambria" w:cs="ArialNarrow"/>
        </w:rPr>
        <w:lastRenderedPageBreak/>
        <w:t>Zamawiający dokona bezpośredniej zapłaty wymagalnego wynagrodzenia, przysługującego podwykonawcy lub dalszemu podwykonawcy, który zawarł zaakceptowaną przez Zamawiającego umowę o podwykonawstwo, której przedmiotem są prace montażowe i instalacyjne, w przypadku uchylenia się od obowiązku zapłaty odpowiednio przez Wykonawcę, podwykonawcę lub dalszego podwykonawcę.</w:t>
      </w:r>
    </w:p>
    <w:p w14:paraId="6125F4E0" w14:textId="77777777" w:rsidR="006A40DE" w:rsidRPr="001D32FA" w:rsidRDefault="003324C3" w:rsidP="00157211">
      <w:pPr>
        <w:pStyle w:val="Akapitzlist"/>
        <w:numPr>
          <w:ilvl w:val="0"/>
          <w:numId w:val="53"/>
        </w:numPr>
        <w:spacing w:line="276" w:lineRule="auto"/>
        <w:ind w:left="426" w:hanging="426"/>
        <w:jc w:val="both"/>
        <w:rPr>
          <w:rFonts w:ascii="Cambria" w:hAnsi="Cambria"/>
          <w:b/>
        </w:rPr>
      </w:pPr>
      <w:r w:rsidRPr="001D32FA">
        <w:rPr>
          <w:rFonts w:ascii="Cambria" w:eastAsia="Calibri" w:hAnsi="Cambria" w:cs="ArialNarrow"/>
        </w:rPr>
        <w:t xml:space="preserve">Wynagrodzenie, o którym mowa w ust. </w:t>
      </w:r>
      <w:r w:rsidR="009F5ED2" w:rsidRPr="001D32FA">
        <w:rPr>
          <w:rFonts w:ascii="Cambria" w:eastAsia="Calibri" w:hAnsi="Cambria" w:cs="ArialNarrow"/>
        </w:rPr>
        <w:t>10</w:t>
      </w:r>
      <w:r w:rsidRPr="001D32FA">
        <w:rPr>
          <w:rFonts w:ascii="Cambria" w:eastAsia="Calibri" w:hAnsi="Cambria" w:cs="ArialNarrow"/>
        </w:rPr>
        <w:t>, dotyczy wyłącznie należności powstałych po zaakceptowaniu przez Zamawiającego umowy o podwykonawstwo, której przedmiotem są prace montażowe i instalacyjne.</w:t>
      </w:r>
    </w:p>
    <w:p w14:paraId="083022D9" w14:textId="77777777" w:rsidR="006A40DE" w:rsidRPr="001D32FA" w:rsidRDefault="003324C3" w:rsidP="00157211">
      <w:pPr>
        <w:pStyle w:val="Akapitzlist"/>
        <w:numPr>
          <w:ilvl w:val="0"/>
          <w:numId w:val="53"/>
        </w:numPr>
        <w:spacing w:line="276" w:lineRule="auto"/>
        <w:ind w:left="426" w:hanging="426"/>
        <w:jc w:val="both"/>
        <w:rPr>
          <w:rFonts w:ascii="Cambria" w:hAnsi="Cambria"/>
          <w:b/>
        </w:rPr>
      </w:pPr>
      <w:r w:rsidRPr="001D32FA">
        <w:rPr>
          <w:rFonts w:ascii="Cambria" w:eastAsia="Calibri" w:hAnsi="Cambria" w:cs="ArialNarrow"/>
        </w:rPr>
        <w:t>Bezpośrednia zapłata, o której mowa w ust. 1</w:t>
      </w:r>
      <w:r w:rsidR="009F5ED2" w:rsidRPr="001D32FA">
        <w:rPr>
          <w:rFonts w:ascii="Cambria" w:eastAsia="Calibri" w:hAnsi="Cambria" w:cs="ArialNarrow"/>
        </w:rPr>
        <w:t>0</w:t>
      </w:r>
      <w:r w:rsidRPr="001D32FA">
        <w:rPr>
          <w:rFonts w:ascii="Cambria" w:eastAsia="Calibri" w:hAnsi="Cambria" w:cs="ArialNarrow"/>
        </w:rPr>
        <w:t>, obejmuje wyłącznie należne wynagrodzenie, bez odsetek, należnych podwykonawcy lub dalszemu podwykonawcy.</w:t>
      </w:r>
    </w:p>
    <w:p w14:paraId="39B5A0C5" w14:textId="77777777" w:rsidR="006A40DE" w:rsidRPr="001D32FA" w:rsidRDefault="003324C3" w:rsidP="00157211">
      <w:pPr>
        <w:pStyle w:val="Akapitzlist"/>
        <w:numPr>
          <w:ilvl w:val="0"/>
          <w:numId w:val="53"/>
        </w:numPr>
        <w:spacing w:line="276" w:lineRule="auto"/>
        <w:ind w:left="426" w:hanging="426"/>
        <w:jc w:val="both"/>
        <w:rPr>
          <w:rFonts w:ascii="Cambria" w:hAnsi="Cambria"/>
          <w:b/>
        </w:rPr>
      </w:pPr>
      <w:r w:rsidRPr="001D32FA">
        <w:rPr>
          <w:rFonts w:ascii="Cambria" w:eastAsia="Calibri" w:hAnsi="Cambria" w:cs="ArialNarrow"/>
        </w:rPr>
        <w:t>Przed dokonaniem bezpośredniej zapłaty Wykonawca zostanie poinformowany przez Zamawiającego w formie pisemnej o:</w:t>
      </w:r>
    </w:p>
    <w:p w14:paraId="07E5796A" w14:textId="77777777" w:rsidR="006A40DE" w:rsidRPr="001D32FA" w:rsidRDefault="003324C3" w:rsidP="00157211">
      <w:pPr>
        <w:numPr>
          <w:ilvl w:val="0"/>
          <w:numId w:val="47"/>
        </w:numPr>
        <w:spacing w:line="276" w:lineRule="auto"/>
        <w:ind w:left="709" w:hanging="283"/>
        <w:contextualSpacing/>
        <w:jc w:val="both"/>
        <w:rPr>
          <w:rFonts w:ascii="Cambria" w:eastAsia="Calibri" w:hAnsi="Cambria" w:cs="ArialNarrow"/>
        </w:rPr>
      </w:pPr>
      <w:r w:rsidRPr="001D32FA">
        <w:rPr>
          <w:rFonts w:ascii="Cambria" w:eastAsia="Calibri" w:hAnsi="Cambria" w:cs="ArialNarrow"/>
        </w:rPr>
        <w:t>zamiarze dokonania bezpośredniej zapłaty wymagalnego wynagrodzenia, przysługującego podwykonawcy lub dalszemu podwykonawcy, który zawarł zaakceptowaną przez Zamawiającego umowę o podwykonawstwo, której przedmiotem są prace montażowe i instalacyjne, w przypadku uchylenia się od obowiązku zapłaty odpowiednio przez Wykonawcę, podwykonawcę lub dalszego podwykonawcę,</w:t>
      </w:r>
    </w:p>
    <w:p w14:paraId="096F94CE" w14:textId="77777777" w:rsidR="006A40DE" w:rsidRPr="001D32FA" w:rsidRDefault="003324C3" w:rsidP="00157211">
      <w:pPr>
        <w:numPr>
          <w:ilvl w:val="0"/>
          <w:numId w:val="47"/>
        </w:numPr>
        <w:spacing w:line="276" w:lineRule="auto"/>
        <w:ind w:left="709" w:hanging="283"/>
        <w:contextualSpacing/>
        <w:jc w:val="both"/>
        <w:rPr>
          <w:rFonts w:ascii="Cambria" w:eastAsia="Calibri" w:hAnsi="Cambria" w:cs="ArialNarrow"/>
        </w:rPr>
      </w:pPr>
      <w:r w:rsidRPr="001D32FA">
        <w:rPr>
          <w:rFonts w:ascii="Cambria" w:eastAsia="Calibri" w:hAnsi="Cambria" w:cs="ArialNarrow"/>
        </w:rPr>
        <w:t>możliwości zgłoszenia przez Wykonawcę, w terminie 7 dni od dnia otrzymania informacji, o której mowa w pkt 1, pisemnych uwag dotyczących zasadności bezpośredniej zapłaty wynagrodzenia podwykonawcy lub dalszemu podwykonawcy, o których mowa w ust. 12.</w:t>
      </w:r>
    </w:p>
    <w:p w14:paraId="18AC4648" w14:textId="77777777" w:rsidR="006A40DE" w:rsidRPr="001D32FA" w:rsidRDefault="003324C3" w:rsidP="00157211">
      <w:pPr>
        <w:pStyle w:val="Akapitzlist"/>
        <w:numPr>
          <w:ilvl w:val="0"/>
          <w:numId w:val="53"/>
        </w:numPr>
        <w:spacing w:line="276" w:lineRule="auto"/>
        <w:ind w:left="426" w:hanging="426"/>
        <w:jc w:val="both"/>
        <w:rPr>
          <w:rFonts w:ascii="Cambria" w:eastAsia="Calibri" w:hAnsi="Cambria" w:cs="ArialNarrow"/>
        </w:rPr>
      </w:pPr>
      <w:r w:rsidRPr="001D32FA">
        <w:rPr>
          <w:rFonts w:ascii="Cambria" w:eastAsia="Calibri" w:hAnsi="Cambria" w:cs="ArialNarrow"/>
        </w:rPr>
        <w:t>W przypadku zgłoszenia przez Wykonawcę uwag, o których mowa w ust. 14 pkt 2, w terminie 7 dni od dnia otrzymania informacji, o której mowa w ust. 14 pkt 1 i 2, Zamawiający może:</w:t>
      </w:r>
    </w:p>
    <w:p w14:paraId="2410E869" w14:textId="77777777" w:rsidR="006A40DE" w:rsidRPr="001D32FA" w:rsidRDefault="003324C3" w:rsidP="00157211">
      <w:pPr>
        <w:numPr>
          <w:ilvl w:val="0"/>
          <w:numId w:val="48"/>
        </w:numPr>
        <w:spacing w:line="276" w:lineRule="auto"/>
        <w:ind w:left="709" w:hanging="283"/>
        <w:contextualSpacing/>
        <w:jc w:val="both"/>
        <w:rPr>
          <w:rFonts w:ascii="Cambria" w:eastAsia="Calibri" w:hAnsi="Cambria" w:cs="ArialNarrow"/>
        </w:rPr>
      </w:pPr>
      <w:r w:rsidRPr="001D32FA">
        <w:rPr>
          <w:rFonts w:ascii="Cambria" w:eastAsia="Calibri" w:hAnsi="Cambria" w:cs="ArialNarrow"/>
        </w:rPr>
        <w:t>nie dokonać bezpośredniej zapłaty wynagrodzenia podwykonawcy lub dalszemu podwykonawcy, jeżeli wykonawca wykaże niezasadność takiej zapłaty, albo</w:t>
      </w:r>
    </w:p>
    <w:p w14:paraId="37B0DD16" w14:textId="77777777" w:rsidR="006A40DE" w:rsidRPr="001D32FA" w:rsidRDefault="003324C3" w:rsidP="00157211">
      <w:pPr>
        <w:numPr>
          <w:ilvl w:val="0"/>
          <w:numId w:val="48"/>
        </w:numPr>
        <w:spacing w:line="276" w:lineRule="auto"/>
        <w:ind w:left="709" w:hanging="283"/>
        <w:contextualSpacing/>
        <w:jc w:val="both"/>
        <w:rPr>
          <w:rFonts w:ascii="Cambria" w:eastAsia="Calibri" w:hAnsi="Cambria" w:cs="ArialNarrow"/>
        </w:rPr>
      </w:pPr>
      <w:r w:rsidRPr="001D32FA">
        <w:rPr>
          <w:rFonts w:ascii="Cambria" w:eastAsia="Calibri" w:hAnsi="Cambria" w:cs="ArialNarrow"/>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71E5FC6" w14:textId="77777777" w:rsidR="006A40DE" w:rsidRPr="001D32FA" w:rsidRDefault="003324C3" w:rsidP="00157211">
      <w:pPr>
        <w:numPr>
          <w:ilvl w:val="0"/>
          <w:numId w:val="48"/>
        </w:numPr>
        <w:spacing w:line="276" w:lineRule="auto"/>
        <w:ind w:left="709" w:hanging="283"/>
        <w:contextualSpacing/>
        <w:jc w:val="both"/>
        <w:rPr>
          <w:rFonts w:ascii="Cambria" w:eastAsia="Calibri" w:hAnsi="Cambria" w:cs="ArialNarrow"/>
        </w:rPr>
      </w:pPr>
      <w:r w:rsidRPr="001D32FA">
        <w:rPr>
          <w:rFonts w:ascii="Cambria" w:eastAsia="Calibri" w:hAnsi="Cambria" w:cs="ArialNarrow"/>
        </w:rPr>
        <w:t>dokonać bezpośredniej zapłaty wynagrodzenia podwykonawcy lub dalszemu podwykonawcy, jeżeli podwykonawca lub dalszy podwykonawca wykaże zasadność takiej zapłaty.</w:t>
      </w:r>
    </w:p>
    <w:p w14:paraId="034CED0D" w14:textId="77777777" w:rsidR="006A40DE" w:rsidRPr="001D32FA" w:rsidRDefault="003324C3" w:rsidP="00157211">
      <w:pPr>
        <w:numPr>
          <w:ilvl w:val="0"/>
          <w:numId w:val="53"/>
        </w:numPr>
        <w:tabs>
          <w:tab w:val="left" w:pos="426"/>
        </w:tabs>
        <w:spacing w:line="276" w:lineRule="auto"/>
        <w:ind w:left="426" w:hanging="426"/>
        <w:contextualSpacing/>
        <w:jc w:val="both"/>
        <w:rPr>
          <w:rFonts w:ascii="Cambria" w:eastAsia="Calibri" w:hAnsi="Cambria" w:cs="ArialNarrow"/>
        </w:rPr>
      </w:pPr>
      <w:r w:rsidRPr="001D32FA">
        <w:rPr>
          <w:rFonts w:ascii="Cambria" w:eastAsia="Calibri" w:hAnsi="Cambria" w:cs="ArialNarrow"/>
        </w:rPr>
        <w:t>W przypadku dokonania bezpośredniej zapłaty podwykonawcy lub dalszemu podwykonawcy, o której mowa w ust. 13, Zamawiający potrąci kwotę wypłaconego podwykonawcy lub dalszemu podwykonawcy wynagrodzenia z wynagrodzenia należnego Wykonawcy.</w:t>
      </w:r>
    </w:p>
    <w:p w14:paraId="392EAF17" w14:textId="77777777" w:rsidR="006A40DE" w:rsidRPr="001D32FA" w:rsidRDefault="003324C3" w:rsidP="00157211">
      <w:pPr>
        <w:numPr>
          <w:ilvl w:val="0"/>
          <w:numId w:val="53"/>
        </w:numPr>
        <w:tabs>
          <w:tab w:val="left" w:pos="426"/>
        </w:tabs>
        <w:spacing w:line="276" w:lineRule="auto"/>
        <w:ind w:left="426" w:hanging="426"/>
        <w:contextualSpacing/>
        <w:jc w:val="both"/>
        <w:rPr>
          <w:rFonts w:ascii="Cambria" w:eastAsia="Calibri" w:hAnsi="Cambria" w:cs="ArialNarrow"/>
        </w:rPr>
      </w:pPr>
      <w:r w:rsidRPr="001D32FA">
        <w:rPr>
          <w:rFonts w:ascii="Cambria" w:eastAsia="Calibri" w:hAnsi="Cambria" w:cs="ArialNarrow"/>
        </w:rPr>
        <w:lastRenderedPageBreak/>
        <w:t xml:space="preserve">Termin zapłaty wynagrodzenia podwykonawcy lub dalszemu podwykonawcy, </w:t>
      </w:r>
      <w:r w:rsidRPr="001D32FA">
        <w:rPr>
          <w:rFonts w:ascii="Cambria" w:eastAsia="Calibri" w:hAnsi="Cambria" w:cs="ArialNarrow"/>
        </w:rPr>
        <w:br/>
        <w:t xml:space="preserve">o której mowa w ust. 15 pkt 3, wynosi 21 dni od upływu terminu, o którym mowa </w:t>
      </w:r>
      <w:r w:rsidRPr="001D32FA">
        <w:rPr>
          <w:rFonts w:ascii="Cambria" w:eastAsia="Calibri" w:hAnsi="Cambria" w:cs="ArialNarrow"/>
        </w:rPr>
        <w:br/>
        <w:t>w ust. 14 pkt 2.</w:t>
      </w:r>
    </w:p>
    <w:p w14:paraId="4EFFD502" w14:textId="12E892E1" w:rsidR="006A40DE" w:rsidRPr="001D32FA" w:rsidRDefault="003324C3" w:rsidP="00157211">
      <w:pPr>
        <w:pStyle w:val="Akapitzlist"/>
        <w:widowControl w:val="0"/>
        <w:numPr>
          <w:ilvl w:val="0"/>
          <w:numId w:val="53"/>
        </w:numPr>
        <w:spacing w:line="276" w:lineRule="auto"/>
        <w:ind w:left="426" w:hanging="426"/>
        <w:jc w:val="both"/>
        <w:rPr>
          <w:rFonts w:ascii="Cambria" w:hAnsi="Cambria" w:cs="†¯øw≥¸"/>
          <w:b/>
        </w:rPr>
      </w:pPr>
      <w:r w:rsidRPr="001D32FA">
        <w:rPr>
          <w:rFonts w:ascii="Cambria" w:hAnsi="Cambria" w:cs="†¯øw≥¸"/>
        </w:rPr>
        <w:t>Zamawiający upoważnia Wykonawcę do wystawiania faktur VAT na</w:t>
      </w:r>
      <w:r w:rsidR="00EF0640" w:rsidRPr="001D32FA">
        <w:rPr>
          <w:rFonts w:ascii="Cambria" w:hAnsi="Cambria" w:cs="†¯øw≥¸"/>
        </w:rPr>
        <w:t xml:space="preserve"> odbiorcę </w:t>
      </w:r>
      <w:r w:rsidRPr="001D32FA">
        <w:rPr>
          <w:rFonts w:ascii="Cambria" w:hAnsi="Cambria" w:cs="†¯øw≥¸"/>
        </w:rPr>
        <w:t>:</w:t>
      </w:r>
    </w:p>
    <w:p w14:paraId="32DAEC4D" w14:textId="13EDE49D" w:rsidR="006A40DE" w:rsidRPr="001D32FA" w:rsidRDefault="003324C3">
      <w:pPr>
        <w:pStyle w:val="Akapitzlist"/>
        <w:widowControl w:val="0"/>
        <w:spacing w:line="276" w:lineRule="auto"/>
        <w:ind w:left="426"/>
        <w:jc w:val="both"/>
        <w:rPr>
          <w:rFonts w:ascii="Cambria" w:hAnsi="Cambria" w:cs="†¯øw≥¸"/>
          <w:b/>
        </w:rPr>
      </w:pPr>
      <w:r w:rsidRPr="001D32FA">
        <w:rPr>
          <w:rFonts w:ascii="Cambria" w:hAnsi="Cambria" w:cs="†¯øw≥¸"/>
          <w:b/>
        </w:rPr>
        <w:t xml:space="preserve">Gminę </w:t>
      </w:r>
      <w:r w:rsidR="00EF0640" w:rsidRPr="001D32FA">
        <w:rPr>
          <w:rFonts w:ascii="Cambria" w:hAnsi="Cambria" w:cs="†¯øw≥¸"/>
          <w:b/>
        </w:rPr>
        <w:t>Adamów</w:t>
      </w:r>
      <w:r w:rsidRPr="001D32FA">
        <w:rPr>
          <w:rFonts w:ascii="Cambria" w:hAnsi="Cambria" w:cs="†¯øw≥¸"/>
          <w:b/>
        </w:rPr>
        <w:t xml:space="preserve"> z siedzibą w </w:t>
      </w:r>
      <w:r w:rsidR="00EF0640" w:rsidRPr="001D32FA">
        <w:rPr>
          <w:rFonts w:ascii="Cambria" w:hAnsi="Cambria" w:cs="†¯øw≥¸"/>
          <w:b/>
        </w:rPr>
        <w:t>Adam</w:t>
      </w:r>
      <w:r w:rsidR="00012733" w:rsidRPr="001D32FA">
        <w:rPr>
          <w:rFonts w:ascii="Cambria" w:hAnsi="Cambria" w:cs="†¯øw≥¸"/>
          <w:b/>
        </w:rPr>
        <w:t>ó</w:t>
      </w:r>
      <w:r w:rsidR="00EF0640" w:rsidRPr="001D32FA">
        <w:rPr>
          <w:rFonts w:ascii="Cambria" w:hAnsi="Cambria" w:cs="†¯øw≥¸"/>
          <w:b/>
        </w:rPr>
        <w:t>w 11 b</w:t>
      </w:r>
      <w:r w:rsidRPr="001D32FA">
        <w:rPr>
          <w:rFonts w:ascii="Cambria" w:hAnsi="Cambria" w:cs="†¯øw≥¸"/>
          <w:b/>
        </w:rPr>
        <w:t>, 22-4</w:t>
      </w:r>
      <w:r w:rsidR="00EF0640" w:rsidRPr="001D32FA">
        <w:rPr>
          <w:rFonts w:ascii="Cambria" w:hAnsi="Cambria" w:cs="†¯øw≥¸"/>
          <w:b/>
        </w:rPr>
        <w:t>42</w:t>
      </w:r>
      <w:r w:rsidRPr="001D32FA">
        <w:rPr>
          <w:rFonts w:ascii="Cambria" w:hAnsi="Cambria" w:cs="†¯øw≥¸"/>
          <w:b/>
        </w:rPr>
        <w:t xml:space="preserve"> </w:t>
      </w:r>
      <w:r w:rsidR="00EF0640" w:rsidRPr="001D32FA">
        <w:rPr>
          <w:rFonts w:ascii="Cambria" w:hAnsi="Cambria" w:cs="†¯øw≥¸"/>
          <w:b/>
        </w:rPr>
        <w:t>Adamów</w:t>
      </w:r>
      <w:r w:rsidRPr="001D32FA">
        <w:rPr>
          <w:rFonts w:ascii="Cambria" w:hAnsi="Cambria" w:cs="†¯øw≥¸"/>
          <w:b/>
        </w:rPr>
        <w:t>,</w:t>
      </w:r>
      <w:r w:rsidR="00EF0640" w:rsidRPr="001D32FA">
        <w:rPr>
          <w:rFonts w:ascii="Cambria" w:hAnsi="Cambria" w:cs="†¯øw≥¸"/>
          <w:b/>
        </w:rPr>
        <w:t xml:space="preserve"> </w:t>
      </w:r>
      <w:r w:rsidRPr="001D32FA">
        <w:rPr>
          <w:rFonts w:ascii="Cambria" w:hAnsi="Cambria" w:cs="†¯øw≥¸"/>
          <w:b/>
        </w:rPr>
        <w:t xml:space="preserve">NIP: </w:t>
      </w:r>
      <w:r w:rsidR="00EF0640" w:rsidRPr="001D32FA">
        <w:rPr>
          <w:rFonts w:ascii="Cambria" w:hAnsi="Cambria" w:cs="†¯øw≥¸"/>
          <w:b/>
        </w:rPr>
        <w:t>9222813872.</w:t>
      </w:r>
    </w:p>
    <w:p w14:paraId="13A80870" w14:textId="77777777" w:rsidR="006A40DE" w:rsidRPr="001D32FA" w:rsidRDefault="003324C3" w:rsidP="00157211">
      <w:pPr>
        <w:pStyle w:val="Akapitzlist"/>
        <w:widowControl w:val="0"/>
        <w:numPr>
          <w:ilvl w:val="0"/>
          <w:numId w:val="53"/>
        </w:numPr>
        <w:spacing w:line="276" w:lineRule="auto"/>
        <w:ind w:left="426" w:hanging="426"/>
        <w:jc w:val="both"/>
        <w:rPr>
          <w:rFonts w:ascii="Cambria" w:eastAsia="Calibri" w:hAnsi="Cambria" w:cs="ArialNarrow"/>
        </w:rPr>
      </w:pPr>
      <w:r w:rsidRPr="001D32FA">
        <w:rPr>
          <w:rFonts w:ascii="Cambria" w:eastAsia="Calibri" w:hAnsi="Cambria" w:cs="ArialNarrow"/>
        </w:rPr>
        <w:t>Zamawiający zastrzega sobie prawo zakwestionowania dowolnej części zafakturowanej kwoty w przypadku stwierdzenia, że jest ona niewłaściwa lub wymaga dodatkowego sprawdzenia.</w:t>
      </w:r>
    </w:p>
    <w:p w14:paraId="30586896" w14:textId="77777777" w:rsidR="006A40DE" w:rsidRPr="001D32FA" w:rsidRDefault="003324C3" w:rsidP="00157211">
      <w:pPr>
        <w:numPr>
          <w:ilvl w:val="0"/>
          <w:numId w:val="53"/>
        </w:numPr>
        <w:tabs>
          <w:tab w:val="left" w:pos="426"/>
        </w:tabs>
        <w:spacing w:line="276" w:lineRule="auto"/>
        <w:ind w:left="426" w:hanging="426"/>
        <w:contextualSpacing/>
        <w:jc w:val="both"/>
        <w:rPr>
          <w:rFonts w:ascii="Cambria" w:eastAsia="Calibri" w:hAnsi="Cambria" w:cs="ArialNarrow"/>
        </w:rPr>
      </w:pPr>
      <w:r w:rsidRPr="001D32FA">
        <w:rPr>
          <w:rFonts w:ascii="Cambria" w:eastAsia="Calibri" w:hAnsi="Cambria" w:cs="ArialNarrow"/>
        </w:rPr>
        <w:t>W przypadku, o którym mowa w ust. 1</w:t>
      </w:r>
      <w:r w:rsidR="009F5ED2" w:rsidRPr="001D32FA">
        <w:rPr>
          <w:rFonts w:ascii="Cambria" w:eastAsia="Calibri" w:hAnsi="Cambria" w:cs="ArialNarrow"/>
        </w:rPr>
        <w:t>0</w:t>
      </w:r>
      <w:r w:rsidRPr="001D32FA">
        <w:rPr>
          <w:rFonts w:ascii="Cambria" w:eastAsia="Calibri" w:hAnsi="Cambria" w:cs="ArialNarrow"/>
        </w:rPr>
        <w:t>, Zamawiający dokona zwrotu faktury bez jej zaksięgowania i zapłaty Wykonawcy, żądając jednocześnie dodatkowych wyjaśnień lub zmiany faktury.</w:t>
      </w:r>
    </w:p>
    <w:p w14:paraId="4AB1094D" w14:textId="77777777" w:rsidR="006A40DE" w:rsidRPr="001D32FA" w:rsidRDefault="003324C3" w:rsidP="00157211">
      <w:pPr>
        <w:numPr>
          <w:ilvl w:val="0"/>
          <w:numId w:val="53"/>
        </w:numPr>
        <w:tabs>
          <w:tab w:val="left" w:pos="426"/>
        </w:tabs>
        <w:spacing w:line="276" w:lineRule="auto"/>
        <w:ind w:left="426" w:hanging="426"/>
        <w:contextualSpacing/>
        <w:jc w:val="both"/>
        <w:rPr>
          <w:rFonts w:ascii="Cambria" w:eastAsia="Calibri" w:hAnsi="Cambria" w:cs="ArialNarrow"/>
        </w:rPr>
      </w:pPr>
      <w:r w:rsidRPr="001D32FA">
        <w:rPr>
          <w:rFonts w:ascii="Cambria" w:eastAsia="Calibri" w:hAnsi="Cambria" w:cs="ArialNarrow"/>
        </w:rPr>
        <w:t>Termin płatności faktury, o której mowa w ust. 3 i 4, w sytuacji opisanej w ust. 20, będzie liczony od dnia otrzymania wymaganych wyjaśnień lub prawidłowo wystawionej faktury.</w:t>
      </w:r>
    </w:p>
    <w:p w14:paraId="04BE9B67" w14:textId="77777777" w:rsidR="006A40DE" w:rsidRPr="001D32FA" w:rsidRDefault="003324C3">
      <w:pPr>
        <w:spacing w:line="276" w:lineRule="auto"/>
        <w:jc w:val="center"/>
        <w:rPr>
          <w:rFonts w:ascii="Cambria" w:hAnsi="Cambria"/>
        </w:rPr>
      </w:pPr>
      <w:r w:rsidRPr="001D32FA">
        <w:rPr>
          <w:rFonts w:ascii="Cambria" w:eastAsia="Calibri" w:hAnsi="Cambria" w:cs="ArialNarrow,Bold"/>
          <w:b/>
          <w:bCs/>
        </w:rPr>
        <w:t>§ 11</w:t>
      </w:r>
      <w:r w:rsidRPr="001D32FA">
        <w:rPr>
          <w:rFonts w:ascii="Cambria" w:hAnsi="Cambria"/>
        </w:rPr>
        <w:t xml:space="preserve"> </w:t>
      </w:r>
    </w:p>
    <w:p w14:paraId="1F5C7C63" w14:textId="77777777" w:rsidR="006A40DE" w:rsidRPr="001D32FA" w:rsidRDefault="003324C3">
      <w:pPr>
        <w:spacing w:line="276" w:lineRule="auto"/>
        <w:jc w:val="center"/>
        <w:rPr>
          <w:rFonts w:ascii="Cambria" w:eastAsia="Calibri" w:hAnsi="Cambria" w:cs="ArialNarrow,Bold"/>
          <w:b/>
          <w:bCs/>
        </w:rPr>
      </w:pPr>
      <w:r w:rsidRPr="001D32FA">
        <w:rPr>
          <w:rFonts w:ascii="Cambria" w:eastAsia="Calibri" w:hAnsi="Cambria" w:cs="ArialNarrow,Bold"/>
          <w:b/>
          <w:bCs/>
        </w:rPr>
        <w:t>Zabezpieczenie należytego wykonania umowy</w:t>
      </w:r>
    </w:p>
    <w:p w14:paraId="3A1C9DC2" w14:textId="77777777" w:rsidR="006A40DE" w:rsidRPr="001D32FA" w:rsidRDefault="003324C3">
      <w:pPr>
        <w:numPr>
          <w:ilvl w:val="0"/>
          <w:numId w:val="18"/>
        </w:numPr>
        <w:spacing w:line="276" w:lineRule="auto"/>
        <w:ind w:left="426" w:hanging="426"/>
        <w:contextualSpacing/>
        <w:jc w:val="both"/>
        <w:rPr>
          <w:rFonts w:ascii="Cambria" w:eastAsia="Calibri" w:hAnsi="Cambria" w:cs="ArialNarrow"/>
        </w:rPr>
      </w:pPr>
      <w:r w:rsidRPr="001D32FA">
        <w:rPr>
          <w:rFonts w:ascii="Cambria" w:eastAsia="Calibri" w:hAnsi="Cambria" w:cs="ArialNarrow"/>
        </w:rPr>
        <w:t xml:space="preserve">Strony uzgodniły, że Wykonawca w dniu zawarcia umowy wniesie zabezpieczenie należytego wykonania umowy w formie ……………….. w wysokości </w:t>
      </w:r>
      <w:r w:rsidRPr="001D32FA">
        <w:rPr>
          <w:rFonts w:ascii="Cambria" w:eastAsia="Calibri" w:hAnsi="Cambria" w:cs="ArialNarrow"/>
          <w:b/>
          <w:color w:val="000000" w:themeColor="text1"/>
        </w:rPr>
        <w:t xml:space="preserve">10% ceny brutto </w:t>
      </w:r>
      <w:r w:rsidRPr="001D32FA">
        <w:rPr>
          <w:rFonts w:ascii="Cambria" w:eastAsia="Calibri" w:hAnsi="Cambria" w:cs="ArialNarrow"/>
          <w:b/>
        </w:rPr>
        <w:t>przedstawionej w ofercie</w:t>
      </w:r>
      <w:r w:rsidRPr="001D32FA">
        <w:rPr>
          <w:rFonts w:ascii="Cambria" w:eastAsia="Calibri" w:hAnsi="Cambria" w:cs="ArialNarrow"/>
        </w:rPr>
        <w:t>, co stanowi kwotę: ………………… złotych (słownie: ……………………..).</w:t>
      </w:r>
    </w:p>
    <w:p w14:paraId="76DCF35D" w14:textId="77777777" w:rsidR="006A40DE" w:rsidRPr="001D32FA" w:rsidRDefault="003324C3">
      <w:pPr>
        <w:numPr>
          <w:ilvl w:val="0"/>
          <w:numId w:val="18"/>
        </w:numPr>
        <w:spacing w:line="276" w:lineRule="auto"/>
        <w:ind w:left="426" w:hanging="426"/>
        <w:contextualSpacing/>
        <w:jc w:val="both"/>
        <w:rPr>
          <w:rFonts w:ascii="Cambria" w:eastAsia="Calibri" w:hAnsi="Cambria" w:cs="ArialNarrow"/>
        </w:rPr>
      </w:pPr>
      <w:r w:rsidRPr="001D32FA">
        <w:rPr>
          <w:rFonts w:ascii="Cambria" w:eastAsia="Calibri" w:hAnsi="Cambria" w:cs="ArialNarrow"/>
        </w:rPr>
        <w:t xml:space="preserve">Zabezpieczenie należytego wykonania umowy ma na celu zabezpieczenie </w:t>
      </w:r>
      <w:r w:rsidRPr="001D32FA">
        <w:rPr>
          <w:rFonts w:ascii="Cambria" w:eastAsia="Calibri" w:hAnsi="Cambria" w:cs="ArialNarrow"/>
        </w:rPr>
        <w:br/>
        <w:t>i ewentualne zaspokojenie roszczeń Zamawiającego z tytułu niewykonania lub nienależytego wykonania umowy przez Wykonawcę, w tym usunięcia wad, w szczególności roszczeń Zamawiającego wobec Wykonawcy o zapłatę kar umownych.</w:t>
      </w:r>
    </w:p>
    <w:p w14:paraId="15713977" w14:textId="77777777" w:rsidR="006A40DE" w:rsidRPr="001D32FA" w:rsidRDefault="003324C3">
      <w:pPr>
        <w:numPr>
          <w:ilvl w:val="0"/>
          <w:numId w:val="18"/>
        </w:numPr>
        <w:spacing w:line="276" w:lineRule="auto"/>
        <w:ind w:left="426" w:hanging="426"/>
        <w:contextualSpacing/>
        <w:jc w:val="both"/>
        <w:rPr>
          <w:rFonts w:ascii="Cambria" w:eastAsia="Calibri" w:hAnsi="Cambria" w:cs="ArialNarrow"/>
        </w:rPr>
      </w:pPr>
      <w:r w:rsidRPr="001D32FA">
        <w:rPr>
          <w:rFonts w:ascii="Cambria" w:eastAsia="Calibri" w:hAnsi="Cambria" w:cs="ArialNarrow"/>
        </w:rPr>
        <w:t>Beneficjentem zabezpieczenia należytego wykonania umowy jest Zamawiający.</w:t>
      </w:r>
    </w:p>
    <w:p w14:paraId="33B63551" w14:textId="77777777" w:rsidR="006A40DE" w:rsidRPr="001D32FA" w:rsidRDefault="003324C3">
      <w:pPr>
        <w:numPr>
          <w:ilvl w:val="0"/>
          <w:numId w:val="18"/>
        </w:numPr>
        <w:spacing w:line="276" w:lineRule="auto"/>
        <w:ind w:left="426" w:hanging="426"/>
        <w:contextualSpacing/>
        <w:jc w:val="both"/>
        <w:rPr>
          <w:rFonts w:ascii="Cambria" w:eastAsia="Calibri" w:hAnsi="Cambria" w:cs="ArialNarrow"/>
        </w:rPr>
      </w:pPr>
      <w:r w:rsidRPr="001D32FA">
        <w:rPr>
          <w:rFonts w:ascii="Cambria" w:eastAsia="Calibri" w:hAnsi="Cambria" w:cs="ArialNarrow"/>
        </w:rPr>
        <w:t>Koszty zabezpieczenia należytego wykonania umowy ponosi Wykonawca.</w:t>
      </w:r>
    </w:p>
    <w:p w14:paraId="702828E8" w14:textId="77777777" w:rsidR="006A40DE" w:rsidRPr="001D32FA" w:rsidRDefault="003324C3">
      <w:pPr>
        <w:numPr>
          <w:ilvl w:val="0"/>
          <w:numId w:val="18"/>
        </w:numPr>
        <w:spacing w:line="276" w:lineRule="auto"/>
        <w:ind w:left="426" w:hanging="426"/>
        <w:contextualSpacing/>
        <w:jc w:val="both"/>
        <w:rPr>
          <w:rFonts w:ascii="Cambria" w:eastAsia="Calibri" w:hAnsi="Cambria" w:cs="ArialNarrow"/>
        </w:rPr>
      </w:pPr>
      <w:r w:rsidRPr="001D32FA">
        <w:rPr>
          <w:rFonts w:ascii="Cambria" w:eastAsia="Calibri" w:hAnsi="Cambria" w:cs="ArialNarrow"/>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4FB64D3B" w14:textId="77777777" w:rsidR="006A40DE" w:rsidRPr="001D32FA" w:rsidRDefault="003324C3">
      <w:pPr>
        <w:numPr>
          <w:ilvl w:val="0"/>
          <w:numId w:val="18"/>
        </w:numPr>
        <w:spacing w:line="276" w:lineRule="auto"/>
        <w:ind w:left="426" w:hanging="426"/>
        <w:contextualSpacing/>
        <w:jc w:val="both"/>
        <w:rPr>
          <w:rFonts w:ascii="Cambria" w:eastAsia="Calibri" w:hAnsi="Cambria" w:cs="ArialNarrow"/>
        </w:rPr>
      </w:pPr>
      <w:r w:rsidRPr="001D32FA">
        <w:rPr>
          <w:rFonts w:ascii="Cambria" w:eastAsia="Calibri" w:hAnsi="Cambria" w:cs="ArialNarrow"/>
        </w:rPr>
        <w:t>Kwota w wysokości ………………… złotych (słownie: ……………………..), stanowiąca 70% zabezpieczenia należytego wykonania umowy, zostanie zwrócona w terminie 30 dni od dnia podpisania</w:t>
      </w:r>
      <w:r w:rsidR="009F5ED2" w:rsidRPr="001D32FA">
        <w:rPr>
          <w:rFonts w:ascii="Cambria" w:eastAsia="Calibri" w:hAnsi="Cambria" w:cs="ArialNarrow"/>
        </w:rPr>
        <w:t xml:space="preserve"> przez Zamawiającego bez uwag</w:t>
      </w:r>
      <w:r w:rsidRPr="001D32FA">
        <w:rPr>
          <w:rFonts w:ascii="Cambria" w:eastAsia="Calibri" w:hAnsi="Cambria" w:cs="ArialNarrow"/>
        </w:rPr>
        <w:t xml:space="preserve"> protokołu odbioru końcowego przedmiotu umowy.</w:t>
      </w:r>
    </w:p>
    <w:p w14:paraId="1FBDC181" w14:textId="77777777" w:rsidR="006A40DE" w:rsidRPr="001D32FA" w:rsidRDefault="003324C3">
      <w:pPr>
        <w:numPr>
          <w:ilvl w:val="0"/>
          <w:numId w:val="18"/>
        </w:numPr>
        <w:spacing w:line="276" w:lineRule="auto"/>
        <w:ind w:left="426" w:hanging="426"/>
        <w:contextualSpacing/>
        <w:jc w:val="both"/>
        <w:rPr>
          <w:rFonts w:ascii="Cambria" w:eastAsia="Calibri" w:hAnsi="Cambria" w:cs="ArialNarrow"/>
        </w:rPr>
      </w:pPr>
      <w:r w:rsidRPr="001D32FA">
        <w:rPr>
          <w:rFonts w:ascii="Cambria" w:eastAsia="Calibri" w:hAnsi="Cambria" w:cs="ArialNarrow"/>
        </w:rPr>
        <w:t xml:space="preserve">Kwota pozostawiona na zabezpieczenie roszczeń z tytułu rękojmi za wady fizyczne, wynosząca 30% wartości zabezpieczenia należytego wykonania umowy, wynosząca ………………… złotych (słownie: ……………………..), zostanie zwrócona nie później niż w </w:t>
      </w:r>
      <w:r w:rsidRPr="001D32FA">
        <w:rPr>
          <w:rFonts w:ascii="Cambria" w:eastAsia="Calibri" w:hAnsi="Cambria" w:cs="ArialNarrow"/>
        </w:rPr>
        <w:lastRenderedPageBreak/>
        <w:t>15 dniu po upływie tego okresu.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4DB52903" w14:textId="77777777" w:rsidR="006A40DE" w:rsidRPr="001D32FA" w:rsidRDefault="003324C3">
      <w:pPr>
        <w:numPr>
          <w:ilvl w:val="0"/>
          <w:numId w:val="18"/>
        </w:numPr>
        <w:spacing w:line="276" w:lineRule="auto"/>
        <w:ind w:left="426" w:hanging="426"/>
        <w:contextualSpacing/>
        <w:jc w:val="both"/>
        <w:rPr>
          <w:rFonts w:ascii="Cambria" w:eastAsia="Calibri" w:hAnsi="Cambria" w:cs="ArialNarrow"/>
        </w:rPr>
      </w:pPr>
      <w:r w:rsidRPr="001D32FA">
        <w:rPr>
          <w:rFonts w:ascii="Cambria" w:eastAsia="Calibri" w:hAnsi="Cambria" w:cs="ArialNarrow"/>
        </w:rPr>
        <w:t>Zabezpieczenie należytego wykonania umowy pozostaje w dyspozycji Zamawiającego i zachowuje swoją ważność na czas określony w umowie.</w:t>
      </w:r>
    </w:p>
    <w:p w14:paraId="39F325F1" w14:textId="77777777" w:rsidR="006A40DE" w:rsidRPr="001D32FA" w:rsidRDefault="003324C3">
      <w:pPr>
        <w:numPr>
          <w:ilvl w:val="0"/>
          <w:numId w:val="18"/>
        </w:numPr>
        <w:spacing w:line="276" w:lineRule="auto"/>
        <w:ind w:left="426" w:hanging="426"/>
        <w:contextualSpacing/>
        <w:jc w:val="both"/>
        <w:rPr>
          <w:rFonts w:ascii="Cambria" w:eastAsia="Calibri" w:hAnsi="Cambria" w:cs="ArialNarrow"/>
        </w:rPr>
      </w:pPr>
      <w:r w:rsidRPr="001D32FA">
        <w:rPr>
          <w:rFonts w:ascii="Cambria" w:eastAsia="Calibri" w:hAnsi="Cambria" w:cs="ArialNarrow"/>
        </w:rPr>
        <w:t>Jeżeli nie zajdzie powód do realizacji zabezpieczenia w całości lub w części, podlega ono zwrotowi Wykonawcy odpowiednio w całości lub w części w terminach, o których mowa w ust. 6 i 7.</w:t>
      </w:r>
    </w:p>
    <w:p w14:paraId="40035DD3" w14:textId="77777777" w:rsidR="006A40DE" w:rsidRPr="001D32FA" w:rsidRDefault="003324C3">
      <w:pPr>
        <w:numPr>
          <w:ilvl w:val="0"/>
          <w:numId w:val="18"/>
        </w:numPr>
        <w:spacing w:line="276" w:lineRule="auto"/>
        <w:ind w:left="426" w:hanging="426"/>
        <w:contextualSpacing/>
        <w:jc w:val="both"/>
        <w:rPr>
          <w:rFonts w:ascii="Cambria" w:eastAsia="Calibri" w:hAnsi="Cambria" w:cs="ArialNarrow"/>
        </w:rPr>
      </w:pPr>
      <w:r w:rsidRPr="001D32FA">
        <w:rPr>
          <w:rFonts w:ascii="Cambria" w:eastAsia="Calibri" w:hAnsi="Cambria" w:cs="ArialNarrow"/>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5C33483C" w14:textId="77777777" w:rsidR="006A40DE" w:rsidRPr="001D32FA" w:rsidRDefault="003324C3">
      <w:pPr>
        <w:numPr>
          <w:ilvl w:val="0"/>
          <w:numId w:val="18"/>
        </w:numPr>
        <w:spacing w:line="276" w:lineRule="auto"/>
        <w:ind w:left="426" w:hanging="426"/>
        <w:contextualSpacing/>
        <w:jc w:val="both"/>
        <w:rPr>
          <w:rFonts w:ascii="Cambria" w:eastAsia="Calibri" w:hAnsi="Cambria" w:cs="ArialNarrow"/>
        </w:rPr>
      </w:pPr>
      <w:r w:rsidRPr="001D32FA">
        <w:rPr>
          <w:rFonts w:ascii="Cambria" w:eastAsia="Calibri" w:hAnsi="Cambria" w:cs="ArialNarrow"/>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750D0202" w14:textId="0CB2CDAE" w:rsidR="0093396B" w:rsidRPr="001D32FA" w:rsidRDefault="0093396B">
      <w:pPr>
        <w:rPr>
          <w:rFonts w:ascii="Cambria" w:hAnsi="Cambria" w:cs="†¯øw≥¸"/>
          <w:b/>
        </w:rPr>
      </w:pPr>
    </w:p>
    <w:p w14:paraId="366704CF" w14:textId="2909B90D" w:rsidR="006A40DE" w:rsidRPr="001D32FA" w:rsidRDefault="003324C3">
      <w:pPr>
        <w:widowControl w:val="0"/>
        <w:spacing w:line="276" w:lineRule="auto"/>
        <w:jc w:val="center"/>
        <w:rPr>
          <w:rFonts w:ascii="Cambria" w:hAnsi="Cambria" w:cs="†¯øw≥¸"/>
          <w:b/>
        </w:rPr>
      </w:pPr>
      <w:r w:rsidRPr="001D32FA">
        <w:rPr>
          <w:rFonts w:ascii="Cambria" w:hAnsi="Cambria" w:cs="†¯øw≥¸"/>
          <w:b/>
        </w:rPr>
        <w:t xml:space="preserve">§ 12 </w:t>
      </w:r>
    </w:p>
    <w:p w14:paraId="293038F7" w14:textId="77777777" w:rsidR="006A40DE" w:rsidRPr="001D32FA" w:rsidRDefault="003324C3">
      <w:pPr>
        <w:widowControl w:val="0"/>
        <w:spacing w:line="276" w:lineRule="auto"/>
        <w:jc w:val="center"/>
        <w:rPr>
          <w:rFonts w:ascii="Cambria" w:hAnsi="Cambria" w:cs="†¯øw≥¸"/>
          <w:b/>
        </w:rPr>
      </w:pPr>
      <w:r w:rsidRPr="001D32FA">
        <w:rPr>
          <w:rFonts w:ascii="Cambria" w:hAnsi="Cambria" w:cs="†¯øw≥¸"/>
          <w:b/>
        </w:rPr>
        <w:t>Odbiór przedmiotu zamówienia</w:t>
      </w:r>
    </w:p>
    <w:p w14:paraId="3A062550" w14:textId="77777777" w:rsidR="006A40DE" w:rsidRPr="001D32FA" w:rsidRDefault="003324C3">
      <w:pPr>
        <w:pStyle w:val="Akapitzlist"/>
        <w:widowControl w:val="0"/>
        <w:numPr>
          <w:ilvl w:val="0"/>
          <w:numId w:val="15"/>
        </w:numPr>
        <w:tabs>
          <w:tab w:val="left" w:pos="0"/>
        </w:tabs>
        <w:spacing w:line="276" w:lineRule="auto"/>
        <w:ind w:left="426" w:hanging="426"/>
        <w:jc w:val="both"/>
        <w:rPr>
          <w:rFonts w:ascii="Cambria" w:hAnsi="Cambria" w:cs="†¯øw≥¸"/>
        </w:rPr>
      </w:pPr>
      <w:r w:rsidRPr="001D32FA">
        <w:rPr>
          <w:rFonts w:ascii="Cambria" w:hAnsi="Cambria" w:cs="†¯øw≥¸"/>
        </w:rPr>
        <w:t xml:space="preserve">Strony postanawiają, że przedmiotem odbioru częściowego jest wykonanie dostawy </w:t>
      </w:r>
      <w:r w:rsidRPr="001D32FA">
        <w:rPr>
          <w:rFonts w:ascii="Cambria" w:hAnsi="Cambria" w:cs="†¯øw≥¸"/>
        </w:rPr>
        <w:br/>
        <w:t>i montażu wraz z rozruchem zestawu solarnego oraz przeszkoleniem użytkowników zgodnie z harmonogramem rzeczowo- finansowym, stanowiącym załącznik do umowy, natomiast przedmiotem odbioru końcowego będzie wykonanie całości zamówienia.</w:t>
      </w:r>
    </w:p>
    <w:p w14:paraId="18D22FC7" w14:textId="77777777" w:rsidR="006A40DE" w:rsidRPr="001D32FA" w:rsidRDefault="003324C3">
      <w:pPr>
        <w:pStyle w:val="Akapitzlist"/>
        <w:widowControl w:val="0"/>
        <w:numPr>
          <w:ilvl w:val="0"/>
          <w:numId w:val="15"/>
        </w:numPr>
        <w:tabs>
          <w:tab w:val="left" w:pos="0"/>
        </w:tabs>
        <w:spacing w:line="276" w:lineRule="auto"/>
        <w:ind w:left="426" w:hanging="426"/>
        <w:jc w:val="both"/>
        <w:rPr>
          <w:rFonts w:ascii="Cambria" w:hAnsi="Cambria" w:cs="†¯øw≥¸"/>
        </w:rPr>
      </w:pPr>
      <w:r w:rsidRPr="001D32FA">
        <w:rPr>
          <w:rFonts w:ascii="Cambria" w:hAnsi="Cambria" w:cs="†¯øw≥¸"/>
        </w:rPr>
        <w:t>Poszczególne odbiory częściowe zostaną dokonane po uruchomieniu kolejnych grup zestawów:</w:t>
      </w:r>
    </w:p>
    <w:p w14:paraId="527FA43B" w14:textId="5E4DEA21" w:rsidR="006A40DE" w:rsidRPr="001D32FA" w:rsidRDefault="003324C3" w:rsidP="00157211">
      <w:pPr>
        <w:pStyle w:val="Akapitzlist"/>
        <w:widowControl w:val="0"/>
        <w:numPr>
          <w:ilvl w:val="0"/>
          <w:numId w:val="51"/>
        </w:numPr>
        <w:spacing w:line="276" w:lineRule="auto"/>
        <w:jc w:val="both"/>
        <w:rPr>
          <w:rFonts w:ascii="Cambria" w:hAnsi="Cambria" w:cs="†¯øw≥¸"/>
          <w:color w:val="000000" w:themeColor="text1"/>
        </w:rPr>
      </w:pPr>
      <w:r w:rsidRPr="001D32FA">
        <w:rPr>
          <w:rFonts w:ascii="Cambria" w:hAnsi="Cambria" w:cs="†¯øw≥¸"/>
          <w:b/>
          <w:color w:val="000000" w:themeColor="text1"/>
        </w:rPr>
        <w:t>pierwsza grupa</w:t>
      </w:r>
      <w:r w:rsidRPr="001D32FA">
        <w:rPr>
          <w:rFonts w:ascii="Cambria" w:hAnsi="Cambria" w:cs="†¯øw≥¸"/>
          <w:color w:val="000000" w:themeColor="text1"/>
        </w:rPr>
        <w:t xml:space="preserve"> </w:t>
      </w:r>
      <w:r w:rsidRPr="001D32FA">
        <w:rPr>
          <w:rFonts w:ascii="Cambria" w:hAnsi="Cambria" w:cs="†¯øw≥¸"/>
          <w:b/>
          <w:color w:val="000000" w:themeColor="text1"/>
        </w:rPr>
        <w:t xml:space="preserve">za wykonane zestawy solarne do dnia </w:t>
      </w:r>
      <w:r w:rsidR="00821330" w:rsidRPr="001D32FA">
        <w:rPr>
          <w:rFonts w:ascii="Cambria" w:hAnsi="Cambria" w:cs="†¯øw≥¸"/>
          <w:b/>
          <w:color w:val="000000" w:themeColor="text1"/>
        </w:rPr>
        <w:t xml:space="preserve">31 maja 2018 </w:t>
      </w:r>
      <w:r w:rsidRPr="001D32FA">
        <w:rPr>
          <w:rFonts w:ascii="Cambria" w:hAnsi="Cambria" w:cs="†¯øw≥¸"/>
          <w:b/>
          <w:color w:val="000000" w:themeColor="text1"/>
        </w:rPr>
        <w:t>r.</w:t>
      </w:r>
    </w:p>
    <w:p w14:paraId="05CC5B75" w14:textId="037AA550" w:rsidR="006A40DE" w:rsidRPr="001D32FA" w:rsidRDefault="003324C3" w:rsidP="00157211">
      <w:pPr>
        <w:pStyle w:val="Akapitzlist"/>
        <w:widowControl w:val="0"/>
        <w:numPr>
          <w:ilvl w:val="0"/>
          <w:numId w:val="51"/>
        </w:numPr>
        <w:spacing w:line="276" w:lineRule="auto"/>
        <w:jc w:val="both"/>
        <w:rPr>
          <w:rFonts w:ascii="Cambria" w:hAnsi="Cambria" w:cs="†¯øw≥¸"/>
          <w:color w:val="000000" w:themeColor="text1"/>
        </w:rPr>
      </w:pPr>
      <w:r w:rsidRPr="001D32FA">
        <w:rPr>
          <w:rFonts w:ascii="Cambria" w:hAnsi="Cambria" w:cs="†¯øw≥¸"/>
          <w:b/>
          <w:color w:val="000000" w:themeColor="text1"/>
        </w:rPr>
        <w:t xml:space="preserve">druga grupa – za wykonane zestawy solarne do dnia </w:t>
      </w:r>
      <w:r w:rsidR="00821330" w:rsidRPr="001D32FA">
        <w:rPr>
          <w:rFonts w:ascii="Cambria" w:hAnsi="Cambria" w:cs="†¯øw≥¸"/>
          <w:b/>
          <w:color w:val="000000" w:themeColor="text1"/>
        </w:rPr>
        <w:t xml:space="preserve">31 sierpnia 2018 </w:t>
      </w:r>
      <w:r w:rsidR="00012733" w:rsidRPr="001D32FA">
        <w:rPr>
          <w:rFonts w:ascii="Cambria" w:hAnsi="Cambria" w:cs="†¯øw≥¸"/>
          <w:b/>
          <w:color w:val="000000" w:themeColor="text1"/>
        </w:rPr>
        <w:t>r</w:t>
      </w:r>
      <w:r w:rsidR="00FA1D7E" w:rsidRPr="001D32FA">
        <w:rPr>
          <w:rFonts w:ascii="Cambria" w:hAnsi="Cambria" w:cs="†¯øw≥¸"/>
          <w:b/>
          <w:color w:val="000000" w:themeColor="text1"/>
        </w:rPr>
        <w:t xml:space="preserve">. </w:t>
      </w:r>
    </w:p>
    <w:p w14:paraId="0BDD39D3" w14:textId="77777777" w:rsidR="006A40DE" w:rsidRPr="001D32FA" w:rsidRDefault="003324C3" w:rsidP="00157211">
      <w:pPr>
        <w:pStyle w:val="Akapitzlist"/>
        <w:widowControl w:val="0"/>
        <w:numPr>
          <w:ilvl w:val="0"/>
          <w:numId w:val="51"/>
        </w:numPr>
        <w:spacing w:line="276" w:lineRule="auto"/>
        <w:jc w:val="both"/>
        <w:rPr>
          <w:rFonts w:ascii="Cambria" w:hAnsi="Cambria" w:cs="†¯øw≥¸"/>
          <w:b/>
        </w:rPr>
      </w:pPr>
      <w:r w:rsidRPr="001D32FA">
        <w:rPr>
          <w:rFonts w:ascii="Cambria" w:hAnsi="Cambria" w:cs="†¯øw≥¸"/>
          <w:b/>
        </w:rPr>
        <w:t xml:space="preserve">odbiór końcowy – pozostała część zestawów nie objęta odbiorem </w:t>
      </w:r>
      <w:r w:rsidRPr="001D32FA">
        <w:rPr>
          <w:rFonts w:ascii="Cambria" w:hAnsi="Cambria" w:cs="†¯øw≥¸"/>
          <w:b/>
          <w:color w:val="000000" w:themeColor="text1"/>
        </w:rPr>
        <w:t>częściowym</w:t>
      </w:r>
      <w:r w:rsidR="00B15340" w:rsidRPr="001D32FA">
        <w:rPr>
          <w:rFonts w:ascii="Cambria" w:hAnsi="Cambria" w:cs="†¯øw≥¸"/>
          <w:b/>
          <w:color w:val="000000" w:themeColor="text1"/>
        </w:rPr>
        <w:t>.</w:t>
      </w:r>
    </w:p>
    <w:p w14:paraId="41000E79" w14:textId="77777777" w:rsidR="006A40DE" w:rsidRPr="001D32FA" w:rsidRDefault="003324C3">
      <w:pPr>
        <w:pStyle w:val="Akapitzlist"/>
        <w:widowControl w:val="0"/>
        <w:numPr>
          <w:ilvl w:val="0"/>
          <w:numId w:val="15"/>
        </w:numPr>
        <w:spacing w:line="276" w:lineRule="auto"/>
        <w:ind w:left="426" w:hanging="426"/>
        <w:jc w:val="both"/>
        <w:rPr>
          <w:rFonts w:ascii="Cambria" w:hAnsi="Cambria" w:cs="†¯øw≥¸"/>
        </w:rPr>
      </w:pPr>
      <w:r w:rsidRPr="001D32FA">
        <w:rPr>
          <w:rFonts w:ascii="Cambria" w:hAnsi="Cambria" w:cs="†¯øw≥¸"/>
        </w:rPr>
        <w:t>Wykonawca zgłosi pisemnie Zamawiającemu gotowość do odbioru końcowego zamówienia objętego umową.</w:t>
      </w:r>
    </w:p>
    <w:p w14:paraId="3A3801FD" w14:textId="77777777" w:rsidR="006A40DE" w:rsidRPr="001D32FA" w:rsidRDefault="003324C3">
      <w:pPr>
        <w:pStyle w:val="Akapitzlist"/>
        <w:widowControl w:val="0"/>
        <w:numPr>
          <w:ilvl w:val="0"/>
          <w:numId w:val="15"/>
        </w:numPr>
        <w:spacing w:line="276" w:lineRule="auto"/>
        <w:ind w:left="426" w:hanging="426"/>
        <w:jc w:val="both"/>
        <w:rPr>
          <w:rFonts w:ascii="Cambria" w:hAnsi="Cambria" w:cs="†¯øw≥¸"/>
        </w:rPr>
      </w:pPr>
      <w:r w:rsidRPr="001D32FA">
        <w:rPr>
          <w:rFonts w:ascii="Cambria" w:hAnsi="Cambria" w:cs="†¯øw≥¸"/>
        </w:rPr>
        <w:t xml:space="preserve">Termin odbioru końcowego wyznaczy Zamawiający w ciągu </w:t>
      </w:r>
      <w:r w:rsidR="00FA1D7E" w:rsidRPr="001D32FA">
        <w:rPr>
          <w:rFonts w:ascii="Cambria" w:hAnsi="Cambria" w:cs="†¯øw≥¸"/>
          <w:color w:val="000000" w:themeColor="text1"/>
        </w:rPr>
        <w:t xml:space="preserve">14 </w:t>
      </w:r>
      <w:r w:rsidRPr="001D32FA">
        <w:rPr>
          <w:rFonts w:ascii="Cambria" w:hAnsi="Cambria" w:cs="†¯øw≥¸"/>
          <w:color w:val="000000" w:themeColor="text1"/>
        </w:rPr>
        <w:t>dni</w:t>
      </w:r>
      <w:r w:rsidRPr="001D32FA">
        <w:rPr>
          <w:rFonts w:ascii="Cambria" w:hAnsi="Cambria" w:cs="†¯øw≥¸"/>
        </w:rPr>
        <w:t xml:space="preserve"> od daty </w:t>
      </w:r>
      <w:r w:rsidR="009F5ED2" w:rsidRPr="001D32FA">
        <w:rPr>
          <w:rFonts w:ascii="Cambria" w:hAnsi="Cambria" w:cs="†¯øw≥¸"/>
        </w:rPr>
        <w:t xml:space="preserve">pisemnego </w:t>
      </w:r>
      <w:r w:rsidRPr="001D32FA">
        <w:rPr>
          <w:rFonts w:ascii="Cambria" w:hAnsi="Cambria" w:cs="†¯øw≥¸"/>
        </w:rPr>
        <w:t>zawiadomienia go przez Wykonawcę o zakończeniu prac i gotowości do przystąpienia do odbioru końcowego.</w:t>
      </w:r>
    </w:p>
    <w:p w14:paraId="11B10C12" w14:textId="77777777" w:rsidR="006A40DE" w:rsidRPr="001D32FA" w:rsidRDefault="003324C3">
      <w:pPr>
        <w:pStyle w:val="Akapitzlist"/>
        <w:widowControl w:val="0"/>
        <w:numPr>
          <w:ilvl w:val="0"/>
          <w:numId w:val="15"/>
        </w:numPr>
        <w:spacing w:line="276" w:lineRule="auto"/>
        <w:ind w:left="426" w:hanging="426"/>
        <w:rPr>
          <w:rFonts w:ascii="Cambria" w:hAnsi="Cambria" w:cs="†¯øw≥¸"/>
        </w:rPr>
      </w:pPr>
      <w:r w:rsidRPr="001D32FA">
        <w:rPr>
          <w:rFonts w:ascii="Cambria" w:hAnsi="Cambria" w:cs="†¯øw≥¸"/>
        </w:rPr>
        <w:t>W terminie określonym w § 2 Wykonawca przekaże Zamawiającemu:</w:t>
      </w:r>
    </w:p>
    <w:p w14:paraId="5028DB1D" w14:textId="77777777" w:rsidR="006A40DE" w:rsidRPr="001D32FA" w:rsidRDefault="003324C3">
      <w:pPr>
        <w:pStyle w:val="Akapitzlist"/>
        <w:widowControl w:val="0"/>
        <w:numPr>
          <w:ilvl w:val="0"/>
          <w:numId w:val="16"/>
        </w:numPr>
        <w:spacing w:line="276" w:lineRule="auto"/>
        <w:ind w:hanging="294"/>
        <w:rPr>
          <w:rFonts w:ascii="Cambria" w:hAnsi="Cambria" w:cs="†¯øw≥¸"/>
        </w:rPr>
      </w:pPr>
      <w:r w:rsidRPr="001D32FA">
        <w:rPr>
          <w:rFonts w:ascii="Cambria" w:hAnsi="Cambria" w:cs="†¯øw≥¸"/>
        </w:rPr>
        <w:lastRenderedPageBreak/>
        <w:t>protokoły badań i sprawdzeń z wynikiem pozytywnym, w tym:</w:t>
      </w:r>
    </w:p>
    <w:p w14:paraId="4A6AD9CD" w14:textId="77777777" w:rsidR="006A40DE" w:rsidRPr="001D32FA" w:rsidRDefault="003324C3">
      <w:pPr>
        <w:pStyle w:val="Akapitzlist"/>
        <w:widowControl w:val="0"/>
        <w:numPr>
          <w:ilvl w:val="0"/>
          <w:numId w:val="17"/>
        </w:numPr>
        <w:spacing w:line="276" w:lineRule="auto"/>
        <w:ind w:left="993" w:hanging="284"/>
        <w:rPr>
          <w:rFonts w:ascii="Cambria" w:hAnsi="Cambria" w:cs="†¯øw≥¸"/>
          <w:color w:val="000000" w:themeColor="text1"/>
        </w:rPr>
      </w:pPr>
      <w:r w:rsidRPr="001D32FA">
        <w:rPr>
          <w:rFonts w:ascii="Cambria" w:hAnsi="Cambria" w:cs="†¯øw≥¸"/>
          <w:color w:val="000000" w:themeColor="text1"/>
        </w:rPr>
        <w:t>protokół szczelności instalacji solarnej,</w:t>
      </w:r>
    </w:p>
    <w:p w14:paraId="00326764" w14:textId="77777777" w:rsidR="006A40DE" w:rsidRPr="001D32FA" w:rsidRDefault="003324C3">
      <w:pPr>
        <w:pStyle w:val="Akapitzlist"/>
        <w:widowControl w:val="0"/>
        <w:numPr>
          <w:ilvl w:val="0"/>
          <w:numId w:val="17"/>
        </w:numPr>
        <w:spacing w:line="276" w:lineRule="auto"/>
        <w:ind w:left="993" w:hanging="284"/>
        <w:rPr>
          <w:rFonts w:ascii="Cambria" w:hAnsi="Cambria" w:cs="†¯øw≥¸"/>
          <w:color w:val="000000" w:themeColor="text1"/>
        </w:rPr>
      </w:pPr>
      <w:r w:rsidRPr="001D32FA">
        <w:rPr>
          <w:rFonts w:ascii="Cambria" w:hAnsi="Cambria" w:cs="†¯øw≥¸"/>
          <w:color w:val="000000" w:themeColor="text1"/>
        </w:rPr>
        <w:t>inne protokoły badań i sprawdzeń, które zostaną zalecone przez Zamawiającego;</w:t>
      </w:r>
    </w:p>
    <w:p w14:paraId="28B5199B" w14:textId="77777777" w:rsidR="006A40DE" w:rsidRPr="001D32FA" w:rsidRDefault="003324C3">
      <w:pPr>
        <w:pStyle w:val="Akapitzlist"/>
        <w:widowControl w:val="0"/>
        <w:numPr>
          <w:ilvl w:val="0"/>
          <w:numId w:val="16"/>
        </w:numPr>
        <w:spacing w:line="276" w:lineRule="auto"/>
        <w:ind w:left="709" w:hanging="283"/>
        <w:rPr>
          <w:rFonts w:ascii="Cambria" w:hAnsi="Cambria" w:cs="†¯øw≥¸"/>
          <w:color w:val="000000" w:themeColor="text1"/>
        </w:rPr>
      </w:pPr>
      <w:r w:rsidRPr="001D32FA">
        <w:rPr>
          <w:rFonts w:ascii="Cambria" w:hAnsi="Cambria" w:cs="†¯øw≥¸"/>
          <w:color w:val="000000" w:themeColor="text1"/>
        </w:rPr>
        <w:t>deklaracje zgodności lub certyfikaty, atesty zgodności na wbudowane materiały;</w:t>
      </w:r>
    </w:p>
    <w:p w14:paraId="46A42494" w14:textId="77777777" w:rsidR="006A40DE" w:rsidRPr="001D32FA" w:rsidRDefault="003324C3">
      <w:pPr>
        <w:pStyle w:val="Akapitzlist"/>
        <w:widowControl w:val="0"/>
        <w:numPr>
          <w:ilvl w:val="0"/>
          <w:numId w:val="16"/>
        </w:numPr>
        <w:spacing w:line="276" w:lineRule="auto"/>
        <w:ind w:left="709" w:hanging="283"/>
        <w:rPr>
          <w:rFonts w:ascii="Cambria" w:hAnsi="Cambria" w:cs="†¯øw≥¸"/>
        </w:rPr>
      </w:pPr>
      <w:r w:rsidRPr="001D32FA">
        <w:rPr>
          <w:rFonts w:ascii="Cambria" w:hAnsi="Cambria" w:cs="†¯øw≥¸"/>
          <w:color w:val="000000" w:themeColor="text1"/>
        </w:rPr>
        <w:t>protokoły odbioru wykonanej instalacji oddzielenie dla każdej nieruchomości zawierający informację o przeszkoleniu każdego z Użytkowników w zakresie obsługi instalacji solarnej i przekazaniu instrukcji użytkowania;</w:t>
      </w:r>
    </w:p>
    <w:p w14:paraId="221C1EC1" w14:textId="77777777" w:rsidR="006A40DE" w:rsidRPr="001D32FA" w:rsidRDefault="003324C3" w:rsidP="00B15340">
      <w:pPr>
        <w:pStyle w:val="Akapitzlist"/>
        <w:widowControl w:val="0"/>
        <w:numPr>
          <w:ilvl w:val="0"/>
          <w:numId w:val="16"/>
        </w:numPr>
        <w:spacing w:line="276" w:lineRule="auto"/>
        <w:ind w:left="709" w:hanging="283"/>
        <w:jc w:val="both"/>
        <w:rPr>
          <w:rFonts w:ascii="Cambria" w:hAnsi="Cambria" w:cs="†¯øw≥¸"/>
          <w:color w:val="000000" w:themeColor="text1"/>
        </w:rPr>
      </w:pPr>
      <w:r w:rsidRPr="001D32FA">
        <w:rPr>
          <w:rFonts w:ascii="Cambria" w:hAnsi="Cambria" w:cs="†¯øw≥¸"/>
          <w:color w:val="000000" w:themeColor="text1"/>
        </w:rPr>
        <w:t xml:space="preserve">instrukcja użytkowania zestawu solarnego napisana językiem nietechnicznym </w:t>
      </w:r>
      <w:r w:rsidR="00B15340" w:rsidRPr="001D32FA">
        <w:rPr>
          <w:rFonts w:ascii="Cambria" w:hAnsi="Cambria" w:cs="†¯øw≥¸"/>
          <w:color w:val="000000" w:themeColor="text1"/>
        </w:rPr>
        <w:br/>
      </w:r>
      <w:r w:rsidRPr="001D32FA">
        <w:rPr>
          <w:rFonts w:ascii="Cambria" w:hAnsi="Cambria" w:cs="†¯øw≥¸"/>
          <w:color w:val="000000" w:themeColor="text1"/>
        </w:rPr>
        <w:t>z zastosowaniem piktogramów;</w:t>
      </w:r>
    </w:p>
    <w:p w14:paraId="2BD4958D" w14:textId="77777777" w:rsidR="006A40DE" w:rsidRPr="001D32FA" w:rsidRDefault="003324C3">
      <w:pPr>
        <w:pStyle w:val="Akapitzlist"/>
        <w:widowControl w:val="0"/>
        <w:numPr>
          <w:ilvl w:val="0"/>
          <w:numId w:val="16"/>
        </w:numPr>
        <w:spacing w:line="276" w:lineRule="auto"/>
        <w:ind w:left="709" w:hanging="283"/>
        <w:rPr>
          <w:rFonts w:ascii="Cambria" w:hAnsi="Cambria" w:cs="†¯øw≥¸"/>
          <w:color w:val="000000" w:themeColor="text1"/>
        </w:rPr>
      </w:pPr>
      <w:r w:rsidRPr="001D32FA">
        <w:rPr>
          <w:rFonts w:ascii="Cambria" w:hAnsi="Cambria" w:cs="†¯øw≥¸"/>
          <w:b/>
          <w:color w:val="000000" w:themeColor="text1"/>
        </w:rPr>
        <w:t>kartę gwarancyjną</w:t>
      </w:r>
      <w:r w:rsidRPr="001D32FA">
        <w:rPr>
          <w:rFonts w:ascii="Cambria" w:hAnsi="Cambria" w:cs="†¯øw≥¸"/>
          <w:color w:val="000000" w:themeColor="text1"/>
        </w:rPr>
        <w:t xml:space="preserve"> na wykonane roboty oraz zainstalowane urządzenia i sprzęt zgodną z wzorem stanowiącym </w:t>
      </w:r>
      <w:r w:rsidRPr="001D32FA">
        <w:rPr>
          <w:rFonts w:ascii="Cambria" w:hAnsi="Cambria" w:cs="†¯øw≥¸"/>
          <w:b/>
          <w:color w:val="000000" w:themeColor="text1"/>
        </w:rPr>
        <w:t>załącznik Nr 3 do umowy</w:t>
      </w:r>
      <w:r w:rsidRPr="001D32FA">
        <w:rPr>
          <w:rFonts w:ascii="Cambria" w:hAnsi="Cambria" w:cs="†¯øw≥¸"/>
          <w:color w:val="000000" w:themeColor="text1"/>
        </w:rPr>
        <w:t xml:space="preserve"> oddzielna dla każdego z Użytkowników;</w:t>
      </w:r>
    </w:p>
    <w:p w14:paraId="157A07FC" w14:textId="77777777" w:rsidR="006A40DE" w:rsidRPr="001D32FA" w:rsidRDefault="003324C3">
      <w:pPr>
        <w:pStyle w:val="Akapitzlist"/>
        <w:widowControl w:val="0"/>
        <w:numPr>
          <w:ilvl w:val="0"/>
          <w:numId w:val="16"/>
        </w:numPr>
        <w:spacing w:line="276" w:lineRule="auto"/>
        <w:ind w:left="709" w:hanging="283"/>
        <w:jc w:val="both"/>
        <w:rPr>
          <w:rFonts w:ascii="Cambria" w:hAnsi="Cambria" w:cs="†¯øw≥¸"/>
        </w:rPr>
      </w:pPr>
      <w:r w:rsidRPr="001D32FA">
        <w:rPr>
          <w:rFonts w:ascii="Cambria" w:hAnsi="Cambria" w:cs="†¯øw≥¸"/>
        </w:rPr>
        <w:t xml:space="preserve">inne dokumenty wymagane przez Zamawiającego, </w:t>
      </w:r>
    </w:p>
    <w:p w14:paraId="05910626" w14:textId="77777777" w:rsidR="006A40DE" w:rsidRPr="001D32FA" w:rsidRDefault="003324C3">
      <w:pPr>
        <w:pStyle w:val="Akapitzlist"/>
        <w:widowControl w:val="0"/>
        <w:numPr>
          <w:ilvl w:val="0"/>
          <w:numId w:val="15"/>
        </w:numPr>
        <w:spacing w:line="276" w:lineRule="auto"/>
        <w:ind w:left="426" w:hanging="426"/>
        <w:jc w:val="both"/>
        <w:rPr>
          <w:rFonts w:ascii="Cambria" w:hAnsi="Cambria" w:cs="†¯øw≥¸"/>
        </w:rPr>
      </w:pPr>
      <w:r w:rsidRPr="001D32FA">
        <w:rPr>
          <w:rFonts w:ascii="Cambria" w:hAnsi="Cambria" w:cs="†¯øw≥¸"/>
        </w:rPr>
        <w:t>Jeżeli w toku czynności odbioru zostaną stwierdzone wady, to Zamawiającemu przysługują następujące uprawnienia:</w:t>
      </w:r>
    </w:p>
    <w:p w14:paraId="27A58ABE" w14:textId="77777777" w:rsidR="006A40DE" w:rsidRPr="001D32FA" w:rsidRDefault="003324C3">
      <w:pPr>
        <w:pStyle w:val="Akapitzlist"/>
        <w:widowControl w:val="0"/>
        <w:numPr>
          <w:ilvl w:val="1"/>
          <w:numId w:val="19"/>
        </w:numPr>
        <w:spacing w:line="276" w:lineRule="auto"/>
        <w:jc w:val="both"/>
        <w:rPr>
          <w:rFonts w:ascii="Cambria" w:hAnsi="Cambria" w:cs="†¯øw≥¸"/>
        </w:rPr>
      </w:pPr>
      <w:r w:rsidRPr="001D32FA">
        <w:rPr>
          <w:rFonts w:ascii="Cambria" w:hAnsi="Cambria" w:cs="†¯øw≥¸"/>
        </w:rPr>
        <w:t>Jeżeli wady nadają się do usunięcia, może odmówić odbioru do czasu usunięcia wad,</w:t>
      </w:r>
    </w:p>
    <w:p w14:paraId="14C85193" w14:textId="77777777" w:rsidR="006A40DE" w:rsidRPr="001D32FA" w:rsidRDefault="003324C3">
      <w:pPr>
        <w:pStyle w:val="Akapitzlist"/>
        <w:widowControl w:val="0"/>
        <w:numPr>
          <w:ilvl w:val="1"/>
          <w:numId w:val="19"/>
        </w:numPr>
        <w:spacing w:line="276" w:lineRule="auto"/>
        <w:jc w:val="both"/>
        <w:rPr>
          <w:rFonts w:ascii="Cambria" w:hAnsi="Cambria" w:cs="†¯øw≥¸"/>
        </w:rPr>
      </w:pPr>
      <w:r w:rsidRPr="001D32FA">
        <w:rPr>
          <w:rFonts w:ascii="Cambria" w:hAnsi="Cambria" w:cs="†¯øw≥¸"/>
        </w:rPr>
        <w:t>Jeżeli wady nie nadają się do usunięcia, to:</w:t>
      </w:r>
    </w:p>
    <w:p w14:paraId="63EE30DE" w14:textId="77777777" w:rsidR="006A40DE" w:rsidRPr="001D32FA" w:rsidRDefault="003324C3">
      <w:pPr>
        <w:pStyle w:val="Akapitzlist"/>
        <w:widowControl w:val="0"/>
        <w:numPr>
          <w:ilvl w:val="0"/>
          <w:numId w:val="20"/>
        </w:numPr>
        <w:spacing w:line="276" w:lineRule="auto"/>
        <w:ind w:left="993" w:hanging="284"/>
        <w:jc w:val="both"/>
        <w:rPr>
          <w:rFonts w:ascii="Cambria" w:hAnsi="Cambria" w:cs="†¯øw≥¸"/>
        </w:rPr>
      </w:pPr>
      <w:r w:rsidRPr="001D32FA">
        <w:rPr>
          <w:rFonts w:ascii="Cambria" w:hAnsi="Cambria" w:cs="†¯øw≥¸"/>
        </w:rPr>
        <w:t>jeżeli nie uniemożliwiają one użytkowanie</w:t>
      </w:r>
      <w:r w:rsidR="00B15340" w:rsidRPr="001D32FA">
        <w:rPr>
          <w:rFonts w:ascii="Cambria" w:hAnsi="Cambria" w:cs="†¯øw≥¸"/>
        </w:rPr>
        <w:t xml:space="preserve"> przedmiotu odbioru zgodnie </w:t>
      </w:r>
      <w:r w:rsidR="00B15340" w:rsidRPr="001D32FA">
        <w:rPr>
          <w:rFonts w:ascii="Cambria" w:hAnsi="Cambria" w:cs="†¯øw≥¸"/>
        </w:rPr>
        <w:br/>
        <w:t xml:space="preserve">z </w:t>
      </w:r>
      <w:r w:rsidRPr="001D32FA">
        <w:rPr>
          <w:rFonts w:ascii="Cambria" w:hAnsi="Cambria" w:cs="†¯øw≥¸"/>
        </w:rPr>
        <w:t>przeznaczeniem, Zamawiający może obniżyć odpowiednio wynagrodzenie,</w:t>
      </w:r>
    </w:p>
    <w:p w14:paraId="43D5A4E4" w14:textId="77777777" w:rsidR="006A40DE" w:rsidRPr="001D32FA" w:rsidRDefault="003324C3">
      <w:pPr>
        <w:pStyle w:val="Akapitzlist"/>
        <w:widowControl w:val="0"/>
        <w:numPr>
          <w:ilvl w:val="0"/>
          <w:numId w:val="20"/>
        </w:numPr>
        <w:spacing w:line="276" w:lineRule="auto"/>
        <w:ind w:left="993" w:hanging="284"/>
        <w:jc w:val="both"/>
        <w:rPr>
          <w:rFonts w:ascii="Cambria" w:hAnsi="Cambria" w:cs="†¯øw≥¸"/>
        </w:rPr>
      </w:pPr>
      <w:r w:rsidRPr="001D32FA">
        <w:rPr>
          <w:rFonts w:ascii="Cambria" w:hAnsi="Cambria" w:cs="†¯øw≥¸"/>
        </w:rPr>
        <w:t>jeżeli wady uniemożliwiają użytkowanie zgodnie z przeznaczeniem, Zamawiający może odstąpić od umowy lub żądać wykonania przedmiotu odbioru po raz drugi.</w:t>
      </w:r>
    </w:p>
    <w:p w14:paraId="76239C69" w14:textId="77777777" w:rsidR="006A40DE" w:rsidRPr="001D32FA" w:rsidRDefault="003324C3">
      <w:pPr>
        <w:pStyle w:val="Akapitzlist"/>
        <w:widowControl w:val="0"/>
        <w:numPr>
          <w:ilvl w:val="0"/>
          <w:numId w:val="15"/>
        </w:numPr>
        <w:spacing w:line="276" w:lineRule="auto"/>
        <w:ind w:left="426" w:hanging="426"/>
        <w:jc w:val="both"/>
        <w:rPr>
          <w:rFonts w:ascii="Cambria" w:hAnsi="Cambria" w:cs="†¯øw≥¸"/>
        </w:rPr>
      </w:pPr>
      <w:r w:rsidRPr="001D32FA">
        <w:rPr>
          <w:rFonts w:ascii="Cambria" w:hAnsi="Cambria" w:cs="†¯øw≥¸"/>
        </w:rPr>
        <w:t>Strony postanawiają, że z czynności odbioru końcowego będzie spisany protokół zawierający wszelkie ustalenia dokonane w toku odbioru końcowego, jak też terminy wyznaczone na usunięcie stwierdzonych przy odbiorze wad.</w:t>
      </w:r>
    </w:p>
    <w:p w14:paraId="4F346353" w14:textId="77777777" w:rsidR="006A40DE" w:rsidRPr="001D32FA" w:rsidRDefault="003324C3">
      <w:pPr>
        <w:pStyle w:val="Akapitzlist"/>
        <w:widowControl w:val="0"/>
        <w:numPr>
          <w:ilvl w:val="0"/>
          <w:numId w:val="15"/>
        </w:numPr>
        <w:spacing w:line="276" w:lineRule="auto"/>
        <w:ind w:left="426" w:hanging="426"/>
        <w:jc w:val="both"/>
        <w:rPr>
          <w:rFonts w:ascii="Cambria" w:hAnsi="Cambria" w:cs="†¯øw≥¸"/>
        </w:rPr>
      </w:pPr>
      <w:r w:rsidRPr="001D32FA">
        <w:rPr>
          <w:rFonts w:ascii="Cambria" w:hAnsi="Cambria" w:cs="†¯øw≥¸"/>
        </w:rPr>
        <w:t>Wykonawca zobowiązany jest do zawiadomienia Zamawiającego o usunięciu wad oraz do żądania wyznaczenia terminu na odbiór zakwestionowanych uprzednio prac jako wadliwych.</w:t>
      </w:r>
    </w:p>
    <w:p w14:paraId="27D358AC" w14:textId="77777777" w:rsidR="006A40DE" w:rsidRPr="001D32FA" w:rsidRDefault="003324C3">
      <w:pPr>
        <w:pStyle w:val="Akapitzlist"/>
        <w:widowControl w:val="0"/>
        <w:numPr>
          <w:ilvl w:val="0"/>
          <w:numId w:val="15"/>
        </w:numPr>
        <w:spacing w:line="276" w:lineRule="auto"/>
        <w:ind w:left="426" w:hanging="426"/>
        <w:jc w:val="both"/>
        <w:rPr>
          <w:rFonts w:ascii="Cambria" w:hAnsi="Cambria" w:cs="†¯øw≥¸"/>
        </w:rPr>
      </w:pPr>
      <w:r w:rsidRPr="001D32FA">
        <w:rPr>
          <w:rFonts w:ascii="Cambria" w:hAnsi="Cambria" w:cs="†¯øw≥¸"/>
        </w:rPr>
        <w:t xml:space="preserve">Stronom przysługuje prawo odstąpienia od umowy ze skutkiem na przyszłość, </w:t>
      </w:r>
      <w:r w:rsidRPr="001D32FA">
        <w:rPr>
          <w:rFonts w:ascii="Cambria" w:hAnsi="Cambria" w:cs="†¯øw≥¸"/>
        </w:rPr>
        <w:br/>
        <w:t>z zachowaniem prawa do odszkodowań i kar umownych oraz gwarancji określonych umową.</w:t>
      </w:r>
    </w:p>
    <w:p w14:paraId="71FD7913" w14:textId="77777777" w:rsidR="006A40DE" w:rsidRPr="001D32FA" w:rsidRDefault="003324C3">
      <w:pPr>
        <w:widowControl w:val="0"/>
        <w:spacing w:line="276" w:lineRule="auto"/>
        <w:jc w:val="center"/>
        <w:rPr>
          <w:rFonts w:ascii="Cambria" w:hAnsi="Cambria" w:cs="†¯øw≥¸"/>
          <w:b/>
        </w:rPr>
      </w:pPr>
      <w:r w:rsidRPr="001D32FA">
        <w:rPr>
          <w:rFonts w:ascii="Cambria" w:hAnsi="Cambria" w:cs="†¯øw≥¸"/>
          <w:b/>
        </w:rPr>
        <w:t xml:space="preserve">§ 13 </w:t>
      </w:r>
    </w:p>
    <w:p w14:paraId="241ACFC1" w14:textId="77777777" w:rsidR="006A40DE" w:rsidRPr="001D32FA" w:rsidRDefault="003324C3">
      <w:pPr>
        <w:widowControl w:val="0"/>
        <w:spacing w:line="276" w:lineRule="auto"/>
        <w:jc w:val="center"/>
        <w:rPr>
          <w:rFonts w:ascii="Cambria" w:hAnsi="Cambria" w:cs="†¯øw≥¸"/>
          <w:b/>
        </w:rPr>
      </w:pPr>
      <w:r w:rsidRPr="001D32FA">
        <w:rPr>
          <w:rFonts w:ascii="Cambria" w:hAnsi="Cambria" w:cs="†¯øw≥¸"/>
          <w:b/>
        </w:rPr>
        <w:t>Kary umowne</w:t>
      </w:r>
    </w:p>
    <w:p w14:paraId="33A0F0B6" w14:textId="1953D114" w:rsidR="006A40DE" w:rsidRPr="001D32FA" w:rsidRDefault="003324C3" w:rsidP="00157211">
      <w:pPr>
        <w:pStyle w:val="Akapitzlist"/>
        <w:widowControl w:val="0"/>
        <w:numPr>
          <w:ilvl w:val="2"/>
          <w:numId w:val="49"/>
        </w:numPr>
        <w:spacing w:line="276" w:lineRule="auto"/>
        <w:ind w:left="426" w:hanging="426"/>
        <w:jc w:val="both"/>
        <w:rPr>
          <w:rFonts w:ascii="Cambria" w:hAnsi="Cambria" w:cs="†¯øw≥¸"/>
        </w:rPr>
      </w:pPr>
      <w:r w:rsidRPr="001D32FA">
        <w:rPr>
          <w:rFonts w:ascii="Cambria" w:hAnsi="Cambria" w:cs="†¯øw≥¸"/>
        </w:rPr>
        <w:t>Strony postanawiają, że obowiązującą form</w:t>
      </w:r>
      <w:r w:rsidR="00821330" w:rsidRPr="001D32FA">
        <w:rPr>
          <w:rFonts w:ascii="Cambria" w:hAnsi="Cambria" w:cs="†¯øw≥¸"/>
        </w:rPr>
        <w:t>ą</w:t>
      </w:r>
      <w:r w:rsidRPr="001D32FA">
        <w:rPr>
          <w:rFonts w:ascii="Cambria" w:hAnsi="Cambria" w:cs="†¯øw≥¸"/>
        </w:rPr>
        <w:t xml:space="preserve"> odszkodowania stanowią kary umowne. Kary te będą naliczane w następujących wypadkach i wysokościach:</w:t>
      </w:r>
    </w:p>
    <w:p w14:paraId="403F488A" w14:textId="77777777" w:rsidR="006A40DE" w:rsidRPr="001D32FA" w:rsidRDefault="003324C3">
      <w:pPr>
        <w:pStyle w:val="Akapitzlist"/>
        <w:widowControl w:val="0"/>
        <w:numPr>
          <w:ilvl w:val="1"/>
          <w:numId w:val="36"/>
        </w:numPr>
        <w:spacing w:line="276" w:lineRule="auto"/>
        <w:rPr>
          <w:rFonts w:ascii="Cambria" w:hAnsi="Cambria" w:cs="†¯øw≥¸"/>
        </w:rPr>
      </w:pPr>
      <w:r w:rsidRPr="001D32FA">
        <w:rPr>
          <w:rFonts w:ascii="Cambria" w:hAnsi="Cambria" w:cs="†¯øw≥¸"/>
          <w:b/>
        </w:rPr>
        <w:t>Wykonawca płaci Zamawiającemu kary umowne</w:t>
      </w:r>
      <w:r w:rsidRPr="001D32FA">
        <w:rPr>
          <w:rFonts w:ascii="Cambria" w:hAnsi="Cambria" w:cs="†¯øw≥¸"/>
        </w:rPr>
        <w:t>:</w:t>
      </w:r>
    </w:p>
    <w:p w14:paraId="56CEA87A" w14:textId="77777777" w:rsidR="006A40DE" w:rsidRPr="001D32FA" w:rsidRDefault="003324C3">
      <w:pPr>
        <w:pStyle w:val="Akapitzlist"/>
        <w:widowControl w:val="0"/>
        <w:numPr>
          <w:ilvl w:val="2"/>
          <w:numId w:val="36"/>
        </w:numPr>
        <w:spacing w:line="276" w:lineRule="auto"/>
        <w:ind w:left="993" w:hanging="284"/>
        <w:jc w:val="both"/>
        <w:rPr>
          <w:rFonts w:ascii="Cambria" w:hAnsi="Cambria" w:cs="†¯øw≥¸"/>
          <w:color w:val="000000" w:themeColor="text1"/>
        </w:rPr>
      </w:pPr>
      <w:r w:rsidRPr="001D32FA">
        <w:rPr>
          <w:rFonts w:ascii="Cambria" w:hAnsi="Cambria" w:cs="†¯øw≥¸"/>
          <w:color w:val="000000" w:themeColor="text1"/>
        </w:rPr>
        <w:t xml:space="preserve">za opóźnienie w wykonaniu przedmiotu umowy w wysokości </w:t>
      </w:r>
      <w:r w:rsidRPr="001D32FA">
        <w:rPr>
          <w:rFonts w:ascii="Cambria" w:hAnsi="Cambria" w:cs="†¯øw≥¸"/>
          <w:b/>
          <w:color w:val="000000" w:themeColor="text1"/>
        </w:rPr>
        <w:t xml:space="preserve">0,2 </w:t>
      </w:r>
      <w:r w:rsidRPr="001D32FA">
        <w:rPr>
          <w:rFonts w:ascii="Cambria" w:hAnsi="Cambria" w:cs="†¯øw≥¸"/>
          <w:color w:val="000000" w:themeColor="text1"/>
        </w:rPr>
        <w:t xml:space="preserve">% ustalonego w § 9 ust. 2 wynagrodzenia umownego brutto, za każdy dzień zwłoki </w:t>
      </w:r>
      <w:r w:rsidRPr="001D32FA">
        <w:rPr>
          <w:rFonts w:ascii="Cambria" w:hAnsi="Cambria" w:cs="†¯øw≥¸"/>
          <w:color w:val="000000" w:themeColor="text1"/>
        </w:rPr>
        <w:lastRenderedPageBreak/>
        <w:t xml:space="preserve">(odpowiedzialność na zasadzie ryzyka wykonawcy, z zastrzeżeniem art. 16 ust. </w:t>
      </w:r>
      <w:r w:rsidR="009F5ED2" w:rsidRPr="001D32FA">
        <w:rPr>
          <w:rFonts w:ascii="Cambria" w:hAnsi="Cambria" w:cs="†¯øw≥¸"/>
          <w:color w:val="000000" w:themeColor="text1"/>
        </w:rPr>
        <w:t>2</w:t>
      </w:r>
      <w:r w:rsidRPr="001D32FA">
        <w:rPr>
          <w:rFonts w:ascii="Cambria" w:hAnsi="Cambria" w:cs="†¯øw≥¸"/>
          <w:color w:val="000000" w:themeColor="text1"/>
        </w:rPr>
        <w:t xml:space="preserve"> umowy),</w:t>
      </w:r>
    </w:p>
    <w:p w14:paraId="51224210" w14:textId="77777777" w:rsidR="006A40DE" w:rsidRPr="001D32FA" w:rsidRDefault="003324C3">
      <w:pPr>
        <w:pStyle w:val="Akapitzlist"/>
        <w:widowControl w:val="0"/>
        <w:numPr>
          <w:ilvl w:val="2"/>
          <w:numId w:val="36"/>
        </w:numPr>
        <w:spacing w:line="276" w:lineRule="auto"/>
        <w:ind w:left="993" w:hanging="284"/>
        <w:jc w:val="both"/>
        <w:rPr>
          <w:rFonts w:ascii="Cambria" w:hAnsi="Cambria" w:cs="†¯øw≥¸"/>
        </w:rPr>
      </w:pPr>
      <w:r w:rsidRPr="001D32FA">
        <w:rPr>
          <w:rFonts w:ascii="Cambria" w:hAnsi="Cambria" w:cs="†¯øw≥¸"/>
          <w:color w:val="000000" w:themeColor="text1"/>
        </w:rPr>
        <w:t xml:space="preserve">za zwłokę w usunięciu wad stwierdzonych przy odbiorze w wysokości </w:t>
      </w:r>
      <w:r w:rsidRPr="001D32FA">
        <w:rPr>
          <w:rFonts w:ascii="Cambria" w:hAnsi="Cambria" w:cs="†¯øw≥¸"/>
          <w:b/>
          <w:color w:val="000000" w:themeColor="text1"/>
        </w:rPr>
        <w:t xml:space="preserve">0,2 </w:t>
      </w:r>
      <w:r w:rsidRPr="001D32FA">
        <w:rPr>
          <w:rFonts w:ascii="Cambria" w:hAnsi="Cambria" w:cs="†¯øw≥¸"/>
          <w:color w:val="000000" w:themeColor="text1"/>
        </w:rPr>
        <w:t>%</w:t>
      </w:r>
      <w:r w:rsidRPr="001D32FA">
        <w:rPr>
          <w:rFonts w:ascii="Cambria" w:hAnsi="Cambria" w:cs="†¯øw≥¸"/>
        </w:rPr>
        <w:t xml:space="preserve"> </w:t>
      </w:r>
      <w:r w:rsidR="009F5ED2" w:rsidRPr="001D32FA">
        <w:rPr>
          <w:rFonts w:ascii="Cambria" w:hAnsi="Cambria" w:cs="†¯øw≥¸"/>
          <w:color w:val="000000"/>
        </w:rPr>
        <w:t xml:space="preserve">ustalonego w § 9 ust. 2 </w:t>
      </w:r>
      <w:r w:rsidRPr="001D32FA">
        <w:rPr>
          <w:rFonts w:ascii="Cambria" w:hAnsi="Cambria" w:cs="†¯øw≥¸"/>
        </w:rPr>
        <w:t>wynagrodzenia umownego brutto za wykonanie przedmiotu umowy za każdy dzień zwłoki liczonej od dnia wyznaczonego na usunięcie wad,</w:t>
      </w:r>
    </w:p>
    <w:p w14:paraId="2A4D2F50" w14:textId="77777777" w:rsidR="006A40DE" w:rsidRPr="001D32FA" w:rsidRDefault="003324C3">
      <w:pPr>
        <w:pStyle w:val="Akapitzlist"/>
        <w:widowControl w:val="0"/>
        <w:numPr>
          <w:ilvl w:val="2"/>
          <w:numId w:val="36"/>
        </w:numPr>
        <w:spacing w:line="276" w:lineRule="auto"/>
        <w:ind w:left="993" w:hanging="284"/>
        <w:jc w:val="both"/>
        <w:rPr>
          <w:rFonts w:ascii="Cambria" w:hAnsi="Cambria" w:cs="†¯øw≥¸"/>
        </w:rPr>
      </w:pPr>
      <w:r w:rsidRPr="001D32FA">
        <w:rPr>
          <w:rFonts w:ascii="Cambria" w:hAnsi="Cambria" w:cs="†¯øw≥¸"/>
        </w:rPr>
        <w:t xml:space="preserve">za odstąpienie od umowy z przyczyn zależnych od Wykonawcy w wysokości </w:t>
      </w:r>
      <w:r w:rsidRPr="001D32FA">
        <w:rPr>
          <w:rFonts w:ascii="Cambria" w:hAnsi="Cambria" w:cs="†¯øw≥¸"/>
        </w:rPr>
        <w:br/>
        <w:t>10 %</w:t>
      </w:r>
      <w:r w:rsidR="009F5ED2" w:rsidRPr="001D32FA">
        <w:rPr>
          <w:rFonts w:ascii="Cambria" w:hAnsi="Cambria" w:cs="†¯øw≥¸"/>
        </w:rPr>
        <w:t xml:space="preserve"> </w:t>
      </w:r>
      <w:r w:rsidR="009F5ED2" w:rsidRPr="001D32FA">
        <w:rPr>
          <w:rFonts w:ascii="Cambria" w:hAnsi="Cambria" w:cs="†¯øw≥¸"/>
          <w:color w:val="000000"/>
        </w:rPr>
        <w:t xml:space="preserve">ustalonego w § 9 ust. 2 </w:t>
      </w:r>
      <w:r w:rsidRPr="001D32FA">
        <w:rPr>
          <w:rFonts w:ascii="Cambria" w:hAnsi="Cambria" w:cs="†¯øw≥¸"/>
        </w:rPr>
        <w:t>wynagrodzenia umownego brutto.</w:t>
      </w:r>
    </w:p>
    <w:p w14:paraId="6E1CDF2F" w14:textId="77777777" w:rsidR="006A40DE" w:rsidRPr="001D32FA" w:rsidRDefault="003324C3">
      <w:pPr>
        <w:pStyle w:val="Akapitzlist"/>
        <w:widowControl w:val="0"/>
        <w:numPr>
          <w:ilvl w:val="2"/>
          <w:numId w:val="36"/>
        </w:numPr>
        <w:spacing w:line="276" w:lineRule="auto"/>
        <w:ind w:left="993" w:hanging="284"/>
        <w:jc w:val="both"/>
        <w:rPr>
          <w:rFonts w:ascii="Cambria" w:hAnsi="Cambria" w:cs="†¯øw≥¸"/>
          <w:color w:val="000000" w:themeColor="text1"/>
        </w:rPr>
      </w:pPr>
      <w:r w:rsidRPr="001D32FA">
        <w:rPr>
          <w:rFonts w:ascii="Cambria" w:hAnsi="Cambria" w:cs="†¯øw≥¸"/>
          <w:color w:val="000000" w:themeColor="text1"/>
        </w:rPr>
        <w:t xml:space="preserve">za brak udziału Wykonawcy przy sporządzeniu szczegółowego protokołu inwentaryzacji prac w toku według stanu na dzień odstąpienia w wysokości </w:t>
      </w:r>
      <w:r w:rsidRPr="001D32FA">
        <w:rPr>
          <w:rFonts w:ascii="Cambria" w:hAnsi="Cambria" w:cs="†¯øw≥¸"/>
          <w:color w:val="000000" w:themeColor="text1"/>
        </w:rPr>
        <w:br/>
        <w:t xml:space="preserve">5 % </w:t>
      </w:r>
      <w:r w:rsidR="009F5ED2" w:rsidRPr="001D32FA">
        <w:rPr>
          <w:rFonts w:ascii="Cambria" w:hAnsi="Cambria" w:cs="†¯øw≥¸"/>
          <w:color w:val="000000"/>
        </w:rPr>
        <w:t xml:space="preserve">ustalonego w § 9 ust. 2 </w:t>
      </w:r>
      <w:r w:rsidRPr="001D32FA">
        <w:rPr>
          <w:rFonts w:ascii="Cambria" w:hAnsi="Cambria" w:cs="†¯øw≥¸"/>
          <w:color w:val="000000" w:themeColor="text1"/>
        </w:rPr>
        <w:t xml:space="preserve">wynagrodzenia umownego brutto. </w:t>
      </w:r>
    </w:p>
    <w:p w14:paraId="64AB0715" w14:textId="77777777" w:rsidR="006A40DE" w:rsidRPr="001D32FA" w:rsidRDefault="003324C3">
      <w:pPr>
        <w:pStyle w:val="Akapitzlist"/>
        <w:numPr>
          <w:ilvl w:val="2"/>
          <w:numId w:val="36"/>
        </w:numPr>
        <w:spacing w:line="276" w:lineRule="auto"/>
        <w:ind w:left="993" w:hanging="284"/>
        <w:jc w:val="both"/>
        <w:rPr>
          <w:rFonts w:ascii="Cambria" w:hAnsi="Cambria"/>
          <w:color w:val="000000" w:themeColor="text1"/>
        </w:rPr>
      </w:pPr>
      <w:r w:rsidRPr="001D32FA">
        <w:rPr>
          <w:rFonts w:ascii="Cambria" w:hAnsi="Cambria"/>
          <w:color w:val="000000" w:themeColor="text1"/>
        </w:rPr>
        <w:t>za brak zapłaty wynagrodzenia podwykonawcom lub dalszym podwykonawcom w wysokości 5%</w:t>
      </w:r>
      <w:r w:rsidR="009F5ED2" w:rsidRPr="001D32FA">
        <w:rPr>
          <w:rFonts w:ascii="Cambria" w:hAnsi="Cambria"/>
          <w:color w:val="000000" w:themeColor="text1"/>
        </w:rPr>
        <w:t xml:space="preserve"> </w:t>
      </w:r>
      <w:r w:rsidR="009F5ED2" w:rsidRPr="001D32FA">
        <w:rPr>
          <w:rFonts w:ascii="Cambria" w:hAnsi="Cambria" w:cs="†¯øw≥¸"/>
          <w:color w:val="000000"/>
        </w:rPr>
        <w:t xml:space="preserve">ustalonego w § 9 ust. 2 </w:t>
      </w:r>
      <w:r w:rsidRPr="001D32FA">
        <w:rPr>
          <w:rFonts w:ascii="Cambria" w:hAnsi="Cambria"/>
          <w:color w:val="000000" w:themeColor="text1"/>
        </w:rPr>
        <w:t>wynagrodzenia umownego brutto za każdy stwierdzony przypadek;</w:t>
      </w:r>
    </w:p>
    <w:p w14:paraId="103B97F5" w14:textId="77777777" w:rsidR="006A40DE" w:rsidRPr="001D32FA" w:rsidRDefault="003324C3">
      <w:pPr>
        <w:pStyle w:val="Akapitzlist"/>
        <w:numPr>
          <w:ilvl w:val="2"/>
          <w:numId w:val="36"/>
        </w:numPr>
        <w:spacing w:line="276" w:lineRule="auto"/>
        <w:ind w:left="993" w:hanging="284"/>
        <w:jc w:val="both"/>
        <w:rPr>
          <w:rFonts w:ascii="Cambria" w:hAnsi="Cambria"/>
          <w:color w:val="000000" w:themeColor="text1"/>
        </w:rPr>
      </w:pPr>
      <w:r w:rsidRPr="001D32FA">
        <w:rPr>
          <w:rFonts w:ascii="Cambria" w:hAnsi="Cambria"/>
          <w:color w:val="000000" w:themeColor="text1"/>
        </w:rPr>
        <w:t>za nieterminową zapłatę wynagrodzenia podwykonawcom lub dalszym podwykonawcom w wysokości 0,5%</w:t>
      </w:r>
      <w:r w:rsidR="009F5ED2" w:rsidRPr="001D32FA">
        <w:rPr>
          <w:rFonts w:ascii="Cambria" w:hAnsi="Cambria"/>
          <w:color w:val="000000" w:themeColor="text1"/>
        </w:rPr>
        <w:t xml:space="preserve"> </w:t>
      </w:r>
      <w:r w:rsidR="009F5ED2" w:rsidRPr="001D32FA">
        <w:rPr>
          <w:rFonts w:ascii="Cambria" w:hAnsi="Cambria" w:cs="†¯øw≥¸"/>
          <w:color w:val="000000"/>
        </w:rPr>
        <w:t xml:space="preserve">ustalonego w § 9 ust. 2 </w:t>
      </w:r>
      <w:r w:rsidRPr="001D32FA">
        <w:rPr>
          <w:rFonts w:ascii="Cambria" w:hAnsi="Cambria"/>
          <w:color w:val="000000" w:themeColor="text1"/>
        </w:rPr>
        <w:t>wynagrodzenia brutto zapłaconego po terminie podwykonawcy, za każdy dzień opóźnienia;</w:t>
      </w:r>
    </w:p>
    <w:p w14:paraId="594157FC" w14:textId="77777777" w:rsidR="006A40DE" w:rsidRPr="001D32FA" w:rsidRDefault="003324C3">
      <w:pPr>
        <w:pStyle w:val="Akapitzlist"/>
        <w:numPr>
          <w:ilvl w:val="2"/>
          <w:numId w:val="36"/>
        </w:numPr>
        <w:spacing w:line="276" w:lineRule="auto"/>
        <w:ind w:left="993" w:hanging="284"/>
        <w:jc w:val="both"/>
        <w:rPr>
          <w:rFonts w:ascii="Cambria" w:hAnsi="Cambria"/>
          <w:color w:val="000000" w:themeColor="text1"/>
        </w:rPr>
      </w:pPr>
      <w:r w:rsidRPr="001D32FA">
        <w:rPr>
          <w:rFonts w:ascii="Cambria" w:hAnsi="Cambria"/>
          <w:color w:val="000000" w:themeColor="text1"/>
        </w:rPr>
        <w:t>za nieprzedłożenie do zaakceptowania projektu umowy o podwykonawstwo, w wysokości 1%</w:t>
      </w:r>
      <w:r w:rsidR="009F5ED2" w:rsidRPr="001D32FA">
        <w:rPr>
          <w:rFonts w:ascii="Cambria" w:hAnsi="Cambria"/>
          <w:color w:val="000000" w:themeColor="text1"/>
        </w:rPr>
        <w:t xml:space="preserve"> </w:t>
      </w:r>
      <w:r w:rsidR="009F5ED2" w:rsidRPr="001D32FA">
        <w:rPr>
          <w:rFonts w:ascii="Cambria" w:hAnsi="Cambria" w:cs="†¯øw≥¸"/>
          <w:color w:val="000000"/>
        </w:rPr>
        <w:t xml:space="preserve">ustalonego w § 9 ust. 2 </w:t>
      </w:r>
      <w:r w:rsidRPr="001D32FA">
        <w:rPr>
          <w:rFonts w:ascii="Cambria" w:hAnsi="Cambria"/>
          <w:color w:val="000000" w:themeColor="text1"/>
        </w:rPr>
        <w:t>wynagrodzenia umownego brutto;</w:t>
      </w:r>
    </w:p>
    <w:p w14:paraId="3AD9516A" w14:textId="77777777" w:rsidR="006A40DE" w:rsidRPr="001D32FA" w:rsidRDefault="003324C3">
      <w:pPr>
        <w:pStyle w:val="Akapitzlist"/>
        <w:numPr>
          <w:ilvl w:val="2"/>
          <w:numId w:val="36"/>
        </w:numPr>
        <w:spacing w:line="276" w:lineRule="auto"/>
        <w:ind w:left="993" w:hanging="284"/>
        <w:jc w:val="both"/>
        <w:rPr>
          <w:rFonts w:ascii="Cambria" w:hAnsi="Cambria"/>
          <w:color w:val="000000" w:themeColor="text1"/>
        </w:rPr>
      </w:pPr>
      <w:r w:rsidRPr="001D32FA">
        <w:rPr>
          <w:rFonts w:ascii="Cambria" w:hAnsi="Cambria"/>
          <w:color w:val="000000" w:themeColor="text1"/>
        </w:rPr>
        <w:t>za nieprzedłożenie poświadczonej za zgodność z oryginałem kopii umowy o podwykonawstwo w wysokości 1%</w:t>
      </w:r>
      <w:r w:rsidR="009F5ED2" w:rsidRPr="001D32FA">
        <w:rPr>
          <w:rFonts w:ascii="Cambria" w:hAnsi="Cambria"/>
          <w:color w:val="000000" w:themeColor="text1"/>
        </w:rPr>
        <w:t xml:space="preserve"> </w:t>
      </w:r>
      <w:r w:rsidR="009F5ED2" w:rsidRPr="001D32FA">
        <w:rPr>
          <w:rFonts w:ascii="Cambria" w:hAnsi="Cambria" w:cs="†¯øw≥¸"/>
          <w:color w:val="000000"/>
        </w:rPr>
        <w:t xml:space="preserve">ustalonego w § 9 ust. 2 </w:t>
      </w:r>
      <w:r w:rsidRPr="001D32FA">
        <w:rPr>
          <w:rFonts w:ascii="Cambria" w:hAnsi="Cambria"/>
          <w:color w:val="000000" w:themeColor="text1"/>
        </w:rPr>
        <w:t>wynagrodzenia umownego brutto;</w:t>
      </w:r>
    </w:p>
    <w:p w14:paraId="3E151471" w14:textId="77777777" w:rsidR="006A40DE" w:rsidRPr="001D32FA" w:rsidRDefault="003324C3">
      <w:pPr>
        <w:pStyle w:val="Akapitzlist"/>
        <w:numPr>
          <w:ilvl w:val="2"/>
          <w:numId w:val="36"/>
        </w:numPr>
        <w:spacing w:line="276" w:lineRule="auto"/>
        <w:ind w:left="993" w:hanging="284"/>
        <w:jc w:val="both"/>
        <w:rPr>
          <w:rFonts w:ascii="Cambria" w:hAnsi="Cambria"/>
          <w:color w:val="000000" w:themeColor="text1"/>
        </w:rPr>
      </w:pPr>
      <w:r w:rsidRPr="001D32FA">
        <w:rPr>
          <w:rFonts w:ascii="Cambria" w:hAnsi="Cambria"/>
          <w:color w:val="000000" w:themeColor="text1"/>
        </w:rPr>
        <w:t xml:space="preserve">za brak zmiany umowy o podwykonawstwo w zakresie terminu zapłaty </w:t>
      </w:r>
      <w:r w:rsidRPr="001D32FA">
        <w:rPr>
          <w:rFonts w:ascii="Cambria" w:hAnsi="Cambria"/>
          <w:color w:val="000000" w:themeColor="text1"/>
        </w:rPr>
        <w:br/>
        <w:t xml:space="preserve">w wysokości 1% </w:t>
      </w:r>
      <w:r w:rsidR="009F5ED2" w:rsidRPr="001D32FA">
        <w:rPr>
          <w:rFonts w:ascii="Cambria" w:hAnsi="Cambria" w:cs="†¯øw≥¸"/>
          <w:color w:val="000000"/>
        </w:rPr>
        <w:t xml:space="preserve">ustalonego w § 9 ust. 2 </w:t>
      </w:r>
      <w:r w:rsidRPr="001D32FA">
        <w:rPr>
          <w:rFonts w:ascii="Cambria" w:hAnsi="Cambria"/>
          <w:color w:val="000000" w:themeColor="text1"/>
        </w:rPr>
        <w:t>wynagrodzenia umownego brutto.</w:t>
      </w:r>
    </w:p>
    <w:p w14:paraId="49BE1116" w14:textId="77777777" w:rsidR="006A40DE" w:rsidRPr="001D32FA" w:rsidRDefault="003324C3">
      <w:pPr>
        <w:pStyle w:val="Akapitzlist"/>
        <w:widowControl w:val="0"/>
        <w:numPr>
          <w:ilvl w:val="1"/>
          <w:numId w:val="36"/>
        </w:numPr>
        <w:spacing w:line="276" w:lineRule="auto"/>
        <w:jc w:val="both"/>
        <w:rPr>
          <w:rFonts w:ascii="Cambria" w:hAnsi="Cambria" w:cs="†¯øw≥¸"/>
        </w:rPr>
      </w:pPr>
      <w:r w:rsidRPr="001D32FA">
        <w:rPr>
          <w:rFonts w:ascii="Cambria" w:hAnsi="Cambria" w:cs="†¯øw≥¸"/>
          <w:b/>
        </w:rPr>
        <w:t>Zamawiający zapłaci Wykonawcy karę umowną z tytułu odstąpienia od umowy z przyczyn zawinionych przez Zamawiającego</w:t>
      </w:r>
      <w:r w:rsidRPr="001D32FA">
        <w:rPr>
          <w:rFonts w:ascii="Cambria" w:hAnsi="Cambria" w:cs="†¯øw≥¸"/>
          <w:b/>
          <w:color w:val="00B050"/>
        </w:rPr>
        <w:t xml:space="preserve"> </w:t>
      </w:r>
      <w:r w:rsidRPr="001D32FA">
        <w:rPr>
          <w:rFonts w:ascii="Cambria" w:hAnsi="Cambria" w:cs="†¯øw≥¸"/>
        </w:rPr>
        <w:t xml:space="preserve">– w wysokości 10 % </w:t>
      </w:r>
      <w:r w:rsidR="009F5ED2" w:rsidRPr="001D32FA">
        <w:rPr>
          <w:rFonts w:ascii="Cambria" w:hAnsi="Cambria" w:cs="†¯øw≥¸"/>
          <w:color w:val="000000"/>
        </w:rPr>
        <w:t xml:space="preserve">ustalonego w § 9 ust. 2 </w:t>
      </w:r>
      <w:r w:rsidRPr="001D32FA">
        <w:rPr>
          <w:rFonts w:ascii="Cambria" w:hAnsi="Cambria" w:cs="†¯øw≥¸"/>
        </w:rPr>
        <w:t>wynagrodzenia umownego.</w:t>
      </w:r>
    </w:p>
    <w:p w14:paraId="1BA25143" w14:textId="77777777" w:rsidR="003C5BFF" w:rsidRPr="001D32FA" w:rsidRDefault="003324C3" w:rsidP="00157211">
      <w:pPr>
        <w:pStyle w:val="Akapitzlist"/>
        <w:widowControl w:val="0"/>
        <w:numPr>
          <w:ilvl w:val="2"/>
          <w:numId w:val="49"/>
        </w:numPr>
        <w:spacing w:line="276" w:lineRule="auto"/>
        <w:ind w:left="426" w:hanging="426"/>
        <w:jc w:val="both"/>
        <w:rPr>
          <w:rFonts w:ascii="Cambria" w:hAnsi="Cambria" w:cs="†¯øw≥¸"/>
        </w:rPr>
      </w:pPr>
      <w:r w:rsidRPr="001D32FA">
        <w:rPr>
          <w:rFonts w:ascii="Cambria" w:hAnsi="Cambria" w:cs="†¯øw≥¸"/>
        </w:rPr>
        <w:t>Strony zastrzegają sobie prawo do odszkodowania uzupełniającego, przenoszącego wysokość kar umownych do wysokości rzeczywiście poniesionej szkody.</w:t>
      </w:r>
    </w:p>
    <w:p w14:paraId="3D1429C4" w14:textId="77777777" w:rsidR="003C5BFF" w:rsidRPr="001D32FA" w:rsidRDefault="003C5BFF" w:rsidP="00157211">
      <w:pPr>
        <w:pStyle w:val="Akapitzlist"/>
        <w:widowControl w:val="0"/>
        <w:numPr>
          <w:ilvl w:val="2"/>
          <w:numId w:val="49"/>
        </w:numPr>
        <w:spacing w:line="276" w:lineRule="auto"/>
        <w:ind w:left="426" w:hanging="426"/>
        <w:jc w:val="both"/>
        <w:rPr>
          <w:rFonts w:ascii="Cambria" w:hAnsi="Cambria" w:cs="†¯øw≥¸"/>
        </w:rPr>
      </w:pPr>
      <w:r w:rsidRPr="001D32FA">
        <w:rPr>
          <w:rFonts w:ascii="Cambria" w:hAnsi="Cambria" w:cs="†¯øw≥¸"/>
          <w:color w:val="000000"/>
        </w:rPr>
        <w:t>Wykonawca oświadcza niniejszym, że wyraża zgodę na potrącanie przez Zamawiającego wierzytelności z tytułu kar umownych z wynagrodzenia Wykonawcy.</w:t>
      </w:r>
    </w:p>
    <w:p w14:paraId="49932768" w14:textId="77777777" w:rsidR="006A40DE" w:rsidRPr="001D32FA" w:rsidRDefault="003324C3">
      <w:pPr>
        <w:widowControl w:val="0"/>
        <w:spacing w:line="276" w:lineRule="auto"/>
        <w:jc w:val="center"/>
        <w:rPr>
          <w:rFonts w:ascii="Cambria" w:hAnsi="Cambria" w:cs="†¯øw≥¸"/>
          <w:b/>
        </w:rPr>
      </w:pPr>
      <w:r w:rsidRPr="001D32FA">
        <w:rPr>
          <w:rFonts w:ascii="Cambria" w:hAnsi="Cambria" w:cs="†¯øw≥¸"/>
          <w:b/>
        </w:rPr>
        <w:t xml:space="preserve">§ 14 </w:t>
      </w:r>
    </w:p>
    <w:p w14:paraId="2D5BAD81" w14:textId="77777777" w:rsidR="006A40DE" w:rsidRPr="001D32FA" w:rsidRDefault="003324C3">
      <w:pPr>
        <w:widowControl w:val="0"/>
        <w:suppressAutoHyphens/>
        <w:spacing w:line="276" w:lineRule="auto"/>
        <w:jc w:val="center"/>
        <w:textAlignment w:val="baseline"/>
        <w:rPr>
          <w:rFonts w:ascii="Cambria" w:eastAsia="Lucida Sans Unicode" w:hAnsi="Cambria"/>
          <w:b/>
          <w:bCs/>
          <w:lang w:bidi="pl-PL"/>
        </w:rPr>
      </w:pPr>
      <w:r w:rsidRPr="001D32FA">
        <w:rPr>
          <w:rFonts w:ascii="Cambria" w:eastAsia="Lucida Sans Unicode" w:hAnsi="Cambria"/>
          <w:b/>
          <w:bCs/>
          <w:lang w:bidi="pl-PL"/>
        </w:rPr>
        <w:t>Gwarancja jakości i rękojmia za wady</w:t>
      </w:r>
    </w:p>
    <w:p w14:paraId="311BF6D8" w14:textId="77777777" w:rsidR="006A40DE" w:rsidRPr="001D32FA" w:rsidRDefault="003324C3">
      <w:pPr>
        <w:widowControl w:val="0"/>
        <w:numPr>
          <w:ilvl w:val="0"/>
          <w:numId w:val="37"/>
        </w:numPr>
        <w:tabs>
          <w:tab w:val="left" w:pos="-30"/>
          <w:tab w:val="left" w:pos="360"/>
          <w:tab w:val="left" w:pos="1785"/>
        </w:tabs>
        <w:suppressAutoHyphens/>
        <w:spacing w:line="276" w:lineRule="auto"/>
        <w:ind w:left="426" w:hanging="426"/>
        <w:jc w:val="both"/>
        <w:textAlignment w:val="baseline"/>
        <w:rPr>
          <w:rFonts w:ascii="Cambria" w:hAnsi="Cambria" w:cs="†¯øw≥¸"/>
        </w:rPr>
      </w:pPr>
      <w:r w:rsidRPr="001D32FA">
        <w:rPr>
          <w:rFonts w:ascii="Cambria" w:eastAsia="Lucida Sans Unicode" w:hAnsi="Cambria"/>
          <w:shd w:val="clear" w:color="auto" w:fill="FFFFFF"/>
          <w:lang w:bidi="pl-PL"/>
        </w:rPr>
        <w:t xml:space="preserve">Na wykonany przedmiot umowy </w:t>
      </w:r>
      <w:r w:rsidRPr="001D32FA">
        <w:rPr>
          <w:rFonts w:ascii="Cambria" w:eastAsia="Lucida Sans Unicode" w:hAnsi="Cambria"/>
          <w:b/>
          <w:shd w:val="clear" w:color="auto" w:fill="FFFFFF"/>
          <w:lang w:bidi="pl-PL"/>
        </w:rPr>
        <w:t>Wykonawca</w:t>
      </w:r>
      <w:r w:rsidRPr="001D32FA">
        <w:rPr>
          <w:rFonts w:ascii="Cambria" w:eastAsia="Lucida Sans Unicode" w:hAnsi="Cambria"/>
          <w:shd w:val="clear" w:color="auto" w:fill="FFFFFF"/>
          <w:lang w:bidi="pl-PL"/>
        </w:rPr>
        <w:t xml:space="preserve"> udziela </w:t>
      </w:r>
      <w:r w:rsidRPr="001D32FA">
        <w:rPr>
          <w:rFonts w:ascii="Cambria" w:eastAsia="Times New Roman" w:hAnsi="Cambria"/>
        </w:rPr>
        <w:t>gwarancji obejmującej całość prac wykonanych w ramach przedmiotu zamówienia, w tym także za części realizowane przez podwykonawców. Termin gwarancji wynosi:</w:t>
      </w:r>
    </w:p>
    <w:p w14:paraId="18D9932A" w14:textId="77777777" w:rsidR="006A40DE" w:rsidRPr="001D32FA" w:rsidRDefault="003324C3" w:rsidP="00157211">
      <w:pPr>
        <w:pStyle w:val="Akapitzlist"/>
        <w:numPr>
          <w:ilvl w:val="0"/>
          <w:numId w:val="39"/>
        </w:numPr>
        <w:tabs>
          <w:tab w:val="left" w:pos="709"/>
        </w:tabs>
        <w:spacing w:line="276" w:lineRule="auto"/>
        <w:jc w:val="both"/>
        <w:rPr>
          <w:rFonts w:ascii="Cambria" w:eastAsia="TimesNewRoman" w:hAnsi="Cambria"/>
        </w:rPr>
      </w:pPr>
      <w:r w:rsidRPr="001D32FA">
        <w:rPr>
          <w:rFonts w:ascii="Cambria" w:eastAsia="TimesNewRoman" w:hAnsi="Cambria"/>
          <w:bCs/>
        </w:rPr>
        <w:t xml:space="preserve">kolektor słoneczny –…… </w:t>
      </w:r>
      <w:r w:rsidR="00B15340" w:rsidRPr="001D32FA">
        <w:rPr>
          <w:rFonts w:ascii="Cambria" w:eastAsia="TimesNewRoman" w:hAnsi="Cambria"/>
          <w:bCs/>
        </w:rPr>
        <w:t>miesięcy</w:t>
      </w:r>
      <w:r w:rsidRPr="001D32FA">
        <w:rPr>
          <w:rFonts w:ascii="Cambria" w:eastAsia="TimesNewRoman" w:hAnsi="Cambria"/>
          <w:bCs/>
        </w:rPr>
        <w:t xml:space="preserve"> </w:t>
      </w:r>
      <w:r w:rsidRPr="001D32FA">
        <w:rPr>
          <w:rFonts w:ascii="Cambria" w:eastAsia="TimesNewRoman" w:hAnsi="Cambria"/>
        </w:rPr>
        <w:t>od daty odbioru końcowego przedmiotu zamówienia,</w:t>
      </w:r>
    </w:p>
    <w:p w14:paraId="6DEF6BCD" w14:textId="77777777" w:rsidR="006A40DE" w:rsidRPr="001D32FA" w:rsidRDefault="003324C3" w:rsidP="00157211">
      <w:pPr>
        <w:pStyle w:val="Akapitzlist"/>
        <w:numPr>
          <w:ilvl w:val="0"/>
          <w:numId w:val="39"/>
        </w:numPr>
        <w:spacing w:before="20" w:after="40" w:line="276" w:lineRule="auto"/>
        <w:jc w:val="both"/>
        <w:rPr>
          <w:rFonts w:ascii="Cambria" w:eastAsia="Times New Roman" w:hAnsi="Cambria"/>
          <w:lang w:bidi="pl-PL"/>
        </w:rPr>
      </w:pPr>
      <w:r w:rsidRPr="001D32FA">
        <w:rPr>
          <w:rFonts w:ascii="Cambria" w:eastAsia="TimesNewRoman" w:hAnsi="Cambria"/>
          <w:bCs/>
        </w:rPr>
        <w:t xml:space="preserve">pozostałe </w:t>
      </w:r>
      <w:r w:rsidRPr="001D32FA">
        <w:rPr>
          <w:rFonts w:ascii="Cambria" w:eastAsia="TimesNewRoman" w:hAnsi="Cambria"/>
        </w:rPr>
        <w:t>elementy, materiały i urządzenia i montaż –</w:t>
      </w:r>
      <w:r w:rsidRPr="001D32FA">
        <w:rPr>
          <w:rFonts w:ascii="Cambria" w:eastAsia="TimesNewRoman" w:hAnsi="Cambria"/>
          <w:bCs/>
        </w:rPr>
        <w:t xml:space="preserve">……. </w:t>
      </w:r>
      <w:r w:rsidR="00B15340" w:rsidRPr="001D32FA">
        <w:rPr>
          <w:rFonts w:ascii="Cambria" w:eastAsia="TimesNewRoman" w:hAnsi="Cambria"/>
          <w:bCs/>
        </w:rPr>
        <w:t xml:space="preserve">miesięcy </w:t>
      </w:r>
      <w:r w:rsidRPr="001D32FA">
        <w:rPr>
          <w:rFonts w:ascii="Cambria" w:eastAsia="TimesNewRoman" w:hAnsi="Cambria"/>
        </w:rPr>
        <w:t>od daty odbioru końcowego przedmiotu zamówienia</w:t>
      </w:r>
      <w:r w:rsidRPr="001D32FA">
        <w:rPr>
          <w:rFonts w:ascii="Cambria" w:eastAsia="TimesNewRoman" w:hAnsi="Cambria"/>
          <w:bCs/>
        </w:rPr>
        <w:t>.</w:t>
      </w:r>
    </w:p>
    <w:p w14:paraId="1507847F" w14:textId="77777777" w:rsidR="006A40DE" w:rsidRPr="001D32FA" w:rsidRDefault="003324C3">
      <w:pPr>
        <w:pStyle w:val="Akapitzlist"/>
        <w:widowControl w:val="0"/>
        <w:numPr>
          <w:ilvl w:val="0"/>
          <w:numId w:val="37"/>
        </w:numPr>
        <w:tabs>
          <w:tab w:val="left" w:pos="0"/>
        </w:tabs>
        <w:spacing w:line="276" w:lineRule="auto"/>
        <w:ind w:left="567" w:right="20" w:hanging="567"/>
        <w:jc w:val="both"/>
        <w:rPr>
          <w:rFonts w:ascii="Cambria" w:eastAsia="Times New Roman" w:hAnsi="Cambria"/>
          <w:lang w:bidi="pl-PL"/>
        </w:rPr>
      </w:pPr>
      <w:r w:rsidRPr="001D32FA">
        <w:rPr>
          <w:rFonts w:ascii="Cambria" w:hAnsi="Cambria" w:cs="†¯øw≥¸"/>
        </w:rPr>
        <w:lastRenderedPageBreak/>
        <w:t xml:space="preserve">Sposób realizacji uprawnień gwarancyjnych, czas reakcji na zgłoszenie usterki oraz szczegóły w tym zakresie zostały określone w </w:t>
      </w:r>
      <w:r w:rsidRPr="001D32FA">
        <w:rPr>
          <w:rFonts w:ascii="Cambria" w:hAnsi="Cambria" w:cs="†¯øw≥¸"/>
          <w:b/>
        </w:rPr>
        <w:t xml:space="preserve">załączniku </w:t>
      </w:r>
      <w:r w:rsidRPr="001D32FA">
        <w:rPr>
          <w:rFonts w:ascii="Cambria" w:hAnsi="Cambria" w:cs="†¯øw≥¸"/>
          <w:b/>
          <w:color w:val="000000" w:themeColor="text1"/>
        </w:rPr>
        <w:t>Nr 3 do</w:t>
      </w:r>
      <w:r w:rsidRPr="001D32FA">
        <w:rPr>
          <w:rFonts w:ascii="Cambria" w:hAnsi="Cambria" w:cs="†¯øw≥¸"/>
          <w:b/>
        </w:rPr>
        <w:t xml:space="preserve"> umowy (wzór karty gwarancyjnej). </w:t>
      </w:r>
      <w:r w:rsidRPr="001D32FA">
        <w:rPr>
          <w:rFonts w:ascii="Cambria" w:eastAsia="Times New Roman" w:hAnsi="Cambria"/>
          <w:lang w:eastAsia="ar-SA"/>
        </w:rPr>
        <w:t>W okresie gwarancji Wykonawca jest odpowiedzialny wobec Zamawiającego za naprawienie wszelkich wad i usterek oraz szkód, które powstały w wyniku użytkowania uszkodzonych urządzeń lub materiałów oraz wadliwie wykonanych prac zgodnie z kartą gwarancyjną stanowiąca integralną część umowy.</w:t>
      </w:r>
    </w:p>
    <w:p w14:paraId="5C72BAB3" w14:textId="77777777" w:rsidR="006A40DE" w:rsidRPr="001D32FA" w:rsidRDefault="003324C3">
      <w:pPr>
        <w:spacing w:line="276" w:lineRule="auto"/>
        <w:ind w:left="567" w:hanging="567"/>
        <w:jc w:val="both"/>
        <w:rPr>
          <w:rFonts w:ascii="Cambria" w:eastAsia="Times New Roman" w:hAnsi="Cambria"/>
        </w:rPr>
      </w:pPr>
      <w:r w:rsidRPr="001D32FA">
        <w:rPr>
          <w:rFonts w:ascii="Cambria" w:eastAsia="Times New Roman" w:hAnsi="Cambria"/>
          <w:b/>
        </w:rPr>
        <w:t>3.</w:t>
      </w:r>
      <w:r w:rsidRPr="001D32FA">
        <w:rPr>
          <w:rFonts w:ascii="Cambria" w:eastAsia="Times New Roman" w:hAnsi="Cambria"/>
        </w:rPr>
        <w:t xml:space="preserve"> </w:t>
      </w:r>
      <w:r w:rsidRPr="001D32FA">
        <w:rPr>
          <w:rFonts w:ascii="Cambria" w:eastAsia="Times New Roman" w:hAnsi="Cambria"/>
        </w:rPr>
        <w:tab/>
        <w:t xml:space="preserve">Strony nie ograniczają uprawnień zamawiającego z tytułu rękojmi za wady fizyczne wynikających z przepisów art. 556 – 576 kodeksu cywilnego. Uprawnienia te zostają natomiast rozszerzone w niniejszej umowie poprzez przyjęcie, że okres </w:t>
      </w:r>
      <w:r w:rsidRPr="001D32FA">
        <w:rPr>
          <w:rFonts w:ascii="Cambria" w:eastAsia="Times New Roman" w:hAnsi="Cambria"/>
          <w:color w:val="000000" w:themeColor="text1"/>
        </w:rPr>
        <w:t xml:space="preserve">rękojmi za wady fizyczne na instalacje i wszystkie materiały oraz urządzenia wynosi ……. </w:t>
      </w:r>
      <w:r w:rsidR="00B15340" w:rsidRPr="001D32FA">
        <w:rPr>
          <w:rFonts w:ascii="Cambria" w:eastAsia="Times New Roman" w:hAnsi="Cambria"/>
          <w:color w:val="000000" w:themeColor="text1"/>
        </w:rPr>
        <w:t>miesięcy</w:t>
      </w:r>
      <w:r w:rsidRPr="001D32FA">
        <w:rPr>
          <w:rFonts w:ascii="Cambria" w:eastAsia="Times New Roman" w:hAnsi="Cambria"/>
          <w:color w:val="000000" w:themeColor="text1"/>
        </w:rPr>
        <w:t>.</w:t>
      </w:r>
    </w:p>
    <w:p w14:paraId="38715891" w14:textId="77777777" w:rsidR="006A40DE" w:rsidRPr="001D32FA" w:rsidRDefault="003324C3">
      <w:pPr>
        <w:spacing w:line="276" w:lineRule="auto"/>
        <w:ind w:left="567" w:hanging="567"/>
        <w:jc w:val="both"/>
        <w:rPr>
          <w:rFonts w:ascii="Cambria" w:eastAsia="Times New Roman" w:hAnsi="Cambria"/>
        </w:rPr>
      </w:pPr>
      <w:r w:rsidRPr="001D32FA">
        <w:rPr>
          <w:rFonts w:ascii="Cambria" w:eastAsia="Times New Roman" w:hAnsi="Cambria"/>
          <w:b/>
        </w:rPr>
        <w:t>4.</w:t>
      </w:r>
      <w:r w:rsidRPr="001D32FA">
        <w:rPr>
          <w:rFonts w:ascii="Cambria" w:eastAsia="Times New Roman" w:hAnsi="Cambria"/>
        </w:rPr>
        <w:t xml:space="preserve"> </w:t>
      </w:r>
      <w:r w:rsidRPr="001D32FA">
        <w:rPr>
          <w:rFonts w:ascii="Cambria" w:eastAsia="Times New Roman" w:hAnsi="Cambria"/>
        </w:rPr>
        <w:tab/>
        <w:t xml:space="preserve">Odpowiedzialność Wykonawcy z tytułu rękojmi za wady fizyczne dotyczy wad przedmiotu umowy istniejących w czasie dokonywania czynności odbioru oraz wad powstałych po odbiorze, przyczyn tkwiących w przedmiocie umowy w chwili odbioru, z zastrzeżeniem, że w przypadku gdy </w:t>
      </w:r>
      <w:r w:rsidRPr="001D32FA">
        <w:rPr>
          <w:rFonts w:ascii="Cambria" w:hAnsi="Cambria"/>
        </w:rPr>
        <w:t>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w:t>
      </w:r>
    </w:p>
    <w:p w14:paraId="6F5F8FF5" w14:textId="77777777" w:rsidR="006A40DE" w:rsidRPr="001D32FA" w:rsidRDefault="003324C3">
      <w:pPr>
        <w:spacing w:line="276" w:lineRule="auto"/>
        <w:ind w:left="567" w:hanging="567"/>
        <w:jc w:val="both"/>
        <w:rPr>
          <w:rFonts w:ascii="Cambria" w:eastAsia="Times New Roman" w:hAnsi="Cambria"/>
        </w:rPr>
      </w:pPr>
      <w:r w:rsidRPr="001D32FA">
        <w:rPr>
          <w:rFonts w:ascii="Cambria" w:eastAsia="Times New Roman" w:hAnsi="Cambria"/>
          <w:b/>
        </w:rPr>
        <w:t>5.</w:t>
      </w:r>
      <w:r w:rsidRPr="001D32FA">
        <w:rPr>
          <w:rFonts w:ascii="Cambria" w:eastAsia="Times New Roman" w:hAnsi="Cambria"/>
        </w:rPr>
        <w:t xml:space="preserve"> </w:t>
      </w:r>
      <w:r w:rsidRPr="001D32FA">
        <w:rPr>
          <w:rFonts w:ascii="Cambria" w:eastAsia="Times New Roman" w:hAnsi="Cambria"/>
        </w:rPr>
        <w:tab/>
        <w:t xml:space="preserve">Wada fizyczna polega na niezgodności rzeczy sprzedanej z umową. </w:t>
      </w:r>
      <w:r w:rsidRPr="001D32FA">
        <w:rPr>
          <w:rFonts w:ascii="Cambria" w:eastAsia="Times New Roman" w:hAnsi="Cambria"/>
        </w:rPr>
        <w:br/>
        <w:t>W szczególności rzecz sprzedana jest niezgodna z umową, jeżeli:</w:t>
      </w:r>
    </w:p>
    <w:p w14:paraId="4022AFAD" w14:textId="77777777" w:rsidR="006A40DE" w:rsidRPr="001D32FA" w:rsidRDefault="003324C3">
      <w:pPr>
        <w:spacing w:line="276" w:lineRule="auto"/>
        <w:ind w:left="993" w:hanging="426"/>
        <w:rPr>
          <w:rFonts w:ascii="Cambria" w:eastAsia="Times New Roman" w:hAnsi="Cambria"/>
        </w:rPr>
      </w:pPr>
      <w:r w:rsidRPr="001D32FA">
        <w:rPr>
          <w:rFonts w:ascii="Cambria" w:eastAsia="Times New Roman" w:hAnsi="Cambria"/>
        </w:rPr>
        <w:t xml:space="preserve">1) </w:t>
      </w:r>
      <w:r w:rsidRPr="001D32FA">
        <w:rPr>
          <w:rFonts w:ascii="Cambria" w:eastAsia="Times New Roman" w:hAnsi="Cambria"/>
        </w:rPr>
        <w:tab/>
        <w:t>nie ma właściwości, które rzecz tego rodzaju powinna mieć ze względu na cel w umowie oznaczony albo wynikający z okoliczności lub przeznaczenia;</w:t>
      </w:r>
    </w:p>
    <w:p w14:paraId="0DBA5B7D" w14:textId="77777777" w:rsidR="006A40DE" w:rsidRPr="001D32FA" w:rsidRDefault="003324C3">
      <w:pPr>
        <w:spacing w:line="276" w:lineRule="auto"/>
        <w:ind w:left="993" w:hanging="426"/>
        <w:rPr>
          <w:rFonts w:ascii="Cambria" w:eastAsia="Times New Roman" w:hAnsi="Cambria"/>
        </w:rPr>
      </w:pPr>
      <w:r w:rsidRPr="001D32FA">
        <w:rPr>
          <w:rFonts w:ascii="Cambria" w:eastAsia="Times New Roman" w:hAnsi="Cambria"/>
        </w:rPr>
        <w:t xml:space="preserve">2) </w:t>
      </w:r>
      <w:r w:rsidRPr="001D32FA">
        <w:rPr>
          <w:rFonts w:ascii="Cambria" w:eastAsia="Times New Roman" w:hAnsi="Cambria"/>
        </w:rPr>
        <w:tab/>
        <w:t>nie ma właściwości, o których istnieniu sprzedawca zapewnił kupującego, w tym przedstawiając próbkę lub wzór;</w:t>
      </w:r>
    </w:p>
    <w:p w14:paraId="41548381" w14:textId="77777777" w:rsidR="006A40DE" w:rsidRPr="001D32FA" w:rsidRDefault="003324C3">
      <w:pPr>
        <w:spacing w:line="276" w:lineRule="auto"/>
        <w:ind w:left="993" w:hanging="426"/>
        <w:rPr>
          <w:rFonts w:ascii="Cambria" w:eastAsia="Times New Roman" w:hAnsi="Cambria"/>
        </w:rPr>
      </w:pPr>
      <w:r w:rsidRPr="001D32FA">
        <w:rPr>
          <w:rFonts w:ascii="Cambria" w:eastAsia="Times New Roman" w:hAnsi="Cambria"/>
        </w:rPr>
        <w:t xml:space="preserve">3)  </w:t>
      </w:r>
      <w:r w:rsidRPr="001D32FA">
        <w:rPr>
          <w:rFonts w:ascii="Cambria" w:eastAsia="Times New Roman" w:hAnsi="Cambria"/>
        </w:rPr>
        <w:tab/>
        <w:t>nie nadaje się do celu, o którym kupujący poinformował sprzedawcę przy zawarciu umowy, a sprzedawca nie zgłosił zastrzeżenia co do takiego jej przeznaczenia;</w:t>
      </w:r>
    </w:p>
    <w:p w14:paraId="6245D56F" w14:textId="77777777" w:rsidR="006A40DE" w:rsidRPr="001D32FA" w:rsidRDefault="003324C3">
      <w:pPr>
        <w:spacing w:line="276" w:lineRule="auto"/>
        <w:ind w:left="993" w:hanging="426"/>
        <w:rPr>
          <w:rFonts w:ascii="Cambria" w:eastAsia="Times New Roman" w:hAnsi="Cambria"/>
        </w:rPr>
      </w:pPr>
      <w:r w:rsidRPr="001D32FA">
        <w:rPr>
          <w:rFonts w:ascii="Cambria" w:eastAsia="Times New Roman" w:hAnsi="Cambria"/>
        </w:rPr>
        <w:t xml:space="preserve">4) </w:t>
      </w:r>
      <w:r w:rsidRPr="001D32FA">
        <w:rPr>
          <w:rFonts w:ascii="Cambria" w:eastAsia="Times New Roman" w:hAnsi="Cambria"/>
        </w:rPr>
        <w:tab/>
        <w:t>została kupującemu wydana w stanie niezupełnym.</w:t>
      </w:r>
    </w:p>
    <w:p w14:paraId="2C1A00E8" w14:textId="77777777" w:rsidR="006A40DE" w:rsidRPr="001D32FA" w:rsidRDefault="003324C3">
      <w:pPr>
        <w:spacing w:line="276" w:lineRule="auto"/>
        <w:ind w:left="993" w:hanging="426"/>
        <w:rPr>
          <w:rFonts w:ascii="Cambria" w:eastAsia="Times New Roman" w:hAnsi="Cambria"/>
        </w:rPr>
      </w:pPr>
      <w:r w:rsidRPr="001D32FA">
        <w:rPr>
          <w:rFonts w:ascii="Cambria" w:eastAsia="Times New Roman" w:hAnsi="Cambria"/>
        </w:rPr>
        <w:t xml:space="preserve">5) </w:t>
      </w:r>
      <w:r w:rsidRPr="001D32FA">
        <w:rPr>
          <w:rFonts w:ascii="Cambria" w:eastAsia="Times New Roman" w:hAnsi="Cambria"/>
        </w:rPr>
        <w:tab/>
        <w:t>rzecz sprzedana ma wadę fizyczną także w razie nieprawidłowego jej zamontowania i uruchomienia, jeżeli czynności te zostały wykonane przez sprzedawcę lub osobę trzecią, za którą sprzedawca ponosi odpowiedzialność, albo przez kupującego, który postąpił według instrukcji otrzymanej od sprzedawcy.</w:t>
      </w:r>
    </w:p>
    <w:p w14:paraId="7CA1883D" w14:textId="77777777" w:rsidR="006A40DE" w:rsidRPr="001D32FA" w:rsidRDefault="003324C3">
      <w:pPr>
        <w:spacing w:line="276" w:lineRule="auto"/>
        <w:ind w:left="567" w:hanging="567"/>
        <w:jc w:val="both"/>
        <w:textAlignment w:val="baseline"/>
        <w:rPr>
          <w:rFonts w:ascii="Cambria" w:eastAsia="Times New Roman" w:hAnsi="Cambria"/>
          <w:color w:val="000000" w:themeColor="text1"/>
          <w:lang w:eastAsia="ar-SA"/>
        </w:rPr>
      </w:pPr>
      <w:r w:rsidRPr="001D32FA">
        <w:rPr>
          <w:rFonts w:ascii="Cambria" w:eastAsia="Times New Roman" w:hAnsi="Cambria"/>
          <w:b/>
          <w:color w:val="000000" w:themeColor="text1"/>
          <w:lang w:eastAsia="ar-SA"/>
        </w:rPr>
        <w:t xml:space="preserve">6. </w:t>
      </w:r>
      <w:r w:rsidRPr="001D32FA">
        <w:rPr>
          <w:rFonts w:ascii="Cambria" w:eastAsia="Times New Roman" w:hAnsi="Cambria"/>
          <w:color w:val="000000" w:themeColor="text1"/>
          <w:lang w:eastAsia="ar-SA"/>
        </w:rPr>
        <w:tab/>
        <w:t>Bieg terminu gwarancji i rękojmi rozpoczyna się w dniu następnym licząc od daty bezusterkowego odbioru końcowego przedmiotu Umowy.</w:t>
      </w:r>
    </w:p>
    <w:p w14:paraId="5BF482B2" w14:textId="77777777" w:rsidR="006A40DE" w:rsidRPr="001D32FA" w:rsidRDefault="003324C3">
      <w:pPr>
        <w:spacing w:line="276" w:lineRule="auto"/>
        <w:ind w:left="567" w:hanging="567"/>
        <w:jc w:val="both"/>
        <w:textAlignment w:val="baseline"/>
        <w:rPr>
          <w:rFonts w:ascii="Cambria" w:eastAsia="Times New Roman" w:hAnsi="Cambria"/>
          <w:color w:val="000000" w:themeColor="text1"/>
          <w:lang w:eastAsia="ar-SA"/>
        </w:rPr>
      </w:pPr>
      <w:r w:rsidRPr="001D32FA">
        <w:rPr>
          <w:rFonts w:ascii="Cambria" w:eastAsia="Times New Roman" w:hAnsi="Cambria"/>
          <w:b/>
          <w:color w:val="000000" w:themeColor="text1"/>
          <w:lang w:eastAsia="ar-SA"/>
        </w:rPr>
        <w:t>7</w:t>
      </w:r>
      <w:r w:rsidRPr="001D32FA">
        <w:rPr>
          <w:rFonts w:ascii="Cambria" w:eastAsia="Times New Roman" w:hAnsi="Cambria"/>
          <w:color w:val="000000" w:themeColor="text1"/>
          <w:lang w:eastAsia="ar-SA"/>
        </w:rPr>
        <w:t xml:space="preserve">. </w:t>
      </w:r>
      <w:r w:rsidRPr="001D32FA">
        <w:rPr>
          <w:rFonts w:ascii="Cambria" w:eastAsia="Times New Roman" w:hAnsi="Cambria"/>
          <w:color w:val="000000" w:themeColor="text1"/>
          <w:lang w:eastAsia="ar-SA"/>
        </w:rPr>
        <w:tab/>
        <w:t>Zamawiający może dochodzić roszczeń z tytułu gwarancji i rękojmi także po terminie określonym w ust. 3, jeżeli reklamował wadę przed upływem tego terminu.</w:t>
      </w:r>
    </w:p>
    <w:p w14:paraId="4E46CE4A" w14:textId="77777777" w:rsidR="006A40DE" w:rsidRPr="001D32FA" w:rsidRDefault="003324C3">
      <w:pPr>
        <w:spacing w:line="276" w:lineRule="auto"/>
        <w:ind w:left="567" w:hanging="567"/>
        <w:jc w:val="both"/>
        <w:textAlignment w:val="baseline"/>
        <w:rPr>
          <w:rFonts w:ascii="Cambria" w:eastAsia="Times New Roman" w:hAnsi="Cambria"/>
          <w:color w:val="000000" w:themeColor="text1"/>
          <w:lang w:eastAsia="ar-SA"/>
        </w:rPr>
      </w:pPr>
      <w:r w:rsidRPr="001D32FA">
        <w:rPr>
          <w:rFonts w:ascii="Cambria" w:eastAsia="Times New Roman" w:hAnsi="Cambria"/>
          <w:b/>
          <w:color w:val="000000" w:themeColor="text1"/>
          <w:lang w:eastAsia="ar-SA"/>
        </w:rPr>
        <w:lastRenderedPageBreak/>
        <w:t>8.</w:t>
      </w:r>
      <w:r w:rsidRPr="001D32FA">
        <w:rPr>
          <w:rFonts w:ascii="Cambria" w:eastAsia="Times New Roman" w:hAnsi="Cambria"/>
          <w:color w:val="000000" w:themeColor="text1"/>
          <w:lang w:eastAsia="ar-SA"/>
        </w:rPr>
        <w:t xml:space="preserve"> </w:t>
      </w:r>
      <w:r w:rsidRPr="001D32FA">
        <w:rPr>
          <w:rFonts w:ascii="Cambria" w:eastAsia="Times New Roman" w:hAnsi="Cambria"/>
          <w:color w:val="000000" w:themeColor="text1"/>
          <w:lang w:eastAsia="ar-SA"/>
        </w:rPr>
        <w:tab/>
        <w:t>Szczegółowe postanowienia dotyczące gwarancji określa karta gwarancji jakości stanowiąca załącznik do niniejszej umowy.</w:t>
      </w:r>
    </w:p>
    <w:p w14:paraId="0D64CEBE" w14:textId="77777777" w:rsidR="006A40DE" w:rsidRPr="001D32FA" w:rsidRDefault="003324C3">
      <w:pPr>
        <w:spacing w:line="276" w:lineRule="auto"/>
        <w:ind w:left="567" w:hanging="567"/>
        <w:jc w:val="both"/>
        <w:textAlignment w:val="baseline"/>
        <w:rPr>
          <w:rFonts w:ascii="Cambria" w:eastAsia="Times New Roman" w:hAnsi="Cambria"/>
          <w:color w:val="000000" w:themeColor="text1"/>
          <w:lang w:eastAsia="ar-SA"/>
        </w:rPr>
      </w:pPr>
      <w:r w:rsidRPr="001D32FA">
        <w:rPr>
          <w:rFonts w:ascii="Cambria" w:eastAsia="Times New Roman" w:hAnsi="Cambria"/>
          <w:b/>
          <w:color w:val="000000" w:themeColor="text1"/>
          <w:lang w:eastAsia="ar-SA"/>
        </w:rPr>
        <w:t>9.</w:t>
      </w:r>
      <w:r w:rsidRPr="001D32FA">
        <w:rPr>
          <w:rFonts w:ascii="Cambria" w:eastAsia="Times New Roman" w:hAnsi="Cambria"/>
          <w:color w:val="000000" w:themeColor="text1"/>
          <w:lang w:eastAsia="ar-SA"/>
        </w:rPr>
        <w:tab/>
        <w:t>Szczegółowe postanowienia dotyczące rękojmi określają przepisy 556-576 kodeksu cywilnego.</w:t>
      </w:r>
    </w:p>
    <w:p w14:paraId="6F5C0B0A" w14:textId="77777777" w:rsidR="006A40DE" w:rsidRPr="001D32FA" w:rsidRDefault="003324C3">
      <w:pPr>
        <w:spacing w:line="276" w:lineRule="auto"/>
        <w:ind w:left="567" w:hanging="567"/>
        <w:jc w:val="both"/>
        <w:textAlignment w:val="baseline"/>
        <w:rPr>
          <w:rFonts w:ascii="Cambria" w:eastAsia="Times New Roman" w:hAnsi="Cambria"/>
          <w:color w:val="000000" w:themeColor="text1"/>
          <w:lang w:eastAsia="ar-SA"/>
        </w:rPr>
      </w:pPr>
      <w:r w:rsidRPr="001D32FA">
        <w:rPr>
          <w:rFonts w:ascii="Cambria" w:eastAsia="Times New Roman" w:hAnsi="Cambria"/>
          <w:b/>
          <w:color w:val="000000" w:themeColor="text1"/>
          <w:lang w:eastAsia="ar-SA"/>
        </w:rPr>
        <w:t>10.</w:t>
      </w:r>
      <w:r w:rsidRPr="001D32FA">
        <w:rPr>
          <w:rFonts w:ascii="Cambria" w:eastAsia="Times New Roman" w:hAnsi="Cambria"/>
          <w:color w:val="000000" w:themeColor="text1"/>
          <w:lang w:eastAsia="ar-SA"/>
        </w:rPr>
        <w:tab/>
        <w:t xml:space="preserve">Wykonawca zobowiązuje się wykonywać obowiązki z rękojmi lub gwarancji w postaci niezwłocznego usuwania wad i usterek w sposób umówiony - stwierdzonych podczas okresowych przeglądów </w:t>
      </w:r>
      <w:r w:rsidRPr="001D32FA">
        <w:rPr>
          <w:rFonts w:ascii="Cambria" w:eastAsia="TimesNewRoman" w:hAnsi="Cambria"/>
          <w:color w:val="000000" w:themeColor="text1"/>
          <w:shd w:val="clear" w:color="auto" w:fill="FFFFFF"/>
        </w:rPr>
        <w:t>gwarancyjnych,</w:t>
      </w:r>
      <w:r w:rsidRPr="001D32FA">
        <w:rPr>
          <w:rFonts w:ascii="Cambria" w:eastAsia="Times New Roman" w:hAnsi="Cambria"/>
          <w:color w:val="000000" w:themeColor="text1"/>
          <w:lang w:eastAsia="ar-SA"/>
        </w:rPr>
        <w:t xml:space="preserve"> o których mowa w § 15a.</w:t>
      </w:r>
    </w:p>
    <w:p w14:paraId="39206B6E" w14:textId="77777777" w:rsidR="006A40DE" w:rsidRPr="001D32FA" w:rsidRDefault="003324C3">
      <w:pPr>
        <w:spacing w:line="276" w:lineRule="auto"/>
        <w:ind w:left="360"/>
        <w:jc w:val="center"/>
        <w:rPr>
          <w:rFonts w:ascii="Cambria" w:eastAsia="Times New Roman" w:hAnsi="Cambria"/>
          <w:lang w:eastAsia="ar-SA"/>
        </w:rPr>
      </w:pPr>
      <w:r w:rsidRPr="001D32FA">
        <w:rPr>
          <w:rFonts w:ascii="Cambria" w:eastAsia="Lucida Sans Unicode" w:hAnsi="Cambria"/>
          <w:b/>
          <w:bCs/>
          <w:shd w:val="clear" w:color="auto" w:fill="FFFFFF"/>
          <w:lang w:bidi="pl-PL"/>
        </w:rPr>
        <w:t>§ 15a</w:t>
      </w:r>
    </w:p>
    <w:p w14:paraId="2BC62AE9" w14:textId="77777777" w:rsidR="006A40DE" w:rsidRPr="001D32FA" w:rsidRDefault="003324C3">
      <w:pPr>
        <w:spacing w:line="276" w:lineRule="auto"/>
        <w:ind w:left="360"/>
        <w:jc w:val="center"/>
        <w:rPr>
          <w:rFonts w:ascii="Cambria" w:eastAsia="Times New Roman" w:hAnsi="Cambria"/>
          <w:b/>
          <w:lang w:eastAsia="ar-SA"/>
        </w:rPr>
      </w:pPr>
      <w:r w:rsidRPr="001D32FA">
        <w:rPr>
          <w:rFonts w:ascii="Cambria" w:eastAsia="Times New Roman" w:hAnsi="Cambria"/>
          <w:b/>
          <w:lang w:eastAsia="ar-SA"/>
        </w:rPr>
        <w:t>Okresowe przeglądy gwarancyjne</w:t>
      </w:r>
    </w:p>
    <w:p w14:paraId="6C68FF37" w14:textId="77777777" w:rsidR="006A40DE" w:rsidRPr="001D32FA" w:rsidRDefault="003324C3">
      <w:pPr>
        <w:suppressAutoHyphens/>
        <w:spacing w:line="276" w:lineRule="auto"/>
        <w:ind w:left="567" w:hanging="567"/>
        <w:jc w:val="both"/>
        <w:textAlignment w:val="baseline"/>
        <w:rPr>
          <w:rFonts w:ascii="Cambria" w:eastAsia="Times New Roman" w:hAnsi="Cambria"/>
          <w:lang w:eastAsia="ar-SA"/>
        </w:rPr>
      </w:pPr>
      <w:r w:rsidRPr="001D32FA">
        <w:rPr>
          <w:rFonts w:ascii="Cambria" w:eastAsia="Times New Roman" w:hAnsi="Cambria"/>
          <w:b/>
          <w:color w:val="000000" w:themeColor="text1"/>
          <w:lang w:eastAsia="ar-SA"/>
        </w:rPr>
        <w:t>1.</w:t>
      </w:r>
      <w:r w:rsidRPr="001D32FA">
        <w:rPr>
          <w:rFonts w:ascii="Cambria" w:eastAsia="Times New Roman" w:hAnsi="Cambria"/>
          <w:color w:val="000000" w:themeColor="text1"/>
          <w:lang w:eastAsia="ar-SA"/>
        </w:rPr>
        <w:t xml:space="preserve"> </w:t>
      </w:r>
      <w:r w:rsidRPr="001D32FA">
        <w:rPr>
          <w:rFonts w:ascii="Cambria" w:eastAsia="Times New Roman" w:hAnsi="Cambria"/>
          <w:color w:val="000000" w:themeColor="text1"/>
          <w:lang w:eastAsia="ar-SA"/>
        </w:rPr>
        <w:tab/>
        <w:t xml:space="preserve">Wykonawca w ramach umowy zobowiązuje się do wykonywania przez okres </w:t>
      </w:r>
      <w:r w:rsidR="00B15340" w:rsidRPr="001D32FA">
        <w:rPr>
          <w:rFonts w:ascii="Cambria" w:eastAsia="Times New Roman" w:hAnsi="Cambria"/>
          <w:color w:val="000000" w:themeColor="text1"/>
          <w:lang w:eastAsia="ar-SA"/>
        </w:rPr>
        <w:t>…….</w:t>
      </w:r>
      <w:r w:rsidRPr="001D32FA">
        <w:rPr>
          <w:rFonts w:ascii="Cambria" w:eastAsia="Times New Roman" w:hAnsi="Cambria"/>
          <w:color w:val="000000" w:themeColor="text1"/>
          <w:lang w:eastAsia="ar-SA"/>
        </w:rPr>
        <w:t xml:space="preserve"> </w:t>
      </w:r>
      <w:r w:rsidR="00B15340" w:rsidRPr="001D32FA">
        <w:rPr>
          <w:rFonts w:ascii="Cambria" w:eastAsia="Times New Roman" w:hAnsi="Cambria"/>
          <w:color w:val="000000" w:themeColor="text1"/>
          <w:lang w:eastAsia="ar-SA"/>
        </w:rPr>
        <w:t>miesięcy</w:t>
      </w:r>
      <w:r w:rsidRPr="001D32FA">
        <w:rPr>
          <w:rFonts w:ascii="Cambria" w:eastAsia="Times New Roman" w:hAnsi="Cambria"/>
          <w:color w:val="000000" w:themeColor="text1"/>
          <w:lang w:eastAsia="ar-SA"/>
        </w:rPr>
        <w:t xml:space="preserve"> od dnia odbioru</w:t>
      </w:r>
      <w:r w:rsidR="00B15340" w:rsidRPr="001D32FA">
        <w:rPr>
          <w:rFonts w:ascii="Cambria" w:eastAsia="Times New Roman" w:hAnsi="Cambria"/>
          <w:color w:val="000000" w:themeColor="text1"/>
          <w:lang w:eastAsia="ar-SA"/>
        </w:rPr>
        <w:t>, dwóch</w:t>
      </w:r>
      <w:r w:rsidRPr="001D32FA">
        <w:rPr>
          <w:rFonts w:ascii="Cambria" w:eastAsia="Times New Roman" w:hAnsi="Cambria"/>
          <w:color w:val="000000" w:themeColor="text1"/>
          <w:lang w:eastAsia="ar-SA"/>
        </w:rPr>
        <w:t xml:space="preserve"> okresowych przeglądów gwarancyjnych dotyczących wszystkich wykonanych instalacji w okresie gwarancji i bez dodatkowego wynagrodzenia - w szczególności w zakresie niezbędnym do utrzymania celów projektu.</w:t>
      </w:r>
    </w:p>
    <w:p w14:paraId="1313C144" w14:textId="77777777" w:rsidR="006A40DE" w:rsidRPr="001D32FA" w:rsidRDefault="003324C3">
      <w:pPr>
        <w:suppressAutoHyphens/>
        <w:spacing w:line="276" w:lineRule="auto"/>
        <w:ind w:left="567" w:hanging="567"/>
        <w:jc w:val="both"/>
        <w:textAlignment w:val="baseline"/>
        <w:rPr>
          <w:rFonts w:ascii="Cambria" w:eastAsia="Times New Roman" w:hAnsi="Cambria"/>
          <w:b/>
          <w:color w:val="000000" w:themeColor="text1"/>
          <w:lang w:eastAsia="ar-SA"/>
        </w:rPr>
      </w:pPr>
      <w:r w:rsidRPr="001D32FA">
        <w:rPr>
          <w:rFonts w:ascii="Cambria" w:eastAsia="Times New Roman" w:hAnsi="Cambria"/>
          <w:b/>
          <w:color w:val="000000" w:themeColor="text1"/>
          <w:lang w:eastAsia="ar-SA"/>
        </w:rPr>
        <w:t>2.</w:t>
      </w:r>
      <w:r w:rsidRPr="001D32FA">
        <w:rPr>
          <w:rFonts w:ascii="Cambria" w:eastAsia="Times New Roman" w:hAnsi="Cambria"/>
          <w:color w:val="000000" w:themeColor="text1"/>
          <w:lang w:eastAsia="ar-SA"/>
        </w:rPr>
        <w:tab/>
        <w:t xml:space="preserve">Okresowe przeglądy gwarancyjne będą świadczone </w:t>
      </w:r>
      <w:r w:rsidRPr="001D32FA">
        <w:rPr>
          <w:rFonts w:ascii="Cambria" w:eastAsia="TimesNewRoman" w:hAnsi="Cambria"/>
          <w:color w:val="000000" w:themeColor="text1"/>
          <w:shd w:val="clear" w:color="auto" w:fill="FFFFFF"/>
        </w:rPr>
        <w:t>w trzecim i piątym roku gwarancji</w:t>
      </w:r>
      <w:r w:rsidRPr="001D32FA">
        <w:rPr>
          <w:rFonts w:ascii="Cambria" w:eastAsia="Times New Roman" w:hAnsi="Cambria"/>
          <w:color w:val="000000" w:themeColor="text1"/>
          <w:lang w:eastAsia="ar-SA"/>
        </w:rPr>
        <w:t xml:space="preserve"> i potwierdzane protokołem podpisanym przez wykonawcę, właściciela </w:t>
      </w:r>
      <w:r w:rsidRPr="001D32FA">
        <w:rPr>
          <w:rFonts w:ascii="Cambria" w:eastAsia="Times New Roman" w:hAnsi="Cambria"/>
          <w:b/>
          <w:color w:val="000000" w:themeColor="text1"/>
          <w:lang w:eastAsia="ar-SA"/>
        </w:rPr>
        <w:t xml:space="preserve">nieruchomości oraz przedstawiciela Zamawiającego. </w:t>
      </w:r>
    </w:p>
    <w:p w14:paraId="77EA10E9" w14:textId="77777777" w:rsidR="006A40DE" w:rsidRPr="001D32FA" w:rsidRDefault="003324C3">
      <w:pPr>
        <w:suppressAutoHyphens/>
        <w:spacing w:line="276" w:lineRule="auto"/>
        <w:ind w:left="567" w:hanging="567"/>
        <w:jc w:val="both"/>
        <w:textAlignment w:val="baseline"/>
        <w:rPr>
          <w:rFonts w:ascii="Cambria" w:eastAsia="Times New Roman" w:hAnsi="Cambria"/>
          <w:color w:val="000000" w:themeColor="text1"/>
          <w:lang w:eastAsia="ar-SA"/>
        </w:rPr>
      </w:pPr>
      <w:r w:rsidRPr="001D32FA">
        <w:rPr>
          <w:rFonts w:ascii="Cambria" w:eastAsia="Times New Roman" w:hAnsi="Cambria"/>
          <w:b/>
          <w:color w:val="000000" w:themeColor="text1"/>
          <w:lang w:eastAsia="ar-SA"/>
        </w:rPr>
        <w:t>3.</w:t>
      </w:r>
      <w:r w:rsidRPr="001D32FA">
        <w:rPr>
          <w:rFonts w:ascii="Cambria" w:eastAsia="Times New Roman" w:hAnsi="Cambria"/>
          <w:color w:val="000000" w:themeColor="text1"/>
          <w:lang w:eastAsia="ar-SA"/>
        </w:rPr>
        <w:tab/>
        <w:t>Okresowe przeglądy gwarancyjne obejmują sprawdzenie, jakości elementów objętych gwarancją i rękojmią za wady fizyczne, w szczególności weryfikację tego czy:</w:t>
      </w:r>
    </w:p>
    <w:p w14:paraId="6997B839" w14:textId="77777777" w:rsidR="006A40DE" w:rsidRPr="001D32FA" w:rsidRDefault="003324C3" w:rsidP="00157211">
      <w:pPr>
        <w:pStyle w:val="Akapitzlist"/>
        <w:numPr>
          <w:ilvl w:val="3"/>
          <w:numId w:val="50"/>
        </w:numPr>
        <w:suppressAutoHyphens/>
        <w:spacing w:line="276" w:lineRule="auto"/>
        <w:ind w:left="851" w:hanging="284"/>
        <w:jc w:val="both"/>
        <w:textAlignment w:val="baseline"/>
        <w:rPr>
          <w:rFonts w:ascii="Cambria" w:eastAsia="Times New Roman" w:hAnsi="Cambria"/>
        </w:rPr>
      </w:pPr>
      <w:r w:rsidRPr="001D32FA">
        <w:rPr>
          <w:rFonts w:ascii="Cambria" w:eastAsia="Times New Roman" w:hAnsi="Cambria"/>
          <w:lang w:eastAsia="ar-SA"/>
        </w:rPr>
        <w:t xml:space="preserve">przedmiot umowy nadal posiada </w:t>
      </w:r>
      <w:r w:rsidRPr="001D32FA">
        <w:rPr>
          <w:rFonts w:ascii="Cambria" w:eastAsia="Times New Roman" w:hAnsi="Cambria"/>
        </w:rPr>
        <w:t>właściwości, które powinien mieć ze względu na cel w umowie oznaczony albo wynikający z okoliczności lub przeznaczenia;</w:t>
      </w:r>
    </w:p>
    <w:p w14:paraId="7C834D07" w14:textId="77777777" w:rsidR="006A40DE" w:rsidRPr="001D32FA" w:rsidRDefault="003324C3" w:rsidP="00157211">
      <w:pPr>
        <w:pStyle w:val="Akapitzlist"/>
        <w:numPr>
          <w:ilvl w:val="3"/>
          <w:numId w:val="50"/>
        </w:numPr>
        <w:suppressAutoHyphens/>
        <w:spacing w:line="276" w:lineRule="auto"/>
        <w:ind w:left="851" w:hanging="284"/>
        <w:jc w:val="both"/>
        <w:textAlignment w:val="baseline"/>
        <w:rPr>
          <w:rFonts w:ascii="Cambria" w:eastAsia="Times New Roman" w:hAnsi="Cambria"/>
        </w:rPr>
      </w:pPr>
      <w:r w:rsidRPr="001D32FA">
        <w:rPr>
          <w:rFonts w:ascii="Cambria" w:eastAsia="Times New Roman" w:hAnsi="Cambria"/>
          <w:lang w:eastAsia="ar-SA"/>
        </w:rPr>
        <w:t xml:space="preserve">przedmiot umowy nadal posiada </w:t>
      </w:r>
      <w:r w:rsidRPr="001D32FA">
        <w:rPr>
          <w:rFonts w:ascii="Cambria" w:eastAsia="Times New Roman" w:hAnsi="Cambria"/>
        </w:rPr>
        <w:t>właściwości, o których istnieniu sprzedawca zapewnił kupującego,</w:t>
      </w:r>
    </w:p>
    <w:p w14:paraId="542EFC14" w14:textId="77777777" w:rsidR="006A40DE" w:rsidRPr="001D32FA" w:rsidRDefault="003324C3" w:rsidP="00157211">
      <w:pPr>
        <w:pStyle w:val="Akapitzlist"/>
        <w:numPr>
          <w:ilvl w:val="3"/>
          <w:numId w:val="50"/>
        </w:numPr>
        <w:suppressAutoHyphens/>
        <w:spacing w:line="276" w:lineRule="auto"/>
        <w:ind w:left="851" w:hanging="284"/>
        <w:jc w:val="both"/>
        <w:textAlignment w:val="baseline"/>
        <w:rPr>
          <w:rFonts w:ascii="Cambria" w:eastAsia="Times New Roman" w:hAnsi="Cambria"/>
        </w:rPr>
      </w:pPr>
      <w:r w:rsidRPr="001D32FA">
        <w:rPr>
          <w:rFonts w:ascii="Cambria" w:eastAsia="Times New Roman" w:hAnsi="Cambria"/>
          <w:lang w:eastAsia="ar-SA"/>
        </w:rPr>
        <w:t xml:space="preserve">przedmiot umowy nadal </w:t>
      </w:r>
      <w:r w:rsidRPr="001D32FA">
        <w:rPr>
          <w:rFonts w:ascii="Cambria" w:eastAsia="Times New Roman" w:hAnsi="Cambria"/>
        </w:rPr>
        <w:t xml:space="preserve">nadaje się do celu, o którym kupujący poinformował sprzedawcę przy zawarciu umowy, </w:t>
      </w:r>
    </w:p>
    <w:p w14:paraId="298972E5" w14:textId="77777777" w:rsidR="006A40DE" w:rsidRPr="001D32FA" w:rsidRDefault="003324C3" w:rsidP="00157211">
      <w:pPr>
        <w:pStyle w:val="Akapitzlist"/>
        <w:numPr>
          <w:ilvl w:val="3"/>
          <w:numId w:val="50"/>
        </w:numPr>
        <w:suppressAutoHyphens/>
        <w:spacing w:line="276" w:lineRule="auto"/>
        <w:ind w:left="851" w:hanging="284"/>
        <w:jc w:val="both"/>
        <w:textAlignment w:val="baseline"/>
        <w:rPr>
          <w:rFonts w:ascii="Cambria" w:eastAsia="Times New Roman" w:hAnsi="Cambria"/>
          <w:lang w:eastAsia="ar-SA"/>
        </w:rPr>
      </w:pPr>
      <w:r w:rsidRPr="001D32FA">
        <w:rPr>
          <w:rFonts w:ascii="Cambria" w:eastAsia="Times New Roman" w:hAnsi="Cambria"/>
          <w:lang w:eastAsia="ar-SA"/>
        </w:rPr>
        <w:t xml:space="preserve">przedmiot umowy jest wolny od wad, </w:t>
      </w:r>
    </w:p>
    <w:p w14:paraId="190976B0" w14:textId="77777777" w:rsidR="006A40DE" w:rsidRPr="001D32FA" w:rsidRDefault="003324C3" w:rsidP="00157211">
      <w:pPr>
        <w:pStyle w:val="Akapitzlist"/>
        <w:numPr>
          <w:ilvl w:val="3"/>
          <w:numId w:val="50"/>
        </w:numPr>
        <w:suppressAutoHyphens/>
        <w:spacing w:line="276" w:lineRule="auto"/>
        <w:ind w:left="851" w:hanging="284"/>
        <w:jc w:val="both"/>
        <w:textAlignment w:val="baseline"/>
        <w:rPr>
          <w:rFonts w:ascii="Cambria" w:eastAsia="Times New Roman" w:hAnsi="Cambria"/>
        </w:rPr>
      </w:pPr>
      <w:r w:rsidRPr="001D32FA">
        <w:rPr>
          <w:rFonts w:ascii="Cambria" w:eastAsia="Times New Roman" w:hAnsi="Cambria"/>
        </w:rPr>
        <w:t>występują nieprawidłowości związane z pracą instalacji.</w:t>
      </w:r>
    </w:p>
    <w:p w14:paraId="1B1AF9F5" w14:textId="77777777" w:rsidR="006A40DE" w:rsidRPr="001D32FA" w:rsidRDefault="003324C3">
      <w:pPr>
        <w:suppressAutoHyphens/>
        <w:spacing w:line="276" w:lineRule="auto"/>
        <w:ind w:left="567" w:hanging="567"/>
        <w:jc w:val="both"/>
        <w:textAlignment w:val="baseline"/>
        <w:rPr>
          <w:rFonts w:ascii="Cambria" w:eastAsia="Times New Roman" w:hAnsi="Cambria"/>
          <w:lang w:eastAsia="ar-SA"/>
        </w:rPr>
      </w:pPr>
      <w:r w:rsidRPr="001D32FA">
        <w:rPr>
          <w:rFonts w:ascii="Cambria" w:eastAsia="Times New Roman" w:hAnsi="Cambria"/>
          <w:b/>
          <w:lang w:eastAsia="ar-SA"/>
        </w:rPr>
        <w:t>4.</w:t>
      </w:r>
      <w:r w:rsidRPr="001D32FA">
        <w:rPr>
          <w:rFonts w:ascii="Cambria" w:eastAsia="Times New Roman" w:hAnsi="Cambria"/>
          <w:lang w:eastAsia="ar-SA"/>
        </w:rPr>
        <w:t xml:space="preserve">  </w:t>
      </w:r>
      <w:r w:rsidRPr="001D32FA">
        <w:rPr>
          <w:rFonts w:ascii="Cambria" w:eastAsia="Times New Roman" w:hAnsi="Cambria"/>
          <w:lang w:eastAsia="ar-SA"/>
        </w:rPr>
        <w:tab/>
        <w:t>Po wykonaniu czynności sprawdzających należy przedstawić pisemne zestawienie stwierdzonych wad oraz uzgodnić z Zamawiającym i właścicielem sposób ich usunięcia. Jeżeli usterki i wady są objęte rękojmią lub gwarancją Wykonawca usuwa je bezpłatnie. Jeżeli usterki lub wady nie są objęte rękojmią lub gwarancją Wykonawca przedstawia kalkulację kosztów ich usunięcia.</w:t>
      </w:r>
    </w:p>
    <w:p w14:paraId="74F3F26F" w14:textId="77777777" w:rsidR="006A40DE" w:rsidRPr="001D32FA" w:rsidRDefault="003324C3">
      <w:pPr>
        <w:suppressAutoHyphens/>
        <w:spacing w:line="276" w:lineRule="auto"/>
        <w:ind w:left="567" w:hanging="567"/>
        <w:jc w:val="both"/>
        <w:textAlignment w:val="baseline"/>
        <w:rPr>
          <w:rFonts w:ascii="Cambria" w:eastAsia="Times New Roman" w:hAnsi="Cambria"/>
          <w:lang w:eastAsia="ar-SA"/>
        </w:rPr>
      </w:pPr>
      <w:r w:rsidRPr="001D32FA">
        <w:rPr>
          <w:rFonts w:ascii="Cambria" w:eastAsia="Times New Roman" w:hAnsi="Cambria"/>
          <w:b/>
          <w:lang w:eastAsia="ar-SA"/>
        </w:rPr>
        <w:t>5.</w:t>
      </w:r>
      <w:r w:rsidRPr="001D32FA">
        <w:rPr>
          <w:rFonts w:ascii="Cambria" w:eastAsia="Times New Roman" w:hAnsi="Cambria"/>
          <w:lang w:eastAsia="ar-SA"/>
        </w:rPr>
        <w:t xml:space="preserve"> </w:t>
      </w:r>
      <w:r w:rsidRPr="001D32FA">
        <w:rPr>
          <w:rFonts w:ascii="Cambria" w:eastAsia="Times New Roman" w:hAnsi="Cambria"/>
          <w:lang w:eastAsia="ar-SA"/>
        </w:rPr>
        <w:tab/>
        <w:t>Wykonawca ponosi odpowiedzialność za prawidłowe wykonywanie okresowych usług gwarancyjnych na podstawie niniejszej umowy przed zamawiającym nawet, jeżeli zleci wykonywanie usług przeglądów gwarancyjnych o których mowa w ust. 1 podwykonawcom.</w:t>
      </w:r>
    </w:p>
    <w:p w14:paraId="4DA882A3" w14:textId="77777777" w:rsidR="006A40DE" w:rsidRPr="001D32FA" w:rsidRDefault="003324C3">
      <w:pPr>
        <w:suppressAutoHyphens/>
        <w:spacing w:line="276" w:lineRule="auto"/>
        <w:ind w:left="567" w:hanging="567"/>
        <w:jc w:val="both"/>
        <w:textAlignment w:val="baseline"/>
        <w:rPr>
          <w:rFonts w:ascii="Cambria" w:eastAsia="Times New Roman" w:hAnsi="Cambria"/>
          <w:color w:val="000000" w:themeColor="text1"/>
          <w:lang w:eastAsia="ar-SA"/>
        </w:rPr>
      </w:pPr>
      <w:r w:rsidRPr="001D32FA">
        <w:rPr>
          <w:rFonts w:ascii="Cambria" w:eastAsia="Times New Roman" w:hAnsi="Cambria"/>
          <w:b/>
          <w:lang w:eastAsia="ar-SA"/>
        </w:rPr>
        <w:t>6.</w:t>
      </w:r>
      <w:r w:rsidRPr="001D32FA">
        <w:rPr>
          <w:rFonts w:ascii="Cambria" w:eastAsia="Times New Roman" w:hAnsi="Cambria"/>
          <w:lang w:eastAsia="ar-SA"/>
        </w:rPr>
        <w:tab/>
        <w:t xml:space="preserve">Niewykonanie przeglądów gwarancyjnych spowoduje naliczanie wykonawcy kar umownych za zwłokę w wysokości 10 zł za każdy dzień zwłoki wykonania </w:t>
      </w:r>
      <w:r w:rsidRPr="001D32FA">
        <w:rPr>
          <w:rFonts w:ascii="Cambria" w:eastAsia="Times New Roman" w:hAnsi="Cambria"/>
          <w:lang w:eastAsia="ar-SA"/>
        </w:rPr>
        <w:lastRenderedPageBreak/>
        <w:t xml:space="preserve">przeglądów gwarancyjnych o których mowa w ust. 1 dla jednej lokalizacji. Jeżeli opóźnienie w wykonywaniu przeglądów gwarancyjnych o których mowa w ust. 1 wyniesie ponad 30 dni zamawiający ma prawo w przeciągu 60 dni odstąpić od umowy z winy wykonawcy i naliczy karę umowną o której mowa w § 13 ust. 1 pkt </w:t>
      </w:r>
      <w:r w:rsidRPr="001D32FA">
        <w:rPr>
          <w:rFonts w:ascii="Cambria" w:eastAsia="Times New Roman" w:hAnsi="Cambria"/>
          <w:color w:val="000000" w:themeColor="text1"/>
          <w:lang w:eastAsia="ar-SA"/>
        </w:rPr>
        <w:t xml:space="preserve">1 lit c) umowy. Przyjmuje się, że przeglądy powinny być wykonane do końca trzeciego roku oraz do </w:t>
      </w:r>
      <w:r w:rsidR="000F7F5A" w:rsidRPr="001D32FA">
        <w:rPr>
          <w:rFonts w:ascii="Cambria" w:eastAsia="Times New Roman" w:hAnsi="Cambria"/>
          <w:color w:val="000000" w:themeColor="text1"/>
          <w:lang w:eastAsia="ar-SA"/>
        </w:rPr>
        <w:t xml:space="preserve">końca </w:t>
      </w:r>
      <w:r w:rsidRPr="001D32FA">
        <w:rPr>
          <w:rFonts w:ascii="Cambria" w:eastAsia="Times New Roman" w:hAnsi="Cambria"/>
          <w:color w:val="000000" w:themeColor="text1"/>
          <w:lang w:eastAsia="ar-SA"/>
        </w:rPr>
        <w:t>piątego roku licząc od dnia odbioru</w:t>
      </w:r>
      <w:r w:rsidR="00FA1D7E" w:rsidRPr="001D32FA">
        <w:rPr>
          <w:rFonts w:ascii="Cambria" w:eastAsia="Times New Roman" w:hAnsi="Cambria"/>
          <w:color w:val="000000" w:themeColor="text1"/>
          <w:lang w:eastAsia="ar-SA"/>
        </w:rPr>
        <w:t>.</w:t>
      </w:r>
      <w:r w:rsidRPr="001D32FA">
        <w:rPr>
          <w:rFonts w:ascii="Cambria" w:eastAsia="Times New Roman" w:hAnsi="Cambria"/>
          <w:color w:val="000000" w:themeColor="text1"/>
          <w:lang w:eastAsia="ar-SA"/>
        </w:rPr>
        <w:t xml:space="preserve"> </w:t>
      </w:r>
    </w:p>
    <w:p w14:paraId="54A879DC" w14:textId="77777777" w:rsidR="006A40DE" w:rsidRPr="001D32FA" w:rsidRDefault="003324C3">
      <w:pPr>
        <w:suppressAutoHyphens/>
        <w:spacing w:line="276" w:lineRule="auto"/>
        <w:ind w:left="567" w:hanging="567"/>
        <w:jc w:val="both"/>
        <w:textAlignment w:val="baseline"/>
        <w:rPr>
          <w:rFonts w:ascii="Cambria" w:eastAsia="Times New Roman" w:hAnsi="Cambria"/>
          <w:lang w:eastAsia="ar-SA"/>
        </w:rPr>
      </w:pPr>
      <w:r w:rsidRPr="001D32FA">
        <w:rPr>
          <w:rFonts w:ascii="Cambria" w:eastAsia="Times New Roman" w:hAnsi="Cambria"/>
          <w:b/>
          <w:lang w:eastAsia="ar-SA"/>
        </w:rPr>
        <w:t>7.</w:t>
      </w:r>
      <w:r w:rsidRPr="001D32FA">
        <w:rPr>
          <w:rFonts w:ascii="Cambria" w:eastAsia="Times New Roman" w:hAnsi="Cambria"/>
          <w:lang w:eastAsia="ar-SA"/>
        </w:rPr>
        <w:t xml:space="preserve"> </w:t>
      </w:r>
      <w:r w:rsidRPr="001D32FA">
        <w:rPr>
          <w:rFonts w:ascii="Cambria" w:eastAsia="Times New Roman" w:hAnsi="Cambria"/>
          <w:lang w:eastAsia="ar-SA"/>
        </w:rPr>
        <w:tab/>
        <w:t>Stwierdzone podczas okresowego przeglądu gwarancyjnego wady i usterki objęte rękojmią lub gwarancją Wykonawca powinien na własny koszt usunąć zgodnie z zapisami karty gwarancyjnej lub przepisami kodeksu cywilnego nie później, niż w ciągu 7 dni od daty podpisania protokołu z okresowego przeglądu gwarancyjnego, chyba, że wykaże, że usunięcie wad w tym terminie jest niemożliwe.</w:t>
      </w:r>
    </w:p>
    <w:p w14:paraId="5E57D42C" w14:textId="77777777" w:rsidR="006A40DE" w:rsidRPr="001D32FA" w:rsidRDefault="003324C3">
      <w:pPr>
        <w:suppressAutoHyphens/>
        <w:spacing w:line="276" w:lineRule="auto"/>
        <w:ind w:left="567" w:hanging="567"/>
        <w:jc w:val="both"/>
        <w:textAlignment w:val="baseline"/>
        <w:rPr>
          <w:rFonts w:ascii="Cambria" w:eastAsia="Times New Roman" w:hAnsi="Cambria"/>
          <w:lang w:eastAsia="ar-SA"/>
        </w:rPr>
      </w:pPr>
      <w:r w:rsidRPr="001D32FA">
        <w:rPr>
          <w:rFonts w:ascii="Cambria" w:eastAsia="Times New Roman" w:hAnsi="Cambria"/>
          <w:b/>
          <w:lang w:eastAsia="ar-SA"/>
        </w:rPr>
        <w:t>8.</w:t>
      </w:r>
      <w:r w:rsidRPr="001D32FA">
        <w:rPr>
          <w:rFonts w:ascii="Cambria" w:eastAsia="Times New Roman" w:hAnsi="Cambria"/>
          <w:lang w:eastAsia="ar-SA"/>
        </w:rPr>
        <w:t xml:space="preserve"> </w:t>
      </w:r>
      <w:r w:rsidRPr="001D32FA">
        <w:rPr>
          <w:rFonts w:ascii="Cambria" w:eastAsia="Times New Roman" w:hAnsi="Cambria"/>
          <w:lang w:eastAsia="ar-SA"/>
        </w:rPr>
        <w:tab/>
        <w:t xml:space="preserve">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14:paraId="6A73815C" w14:textId="77777777" w:rsidR="006A40DE" w:rsidRPr="001D32FA" w:rsidRDefault="003324C3">
      <w:pPr>
        <w:suppressAutoHyphens/>
        <w:spacing w:line="276" w:lineRule="auto"/>
        <w:ind w:left="567" w:hanging="567"/>
        <w:jc w:val="both"/>
        <w:textAlignment w:val="baseline"/>
        <w:rPr>
          <w:rFonts w:ascii="Cambria" w:eastAsia="Times New Roman" w:hAnsi="Cambria"/>
          <w:lang w:eastAsia="ar-SA"/>
        </w:rPr>
      </w:pPr>
      <w:r w:rsidRPr="001D32FA">
        <w:rPr>
          <w:rFonts w:ascii="Cambria" w:eastAsia="Times New Roman" w:hAnsi="Cambria"/>
          <w:b/>
          <w:lang w:eastAsia="ar-SA"/>
        </w:rPr>
        <w:t>9.</w:t>
      </w:r>
      <w:r w:rsidRPr="001D32FA">
        <w:rPr>
          <w:rFonts w:ascii="Cambria" w:eastAsia="Times New Roman" w:hAnsi="Cambria"/>
          <w:lang w:eastAsia="ar-SA"/>
        </w:rPr>
        <w:tab/>
        <w:t xml:space="preserve">Zamawiający obciąży Wykonawcę kosztami wykonania zastępczego, o którym mowa w ust. 8. Wykonawca jest zobowiązany zwrócić Zamawiającemu kwotę wykonania zastępczego w ciągu 14 dni od dnia otrzymania wezwania do zapłaty pod rygorem naliczenia odsetek ustawowych.  </w:t>
      </w:r>
    </w:p>
    <w:p w14:paraId="6C369D68" w14:textId="77777777" w:rsidR="006A40DE" w:rsidRPr="001D32FA" w:rsidRDefault="003324C3">
      <w:pPr>
        <w:suppressAutoHyphens/>
        <w:spacing w:line="276" w:lineRule="auto"/>
        <w:ind w:left="567" w:hanging="567"/>
        <w:jc w:val="both"/>
        <w:textAlignment w:val="baseline"/>
        <w:rPr>
          <w:rFonts w:ascii="Cambria" w:eastAsia="Times New Roman" w:hAnsi="Cambria"/>
          <w:lang w:eastAsia="ar-SA"/>
        </w:rPr>
      </w:pPr>
      <w:r w:rsidRPr="001D32FA">
        <w:rPr>
          <w:rFonts w:ascii="Cambria" w:eastAsia="Times New Roman" w:hAnsi="Cambria"/>
          <w:b/>
          <w:lang w:eastAsia="ar-SA"/>
        </w:rPr>
        <w:t>10.</w:t>
      </w:r>
      <w:r w:rsidRPr="001D32FA">
        <w:rPr>
          <w:rFonts w:ascii="Cambria" w:eastAsia="Times New Roman" w:hAnsi="Cambria"/>
          <w:lang w:eastAsia="ar-SA"/>
        </w:rPr>
        <w:tab/>
        <w:t>Podczas przeglądu gwarancyjnego o którym mowa w ust. 1 należy wykonać:</w:t>
      </w:r>
    </w:p>
    <w:p w14:paraId="064189B5" w14:textId="77777777" w:rsidR="006A40DE" w:rsidRPr="001D32FA" w:rsidRDefault="003324C3">
      <w:pPr>
        <w:suppressAutoHyphens/>
        <w:spacing w:line="276" w:lineRule="auto"/>
        <w:ind w:left="567"/>
        <w:jc w:val="both"/>
        <w:textAlignment w:val="baseline"/>
        <w:rPr>
          <w:rFonts w:ascii="Cambria" w:hAnsi="Cambria"/>
        </w:rPr>
      </w:pPr>
      <w:r w:rsidRPr="001D32FA">
        <w:rPr>
          <w:rFonts w:ascii="Cambria" w:eastAsia="Times New Roman" w:hAnsi="Cambria"/>
          <w:lang w:eastAsia="ar-SA"/>
        </w:rPr>
        <w:t xml:space="preserve">a. </w:t>
      </w:r>
      <w:r w:rsidRPr="001D32FA">
        <w:rPr>
          <w:rFonts w:ascii="Cambria" w:hAnsi="Cambria"/>
          <w:u w:val="single"/>
        </w:rPr>
        <w:t xml:space="preserve">Kontrolę stanu płyty kolektora pod względem ewentualnych </w:t>
      </w:r>
      <w:proofErr w:type="spellStart"/>
      <w:r w:rsidRPr="001D32FA">
        <w:rPr>
          <w:rFonts w:ascii="Cambria" w:hAnsi="Cambria"/>
          <w:u w:val="single"/>
        </w:rPr>
        <w:t>zaparowań</w:t>
      </w:r>
      <w:proofErr w:type="spellEnd"/>
      <w:r w:rsidRPr="001D32FA">
        <w:rPr>
          <w:rFonts w:ascii="Cambria" w:hAnsi="Cambria"/>
        </w:rPr>
        <w:t xml:space="preserve">. </w:t>
      </w:r>
    </w:p>
    <w:p w14:paraId="1B4CA006" w14:textId="77777777" w:rsidR="006A40DE" w:rsidRPr="001D32FA" w:rsidRDefault="003324C3">
      <w:pPr>
        <w:suppressAutoHyphens/>
        <w:spacing w:line="276" w:lineRule="auto"/>
        <w:ind w:left="567"/>
        <w:jc w:val="both"/>
        <w:textAlignment w:val="baseline"/>
        <w:rPr>
          <w:rFonts w:ascii="Cambria" w:hAnsi="Cambria"/>
        </w:rPr>
      </w:pPr>
      <w:r w:rsidRPr="001D32FA">
        <w:rPr>
          <w:rFonts w:ascii="Cambria" w:hAnsi="Cambria"/>
        </w:rPr>
        <w:t>Sprawdza się wizualnie stan płyty absorbera, czy nie ma widocznych zmian barwy i nalotów.</w:t>
      </w:r>
    </w:p>
    <w:p w14:paraId="65A3D3A7" w14:textId="77777777" w:rsidR="006A40DE" w:rsidRPr="001D32FA" w:rsidRDefault="003324C3">
      <w:pPr>
        <w:suppressAutoHyphens/>
        <w:spacing w:line="276" w:lineRule="auto"/>
        <w:ind w:left="567"/>
        <w:jc w:val="both"/>
        <w:textAlignment w:val="baseline"/>
        <w:rPr>
          <w:rFonts w:ascii="Cambria" w:hAnsi="Cambria"/>
          <w:u w:val="single"/>
        </w:rPr>
      </w:pPr>
      <w:r w:rsidRPr="001D32FA">
        <w:rPr>
          <w:rFonts w:ascii="Cambria" w:hAnsi="Cambria"/>
        </w:rPr>
        <w:t xml:space="preserve">b. </w:t>
      </w:r>
      <w:r w:rsidRPr="001D32FA">
        <w:rPr>
          <w:rFonts w:ascii="Cambria" w:hAnsi="Cambria"/>
          <w:u w:val="single"/>
        </w:rPr>
        <w:t>Kontrolę obudowy kolektora pod względem uszkodzeń mechanicznych.</w:t>
      </w:r>
    </w:p>
    <w:p w14:paraId="58FBA6D3" w14:textId="77777777" w:rsidR="006A40DE" w:rsidRPr="001D32FA" w:rsidRDefault="003324C3">
      <w:pPr>
        <w:suppressAutoHyphens/>
        <w:spacing w:line="276" w:lineRule="auto"/>
        <w:ind w:left="567"/>
        <w:jc w:val="both"/>
        <w:textAlignment w:val="baseline"/>
        <w:rPr>
          <w:rFonts w:ascii="Cambria" w:hAnsi="Cambria"/>
        </w:rPr>
      </w:pPr>
      <w:r w:rsidRPr="001D32FA">
        <w:rPr>
          <w:rFonts w:ascii="Cambria" w:hAnsi="Cambria"/>
        </w:rPr>
        <w:t>Należy sprawdzić stan szyby, obudowy oraz króćców przyłączeniowych. W przypadku wystąpienia jakiegokolwiek uszkodzenia należy wykonać dokumentację zdjęciową.</w:t>
      </w:r>
    </w:p>
    <w:p w14:paraId="493BE1D7" w14:textId="77777777" w:rsidR="006A40DE" w:rsidRPr="001D32FA" w:rsidRDefault="003324C3">
      <w:pPr>
        <w:suppressAutoHyphens/>
        <w:spacing w:line="276" w:lineRule="auto"/>
        <w:ind w:left="567"/>
        <w:jc w:val="both"/>
        <w:textAlignment w:val="baseline"/>
        <w:rPr>
          <w:rFonts w:ascii="Cambria" w:hAnsi="Cambria"/>
          <w:u w:val="single"/>
        </w:rPr>
      </w:pPr>
      <w:r w:rsidRPr="001D32FA">
        <w:rPr>
          <w:rFonts w:ascii="Cambria" w:hAnsi="Cambria"/>
          <w:u w:val="single"/>
        </w:rPr>
        <w:t>c</w:t>
      </w:r>
      <w:r w:rsidRPr="001D32FA">
        <w:rPr>
          <w:rFonts w:ascii="Cambria" w:hAnsi="Cambria"/>
        </w:rPr>
        <w:t xml:space="preserve">. </w:t>
      </w:r>
      <w:r w:rsidRPr="001D32FA">
        <w:rPr>
          <w:rFonts w:ascii="Cambria" w:hAnsi="Cambria"/>
          <w:u w:val="single"/>
        </w:rPr>
        <w:t>Kontrolę szczelności połączeń hydraulicznych.</w:t>
      </w:r>
    </w:p>
    <w:p w14:paraId="1953D23E" w14:textId="77777777" w:rsidR="006A40DE" w:rsidRPr="001D32FA" w:rsidRDefault="003324C3">
      <w:pPr>
        <w:suppressAutoHyphens/>
        <w:spacing w:line="276" w:lineRule="auto"/>
        <w:ind w:left="567"/>
        <w:jc w:val="both"/>
        <w:textAlignment w:val="baseline"/>
        <w:rPr>
          <w:rFonts w:ascii="Cambria" w:hAnsi="Cambria"/>
        </w:rPr>
      </w:pPr>
      <w:r w:rsidRPr="001D32FA">
        <w:rPr>
          <w:rFonts w:ascii="Cambria" w:hAnsi="Cambria"/>
        </w:rPr>
        <w:t>Należy sprawdzić wszelkie połączenia pod względem szczelności. Brak szczelności wiąże się z pojawieniem zielonych pozostałości glikolu w miejscu wycieku. Wszelkie nieszczelności należy niezwłocznie usunąć, po czym należy instalację poddać próbie ciśnieniowej i ponownemu napełnieniu nośnikiem ciepła.</w:t>
      </w:r>
    </w:p>
    <w:p w14:paraId="3FB565E5" w14:textId="77777777" w:rsidR="006A40DE" w:rsidRPr="001D32FA" w:rsidRDefault="003324C3">
      <w:pPr>
        <w:suppressAutoHyphens/>
        <w:spacing w:line="276" w:lineRule="auto"/>
        <w:ind w:left="567"/>
        <w:jc w:val="both"/>
        <w:textAlignment w:val="baseline"/>
        <w:rPr>
          <w:rFonts w:ascii="Cambria" w:hAnsi="Cambria"/>
          <w:u w:val="single"/>
        </w:rPr>
      </w:pPr>
      <w:r w:rsidRPr="001D32FA">
        <w:rPr>
          <w:rFonts w:ascii="Cambria" w:hAnsi="Cambria"/>
        </w:rPr>
        <w:t xml:space="preserve">d. </w:t>
      </w:r>
      <w:r w:rsidRPr="001D32FA">
        <w:rPr>
          <w:rFonts w:ascii="Cambria" w:hAnsi="Cambria"/>
          <w:u w:val="single"/>
        </w:rPr>
        <w:t xml:space="preserve">Kontrolę stanu izolacji termicznej przewodów. </w:t>
      </w:r>
    </w:p>
    <w:p w14:paraId="2D12E613" w14:textId="77777777" w:rsidR="006A40DE" w:rsidRPr="001D32FA" w:rsidRDefault="003324C3">
      <w:pPr>
        <w:suppressAutoHyphens/>
        <w:spacing w:line="276" w:lineRule="auto"/>
        <w:ind w:left="567"/>
        <w:jc w:val="both"/>
        <w:textAlignment w:val="baseline"/>
        <w:rPr>
          <w:rFonts w:ascii="Cambria" w:hAnsi="Cambria"/>
        </w:rPr>
      </w:pPr>
      <w:r w:rsidRPr="001D32FA">
        <w:rPr>
          <w:rFonts w:ascii="Cambria" w:hAnsi="Cambria"/>
        </w:rPr>
        <w:t>W przypadku widocznych uszkodzeń izolacji termicznej, należy dokonać wymiany uszkodzonych części w ramach rękojmi lub gwarancji. Zaleca się, aby w przypadku częstych uszkodzeń izolacji wykonać dodatkowe zabezpieczenie w postaci samoprzylepnej folii aluminiowej lub zabezpieczyć izolację płaszczem z blachy aluminiowej (dzioby ptaków).</w:t>
      </w:r>
    </w:p>
    <w:p w14:paraId="49111F40" w14:textId="77777777" w:rsidR="006A40DE" w:rsidRPr="001D32FA" w:rsidRDefault="003324C3">
      <w:pPr>
        <w:suppressAutoHyphens/>
        <w:spacing w:line="276" w:lineRule="auto"/>
        <w:ind w:left="567"/>
        <w:jc w:val="both"/>
        <w:textAlignment w:val="baseline"/>
        <w:rPr>
          <w:rFonts w:ascii="Cambria" w:hAnsi="Cambria"/>
          <w:u w:val="single"/>
        </w:rPr>
      </w:pPr>
      <w:r w:rsidRPr="001D32FA">
        <w:rPr>
          <w:rFonts w:ascii="Cambria" w:hAnsi="Cambria"/>
        </w:rPr>
        <w:t xml:space="preserve">e. </w:t>
      </w:r>
      <w:r w:rsidRPr="001D32FA">
        <w:rPr>
          <w:rFonts w:ascii="Cambria" w:hAnsi="Cambria"/>
          <w:u w:val="single"/>
        </w:rPr>
        <w:t>Kontrolę zestawów montażowych.</w:t>
      </w:r>
    </w:p>
    <w:p w14:paraId="30E8A481" w14:textId="77777777" w:rsidR="006A40DE" w:rsidRPr="001D32FA" w:rsidRDefault="003324C3">
      <w:pPr>
        <w:suppressAutoHyphens/>
        <w:spacing w:line="276" w:lineRule="auto"/>
        <w:ind w:left="567"/>
        <w:jc w:val="both"/>
        <w:textAlignment w:val="baseline"/>
        <w:rPr>
          <w:rFonts w:ascii="Cambria" w:hAnsi="Cambria"/>
        </w:rPr>
      </w:pPr>
      <w:r w:rsidRPr="001D32FA">
        <w:rPr>
          <w:rFonts w:ascii="Cambria" w:hAnsi="Cambria"/>
        </w:rPr>
        <w:lastRenderedPageBreak/>
        <w:t>Każdorazowo podczas przeglądu należy zwrócić uwagę na stan zestawów montażowych. W przypadku pojawienia się jakichkolwiek wątpliwości co do stanu wytrzymałości całej konstrukcji, należy niezwłocznie poinformować producenta.</w:t>
      </w:r>
    </w:p>
    <w:p w14:paraId="67FBC2ED" w14:textId="77777777" w:rsidR="006A40DE" w:rsidRPr="001D32FA" w:rsidRDefault="003324C3">
      <w:pPr>
        <w:suppressAutoHyphens/>
        <w:spacing w:line="276" w:lineRule="auto"/>
        <w:ind w:left="567"/>
        <w:jc w:val="both"/>
        <w:textAlignment w:val="baseline"/>
        <w:rPr>
          <w:rFonts w:ascii="Cambria" w:hAnsi="Cambria"/>
          <w:u w:val="single"/>
        </w:rPr>
      </w:pPr>
      <w:r w:rsidRPr="001D32FA">
        <w:rPr>
          <w:rFonts w:ascii="Cambria" w:hAnsi="Cambria"/>
        </w:rPr>
        <w:t xml:space="preserve">f. </w:t>
      </w:r>
      <w:r w:rsidRPr="001D32FA">
        <w:rPr>
          <w:rFonts w:ascii="Cambria" w:hAnsi="Cambria"/>
          <w:u w:val="single"/>
        </w:rPr>
        <w:t>Kontrolę czujników temperatury.</w:t>
      </w:r>
    </w:p>
    <w:p w14:paraId="4071E4AD" w14:textId="77777777" w:rsidR="006A40DE" w:rsidRPr="001D32FA" w:rsidRDefault="003324C3">
      <w:pPr>
        <w:suppressAutoHyphens/>
        <w:spacing w:line="276" w:lineRule="auto"/>
        <w:ind w:left="567"/>
        <w:jc w:val="both"/>
        <w:textAlignment w:val="baseline"/>
        <w:rPr>
          <w:rFonts w:ascii="Cambria" w:hAnsi="Cambria"/>
        </w:rPr>
      </w:pPr>
      <w:r w:rsidRPr="001D32FA">
        <w:rPr>
          <w:rFonts w:ascii="Cambria" w:hAnsi="Cambria"/>
        </w:rPr>
        <w:t xml:space="preserve">Należy sprawdzić poprawność zanurzenia czujników temperatury w tulejach. Złe umieszczenie lub poluźnienie czujnika może w znacznym stopniu zakłócić poprawną pracę instalacji. </w:t>
      </w:r>
    </w:p>
    <w:p w14:paraId="6C5E8DDF" w14:textId="77777777" w:rsidR="006A40DE" w:rsidRPr="001D32FA" w:rsidRDefault="003324C3">
      <w:pPr>
        <w:suppressAutoHyphens/>
        <w:spacing w:line="276" w:lineRule="auto"/>
        <w:ind w:left="567"/>
        <w:jc w:val="both"/>
        <w:textAlignment w:val="baseline"/>
        <w:rPr>
          <w:rFonts w:ascii="Cambria" w:hAnsi="Cambria"/>
          <w:u w:val="single"/>
        </w:rPr>
      </w:pPr>
      <w:r w:rsidRPr="001D32FA">
        <w:rPr>
          <w:rFonts w:ascii="Cambria" w:hAnsi="Cambria"/>
        </w:rPr>
        <w:t xml:space="preserve">g. </w:t>
      </w:r>
      <w:r w:rsidRPr="001D32FA">
        <w:rPr>
          <w:rFonts w:ascii="Cambria" w:hAnsi="Cambria"/>
          <w:u w:val="single"/>
        </w:rPr>
        <w:t>Kontrolę stanu nośnika ciepła.</w:t>
      </w:r>
    </w:p>
    <w:p w14:paraId="027599BA" w14:textId="77777777" w:rsidR="006A40DE" w:rsidRPr="001D32FA" w:rsidRDefault="003324C3">
      <w:pPr>
        <w:suppressAutoHyphens/>
        <w:spacing w:line="276" w:lineRule="auto"/>
        <w:ind w:left="567"/>
        <w:jc w:val="both"/>
        <w:textAlignment w:val="baseline"/>
        <w:rPr>
          <w:rFonts w:ascii="Cambria" w:hAnsi="Cambria"/>
        </w:rPr>
      </w:pPr>
      <w:r w:rsidRPr="001D32FA">
        <w:rPr>
          <w:rFonts w:ascii="Cambria" w:hAnsi="Cambria"/>
        </w:rPr>
        <w:t xml:space="preserve">Należy dokonać nieznacznego upuszczenia płynu z instalacji, po czym poddać go badaniu wytrzymałości na niskie temperatury oraz oględzinom ogólnym. Badanie odporności należy wykonać jedynie profesjonalnym sprzętem w postaci refraktometru, itp. W przypadku, gdy temperatura zamarzania różni się od temperatury pierwotnej ujętej w OPZ, a w płynie nie ma jakichkolwiek zanieczyszczeń czy zawiesin, należy jedynie zmieszać używany dotąd płyn z koncentratem tak, aby osiągnąć wymagane zabezpieczenie na działanie mrozu. W przypadku, gdy w płynie znajdują się zanieczyszczenia i zawiesiny, należy każdorazowo go wymienić na nowy. </w:t>
      </w:r>
      <w:r w:rsidRPr="001D32FA">
        <w:rPr>
          <w:rStyle w:val="Domylnaczcionkaakapitu1"/>
          <w:rFonts w:ascii="Cambria" w:eastAsia="Liberation Serif" w:hAnsi="Cambria"/>
          <w:color w:val="000000" w:themeColor="text1"/>
        </w:rPr>
        <w:t>Koszt płynu ponosi użytkownik zestawu solarnego, koszt wymiany jest kosztem Wykonawcy.</w:t>
      </w:r>
    </w:p>
    <w:p w14:paraId="749735D4" w14:textId="77777777" w:rsidR="006A40DE" w:rsidRPr="001D32FA" w:rsidRDefault="006A40DE">
      <w:pPr>
        <w:suppressAutoHyphens/>
        <w:spacing w:line="276" w:lineRule="auto"/>
        <w:ind w:left="567" w:hanging="567"/>
        <w:jc w:val="both"/>
        <w:textAlignment w:val="baseline"/>
        <w:rPr>
          <w:rFonts w:ascii="Cambria" w:eastAsia="Times New Roman" w:hAnsi="Cambria"/>
          <w:lang w:eastAsia="ar-SA"/>
        </w:rPr>
      </w:pPr>
    </w:p>
    <w:p w14:paraId="67F90E3C" w14:textId="77777777" w:rsidR="006A40DE" w:rsidRPr="001D32FA" w:rsidRDefault="003324C3">
      <w:pPr>
        <w:spacing w:line="276" w:lineRule="auto"/>
        <w:ind w:left="360"/>
        <w:jc w:val="center"/>
        <w:rPr>
          <w:rFonts w:ascii="Cambria" w:eastAsia="Times New Roman" w:hAnsi="Cambria"/>
          <w:lang w:eastAsia="ar-SA"/>
        </w:rPr>
      </w:pPr>
      <w:r w:rsidRPr="001D32FA">
        <w:rPr>
          <w:rFonts w:ascii="Cambria" w:eastAsia="Lucida Sans Unicode" w:hAnsi="Cambria"/>
          <w:b/>
          <w:bCs/>
          <w:shd w:val="clear" w:color="auto" w:fill="FFFFFF"/>
          <w:lang w:bidi="pl-PL"/>
        </w:rPr>
        <w:t>§ 15b</w:t>
      </w:r>
    </w:p>
    <w:p w14:paraId="58A40D41" w14:textId="77777777" w:rsidR="006A40DE" w:rsidRPr="001D32FA" w:rsidRDefault="003324C3">
      <w:pPr>
        <w:spacing w:line="276" w:lineRule="auto"/>
        <w:ind w:left="360"/>
        <w:jc w:val="center"/>
        <w:rPr>
          <w:rFonts w:ascii="Cambria" w:eastAsia="Times New Roman" w:hAnsi="Cambria"/>
          <w:b/>
          <w:lang w:eastAsia="ar-SA"/>
        </w:rPr>
      </w:pPr>
      <w:r w:rsidRPr="001D32FA">
        <w:rPr>
          <w:rFonts w:ascii="Cambria" w:eastAsia="Times New Roman" w:hAnsi="Cambria"/>
          <w:b/>
          <w:lang w:eastAsia="ar-SA"/>
        </w:rPr>
        <w:t>Przeglądy gwarancyjne na żądanie.</w:t>
      </w:r>
    </w:p>
    <w:p w14:paraId="289D6150" w14:textId="77777777" w:rsidR="006A40DE" w:rsidRPr="001D32FA" w:rsidRDefault="003324C3">
      <w:pPr>
        <w:suppressAutoHyphens/>
        <w:spacing w:line="276" w:lineRule="auto"/>
        <w:ind w:left="567" w:hanging="567"/>
        <w:jc w:val="both"/>
        <w:textAlignment w:val="baseline"/>
        <w:rPr>
          <w:rFonts w:ascii="Cambria" w:eastAsia="Times New Roman" w:hAnsi="Cambria"/>
          <w:lang w:eastAsia="ar-SA"/>
        </w:rPr>
      </w:pPr>
      <w:r w:rsidRPr="001D32FA">
        <w:rPr>
          <w:rFonts w:ascii="Cambria" w:eastAsia="Times New Roman" w:hAnsi="Cambria"/>
          <w:b/>
          <w:lang w:eastAsia="ar-SA"/>
        </w:rPr>
        <w:t>1.</w:t>
      </w:r>
      <w:r w:rsidRPr="001D32FA">
        <w:rPr>
          <w:rFonts w:ascii="Cambria" w:eastAsia="Times New Roman" w:hAnsi="Cambria"/>
          <w:lang w:eastAsia="ar-SA"/>
        </w:rPr>
        <w:t xml:space="preserve"> </w:t>
      </w:r>
      <w:r w:rsidRPr="001D32FA">
        <w:rPr>
          <w:rFonts w:ascii="Cambria" w:eastAsia="Times New Roman" w:hAnsi="Cambria"/>
          <w:lang w:eastAsia="ar-SA"/>
        </w:rPr>
        <w:tab/>
        <w:t>W przypadku podejrzeń dotyczących nieprawidłowego działania instalacji lub podejrzeń dotyczących wystąpienia lub uwidocznienia wad instalacji Zamawiający wezwie Wykonawcę do dokonania bezpłatnego przeglądu gwarancyjnego niezależnie od wykonywanych okresowych przeglądów gwarancyjnych.</w:t>
      </w:r>
    </w:p>
    <w:p w14:paraId="38AB06B7" w14:textId="77777777" w:rsidR="006A40DE" w:rsidRPr="001D32FA" w:rsidRDefault="003324C3">
      <w:pPr>
        <w:suppressAutoHyphens/>
        <w:spacing w:line="276" w:lineRule="auto"/>
        <w:ind w:left="567" w:hanging="567"/>
        <w:jc w:val="both"/>
        <w:textAlignment w:val="baseline"/>
        <w:rPr>
          <w:rFonts w:ascii="Cambria" w:eastAsia="Times New Roman" w:hAnsi="Cambria"/>
          <w:lang w:eastAsia="ar-SA"/>
        </w:rPr>
      </w:pPr>
      <w:r w:rsidRPr="001D32FA">
        <w:rPr>
          <w:rFonts w:ascii="Cambria" w:eastAsia="Times New Roman" w:hAnsi="Cambria"/>
          <w:b/>
          <w:lang w:eastAsia="ar-SA"/>
        </w:rPr>
        <w:t>2.</w:t>
      </w:r>
      <w:r w:rsidRPr="001D32FA">
        <w:rPr>
          <w:rFonts w:ascii="Cambria" w:eastAsia="Times New Roman" w:hAnsi="Cambria"/>
          <w:lang w:eastAsia="ar-SA"/>
        </w:rPr>
        <w:tab/>
      </w:r>
      <w:r w:rsidRPr="001D32FA">
        <w:rPr>
          <w:rFonts w:ascii="Cambria" w:eastAsia="Times New Roman" w:hAnsi="Cambria"/>
          <w:color w:val="000000" w:themeColor="text1"/>
          <w:lang w:eastAsia="ar-SA"/>
        </w:rPr>
        <w:t xml:space="preserve">Wykonawca zobowiązuje się do rozpoczęcia wykonywania przeglądu gwarancyjnego na żądanie w przeciągu maksymalnie </w:t>
      </w:r>
      <w:r w:rsidRPr="001D32FA">
        <w:rPr>
          <w:rFonts w:ascii="Cambria" w:eastAsia="Times New Roman" w:hAnsi="Cambria"/>
          <w:b/>
          <w:color w:val="000000" w:themeColor="text1"/>
          <w:lang w:eastAsia="ar-SA"/>
        </w:rPr>
        <w:t>…</w:t>
      </w:r>
      <w:r w:rsidR="00B15340" w:rsidRPr="001D32FA">
        <w:rPr>
          <w:rFonts w:ascii="Cambria" w:eastAsia="Times New Roman" w:hAnsi="Cambria"/>
          <w:b/>
          <w:color w:val="000000" w:themeColor="text1"/>
          <w:lang w:eastAsia="ar-SA"/>
        </w:rPr>
        <w:t>…..</w:t>
      </w:r>
      <w:r w:rsidRPr="001D32FA">
        <w:rPr>
          <w:rFonts w:ascii="Cambria" w:eastAsia="Times New Roman" w:hAnsi="Cambria"/>
          <w:b/>
          <w:color w:val="000000" w:themeColor="text1"/>
          <w:lang w:eastAsia="ar-SA"/>
        </w:rPr>
        <w:t>.</w:t>
      </w:r>
      <w:r w:rsidR="00B15340" w:rsidRPr="001D32FA">
        <w:rPr>
          <w:rStyle w:val="Odwoanieprzypisudolnego"/>
          <w:rFonts w:ascii="Cambria" w:eastAsia="Times New Roman" w:hAnsi="Cambria"/>
          <w:color w:val="000000" w:themeColor="text1"/>
          <w:lang w:eastAsia="ar-SA"/>
        </w:rPr>
        <w:footnoteReference w:id="4"/>
      </w:r>
      <w:r w:rsidRPr="001D32FA">
        <w:rPr>
          <w:rFonts w:ascii="Cambria" w:eastAsia="Times New Roman" w:hAnsi="Cambria"/>
          <w:color w:val="000000" w:themeColor="text1"/>
          <w:lang w:eastAsia="ar-SA"/>
        </w:rPr>
        <w:t xml:space="preserve"> godzin od momentu otrzymania wezwania od Zamawiającego. Za rozpoczęcie wykonywania przeglądu uważa się pojawienie się pracowników upoważnionych do przeglądu na miejscu wykonania instalacji potwierdzone podpisem właściciela lub osoby upoważnionej z datą rozpoczęcia usługi.</w:t>
      </w:r>
    </w:p>
    <w:p w14:paraId="142D6D5B" w14:textId="77777777" w:rsidR="006A40DE" w:rsidRPr="001D32FA" w:rsidRDefault="003324C3">
      <w:pPr>
        <w:suppressAutoHyphens/>
        <w:spacing w:line="276" w:lineRule="auto"/>
        <w:ind w:left="567" w:hanging="567"/>
        <w:jc w:val="both"/>
        <w:textAlignment w:val="baseline"/>
        <w:rPr>
          <w:rFonts w:ascii="Cambria" w:eastAsia="Times New Roman" w:hAnsi="Cambria"/>
          <w:color w:val="000000" w:themeColor="text1"/>
          <w:lang w:eastAsia="ar-SA"/>
        </w:rPr>
      </w:pPr>
      <w:r w:rsidRPr="001D32FA">
        <w:rPr>
          <w:rFonts w:ascii="Cambria" w:eastAsia="Times New Roman" w:hAnsi="Cambria"/>
          <w:b/>
          <w:lang w:eastAsia="ar-SA"/>
        </w:rPr>
        <w:t>3.</w:t>
      </w:r>
      <w:r w:rsidRPr="001D32FA">
        <w:rPr>
          <w:rFonts w:ascii="Cambria" w:eastAsia="Times New Roman" w:hAnsi="Cambria"/>
          <w:lang w:eastAsia="ar-SA"/>
        </w:rPr>
        <w:t xml:space="preserve"> </w:t>
      </w:r>
      <w:r w:rsidRPr="001D32FA">
        <w:rPr>
          <w:rFonts w:ascii="Cambria" w:eastAsia="Times New Roman" w:hAnsi="Cambria"/>
          <w:lang w:eastAsia="ar-SA"/>
        </w:rPr>
        <w:tab/>
        <w:t xml:space="preserve">Strony ustalają, że wezwania do wykonania czynności gwarancyjnych będą przekazywane Wykonawcy faksem na numer …….. lub zamiennie mailem na adres ………………. Za moment otrzymania informacji przez Wykonawcę przyjmuje się datę i godzinę przesłania faksu lub wiadomości e-mail przez Zamawiającego potwierdzonej przez raport z faksu lub potwierdzenie od operatora adresu e-mail. Wykonawca zobowiązuje się do rozpoczęcia czynności gwarancyjnych w przeciągu </w:t>
      </w:r>
      <w:r w:rsidRPr="001D32FA">
        <w:rPr>
          <w:rFonts w:ascii="Cambria" w:eastAsia="Times New Roman" w:hAnsi="Cambria"/>
          <w:color w:val="000000" w:themeColor="text1"/>
          <w:lang w:eastAsia="ar-SA"/>
        </w:rPr>
        <w:lastRenderedPageBreak/>
        <w:t xml:space="preserve">maksymalnie </w:t>
      </w:r>
      <w:r w:rsidR="00FA1D7E" w:rsidRPr="001D32FA">
        <w:rPr>
          <w:rFonts w:ascii="Cambria" w:eastAsia="Times New Roman" w:hAnsi="Cambria"/>
          <w:b/>
          <w:color w:val="000000" w:themeColor="text1"/>
          <w:lang w:eastAsia="ar-SA"/>
        </w:rPr>
        <w:t>……….</w:t>
      </w:r>
      <w:r w:rsidR="00387338" w:rsidRPr="001D32FA">
        <w:rPr>
          <w:rStyle w:val="Odwoanieprzypisudolnego"/>
          <w:rFonts w:ascii="Cambria" w:eastAsia="Times New Roman" w:hAnsi="Cambria"/>
          <w:b/>
          <w:color w:val="000000" w:themeColor="text1"/>
          <w:lang w:eastAsia="ar-SA"/>
        </w:rPr>
        <w:footnoteReference w:id="5"/>
      </w:r>
      <w:r w:rsidR="00FA1D7E" w:rsidRPr="001D32FA">
        <w:rPr>
          <w:rFonts w:ascii="Cambria" w:eastAsia="Times New Roman" w:hAnsi="Cambria"/>
          <w:b/>
          <w:color w:val="FF0000"/>
          <w:lang w:eastAsia="ar-SA"/>
        </w:rPr>
        <w:t xml:space="preserve"> </w:t>
      </w:r>
      <w:r w:rsidRPr="001D32FA">
        <w:rPr>
          <w:rFonts w:ascii="Cambria" w:eastAsia="Times New Roman" w:hAnsi="Cambria"/>
          <w:color w:val="000000" w:themeColor="text1"/>
          <w:lang w:eastAsia="ar-SA"/>
        </w:rPr>
        <w:t xml:space="preserve">godzin od momentu otrzymania zawiadomienia. Jeżeli informacja została przekazana Wykonawcy po godzinie 16.00 danego dnia, przyjmuje się, że czas reakcji liczony jest od godz. 8.00 dnia kolejnego. </w:t>
      </w:r>
    </w:p>
    <w:p w14:paraId="2DC8EB7D" w14:textId="77777777" w:rsidR="006A40DE" w:rsidRPr="001D32FA" w:rsidRDefault="003324C3">
      <w:pPr>
        <w:suppressAutoHyphens/>
        <w:spacing w:line="276" w:lineRule="auto"/>
        <w:ind w:left="567" w:hanging="567"/>
        <w:jc w:val="both"/>
        <w:textAlignment w:val="baseline"/>
        <w:rPr>
          <w:rFonts w:ascii="Cambria" w:eastAsia="Times New Roman" w:hAnsi="Cambria"/>
          <w:color w:val="000000" w:themeColor="text1"/>
          <w:lang w:eastAsia="ar-SA"/>
        </w:rPr>
      </w:pPr>
      <w:r w:rsidRPr="001D32FA">
        <w:rPr>
          <w:rFonts w:ascii="Cambria" w:eastAsia="Times New Roman" w:hAnsi="Cambria"/>
          <w:b/>
          <w:color w:val="000000" w:themeColor="text1"/>
          <w:lang w:eastAsia="ar-SA"/>
        </w:rPr>
        <w:t>4.</w:t>
      </w:r>
      <w:r w:rsidRPr="001D32FA">
        <w:rPr>
          <w:rFonts w:ascii="Cambria" w:eastAsia="Times New Roman" w:hAnsi="Cambria"/>
          <w:color w:val="000000" w:themeColor="text1"/>
          <w:lang w:eastAsia="ar-SA"/>
        </w:rPr>
        <w:t xml:space="preserve"> </w:t>
      </w:r>
      <w:r w:rsidRPr="001D32FA">
        <w:rPr>
          <w:rFonts w:ascii="Cambria" w:eastAsia="Times New Roman" w:hAnsi="Cambria"/>
          <w:color w:val="000000" w:themeColor="text1"/>
          <w:lang w:eastAsia="ar-SA"/>
        </w:rPr>
        <w:tab/>
        <w:t xml:space="preserve">Niedotrzymanie czasu reakcji wskazanego w ust. 3 powoduje naliczanie kar umownych za zwłokę w wysokości 100 zł za każdą godzinę zwłoki. </w:t>
      </w:r>
    </w:p>
    <w:p w14:paraId="0FFEF36E" w14:textId="77777777" w:rsidR="006A40DE" w:rsidRPr="001D32FA" w:rsidRDefault="003324C3">
      <w:pPr>
        <w:suppressAutoHyphens/>
        <w:spacing w:line="276" w:lineRule="auto"/>
        <w:ind w:left="567" w:hanging="567"/>
        <w:jc w:val="both"/>
        <w:textAlignment w:val="baseline"/>
        <w:rPr>
          <w:rFonts w:ascii="Cambria" w:eastAsia="Times New Roman" w:hAnsi="Cambria"/>
          <w:color w:val="000000" w:themeColor="text1"/>
          <w:lang w:eastAsia="ar-SA"/>
        </w:rPr>
      </w:pPr>
      <w:r w:rsidRPr="001D32FA">
        <w:rPr>
          <w:rFonts w:ascii="Cambria" w:eastAsia="Times New Roman" w:hAnsi="Cambria"/>
          <w:b/>
          <w:color w:val="000000" w:themeColor="text1"/>
          <w:lang w:eastAsia="ar-SA"/>
        </w:rPr>
        <w:t>5.</w:t>
      </w:r>
      <w:r w:rsidRPr="001D32FA">
        <w:rPr>
          <w:rFonts w:ascii="Cambria" w:eastAsia="Times New Roman" w:hAnsi="Cambria"/>
          <w:color w:val="000000" w:themeColor="text1"/>
          <w:lang w:eastAsia="ar-SA"/>
        </w:rPr>
        <w:t xml:space="preserve"> </w:t>
      </w:r>
      <w:r w:rsidRPr="001D32FA">
        <w:rPr>
          <w:rFonts w:ascii="Cambria" w:eastAsia="Times New Roman" w:hAnsi="Cambria"/>
          <w:color w:val="000000" w:themeColor="text1"/>
          <w:lang w:eastAsia="ar-SA"/>
        </w:rPr>
        <w:tab/>
        <w:t xml:space="preserve">Niezależnie od zasad zgłaszania potrzeby czynności gwarancyjnych wskazanych w  ust. 1-3, Wykonawca zobowiązany jest do natychmiastowej reakcji gwarancyjnej w sytuacji, gdy awaria instalacji jest poważna, przez co strony rozumieją awarię zagrażającą życiu, zdrowiu lub mieniu znacznej wartości. O potrzebie niezwłocznej reakcji Zamawiający zawiadomi Wykonawcę w sposób wskazany </w:t>
      </w:r>
      <w:r w:rsidRPr="001D32FA">
        <w:rPr>
          <w:rFonts w:ascii="Cambria" w:eastAsia="Times New Roman" w:hAnsi="Cambria"/>
          <w:lang w:eastAsia="ar-SA"/>
        </w:rPr>
        <w:t>w ust. 3 lub</w:t>
      </w:r>
      <w:r w:rsidRPr="001D32FA">
        <w:rPr>
          <w:rFonts w:ascii="Cambria" w:eastAsia="Times New Roman" w:hAnsi="Cambria"/>
          <w:color w:val="000000" w:themeColor="text1"/>
          <w:lang w:eastAsia="ar-SA"/>
        </w:rPr>
        <w:t xml:space="preserve"> telefonicznie z podaniem przyczyn, o których mowa w niniejszym ustępie. </w:t>
      </w:r>
    </w:p>
    <w:p w14:paraId="42CD6E58" w14:textId="77777777" w:rsidR="006A40DE" w:rsidRPr="001D32FA" w:rsidRDefault="003324C3">
      <w:pPr>
        <w:suppressAutoHyphens/>
        <w:spacing w:line="276" w:lineRule="auto"/>
        <w:ind w:left="567" w:hanging="567"/>
        <w:jc w:val="both"/>
        <w:textAlignment w:val="baseline"/>
        <w:rPr>
          <w:rFonts w:ascii="Cambria" w:eastAsia="Times New Roman" w:hAnsi="Cambria"/>
          <w:color w:val="000000" w:themeColor="text1"/>
          <w:lang w:eastAsia="ar-SA"/>
        </w:rPr>
      </w:pPr>
      <w:r w:rsidRPr="001D32FA">
        <w:rPr>
          <w:rFonts w:ascii="Cambria" w:eastAsia="Times New Roman" w:hAnsi="Cambria"/>
          <w:b/>
          <w:color w:val="000000" w:themeColor="text1"/>
          <w:lang w:eastAsia="ar-SA"/>
        </w:rPr>
        <w:t>6.</w:t>
      </w:r>
      <w:r w:rsidRPr="001D32FA">
        <w:rPr>
          <w:rFonts w:ascii="Cambria" w:eastAsia="Times New Roman" w:hAnsi="Cambria"/>
          <w:color w:val="000000" w:themeColor="text1"/>
          <w:lang w:eastAsia="ar-SA"/>
        </w:rPr>
        <w:tab/>
        <w:t xml:space="preserve">Obowiązki Wykonawcy i uprawnienia Zamawiającego wynikającego z niniejszego paragrafu obowiązują przez okres ……. </w:t>
      </w:r>
      <w:r w:rsidR="00B15340" w:rsidRPr="001D32FA">
        <w:rPr>
          <w:rFonts w:ascii="Cambria" w:eastAsia="Times New Roman" w:hAnsi="Cambria"/>
          <w:color w:val="000000" w:themeColor="text1"/>
          <w:lang w:eastAsia="ar-SA"/>
        </w:rPr>
        <w:t>miesięcy</w:t>
      </w:r>
      <w:r w:rsidRPr="001D32FA">
        <w:rPr>
          <w:rFonts w:ascii="Cambria" w:eastAsia="Times New Roman" w:hAnsi="Cambria"/>
          <w:color w:val="000000" w:themeColor="text1"/>
          <w:lang w:eastAsia="ar-SA"/>
        </w:rPr>
        <w:t xml:space="preserve"> od dnia bezusterkowego odbioru końcowego Przedmiotu Umowy. </w:t>
      </w:r>
    </w:p>
    <w:p w14:paraId="5E0F0653" w14:textId="391AF471" w:rsidR="00387338" w:rsidRDefault="00387338">
      <w:pPr>
        <w:widowControl w:val="0"/>
        <w:spacing w:line="276" w:lineRule="auto"/>
        <w:jc w:val="center"/>
        <w:rPr>
          <w:rFonts w:ascii="Cambria" w:hAnsi="Cambria" w:cs="†¯øw≥¸"/>
          <w:b/>
        </w:rPr>
      </w:pPr>
    </w:p>
    <w:p w14:paraId="0EDE344A" w14:textId="77777777" w:rsidR="006A40DE" w:rsidRPr="001D32FA" w:rsidRDefault="003324C3">
      <w:pPr>
        <w:widowControl w:val="0"/>
        <w:spacing w:line="276" w:lineRule="auto"/>
        <w:jc w:val="center"/>
        <w:rPr>
          <w:rFonts w:ascii="Cambria" w:hAnsi="Cambria" w:cs="†¯øw≥¸"/>
          <w:b/>
        </w:rPr>
      </w:pPr>
      <w:r w:rsidRPr="001D32FA">
        <w:rPr>
          <w:rFonts w:ascii="Cambria" w:hAnsi="Cambria" w:cs="†¯øw≥¸"/>
          <w:b/>
        </w:rPr>
        <w:t>§ 16</w:t>
      </w:r>
    </w:p>
    <w:p w14:paraId="1287F604" w14:textId="6CE4EDA4" w:rsidR="00F31DB6" w:rsidRDefault="003324C3" w:rsidP="00F31DB6">
      <w:pPr>
        <w:widowControl w:val="0"/>
        <w:spacing w:line="276" w:lineRule="auto"/>
        <w:jc w:val="center"/>
        <w:rPr>
          <w:rFonts w:ascii="Cambria" w:hAnsi="Cambria" w:cs="†¯øw≥¸"/>
          <w:b/>
        </w:rPr>
      </w:pPr>
      <w:r w:rsidRPr="001D32FA">
        <w:rPr>
          <w:rFonts w:ascii="Cambria" w:hAnsi="Cambria" w:cs="†¯øw≥¸"/>
          <w:b/>
        </w:rPr>
        <w:t>Zmiany umowy</w:t>
      </w:r>
    </w:p>
    <w:p w14:paraId="6E7D7556" w14:textId="6EDC43DD" w:rsidR="00F31DB6" w:rsidRDefault="00F31DB6">
      <w:pPr>
        <w:widowControl w:val="0"/>
        <w:spacing w:line="276" w:lineRule="auto"/>
        <w:jc w:val="center"/>
        <w:rPr>
          <w:rFonts w:ascii="Cambria" w:hAnsi="Cambria" w:cs="†¯øw≥¸"/>
          <w:b/>
        </w:rPr>
      </w:pPr>
    </w:p>
    <w:p w14:paraId="7F46C4A6" w14:textId="77777777" w:rsidR="006A40DE" w:rsidRPr="001D32FA" w:rsidRDefault="003324C3" w:rsidP="00157211">
      <w:pPr>
        <w:pStyle w:val="Akapitzlist"/>
        <w:widowControl w:val="0"/>
        <w:numPr>
          <w:ilvl w:val="0"/>
          <w:numId w:val="43"/>
        </w:numPr>
        <w:spacing w:line="276" w:lineRule="auto"/>
        <w:ind w:left="567" w:hanging="567"/>
        <w:jc w:val="both"/>
        <w:rPr>
          <w:rFonts w:ascii="Cambria" w:hAnsi="Cambria" w:cs="†¯øw≥¸"/>
        </w:rPr>
      </w:pPr>
      <w:r w:rsidRPr="001D32FA">
        <w:rPr>
          <w:rFonts w:ascii="Cambria" w:hAnsi="Cambria" w:cs="†¯øw≥¸"/>
          <w:u w:val="single"/>
        </w:rPr>
        <w:t>Oprócz przypadków, o których mowa w art. 144 ust. 1 pkt 2-6 ustawy – Prawo zamówień publicznych i innych przypadków wskazanych w niniejszej umowie,</w:t>
      </w:r>
      <w:r w:rsidRPr="001D32FA">
        <w:rPr>
          <w:rFonts w:ascii="Cambria" w:hAnsi="Cambria" w:cs="†¯øw≥¸"/>
        </w:rPr>
        <w:t xml:space="preserve"> Zamawiający dopuszcza możliwość wprowadzania zmiany umowy </w:t>
      </w:r>
      <w:r w:rsidRPr="001D32FA">
        <w:rPr>
          <w:rFonts w:ascii="Cambria" w:hAnsi="Cambria" w:cs="†¯øw≥¸"/>
        </w:rPr>
        <w:br/>
        <w:t>w stosunku do treści oferty, na podstawie której dokonano wyboru Wykonawcy.</w:t>
      </w:r>
    </w:p>
    <w:p w14:paraId="58F2FF3A" w14:textId="77777777" w:rsidR="006A40DE" w:rsidRPr="001D32FA" w:rsidRDefault="003324C3" w:rsidP="00157211">
      <w:pPr>
        <w:pStyle w:val="Akapitzlist"/>
        <w:widowControl w:val="0"/>
        <w:numPr>
          <w:ilvl w:val="0"/>
          <w:numId w:val="43"/>
        </w:numPr>
        <w:spacing w:line="276" w:lineRule="auto"/>
        <w:ind w:left="567" w:hanging="567"/>
        <w:jc w:val="both"/>
        <w:rPr>
          <w:rFonts w:ascii="Cambria" w:hAnsi="Cambria" w:cs="†¯øw≥¸"/>
          <w:b/>
        </w:rPr>
      </w:pPr>
      <w:r w:rsidRPr="001D32FA">
        <w:rPr>
          <w:rFonts w:ascii="Cambria" w:hAnsi="Cambria" w:cs="†¯øw≥¸"/>
          <w:b/>
        </w:rPr>
        <w:t>Katalog zmian umowy w zakresie terminu przewidzianego na Zakończenie dostaw i montażu:</w:t>
      </w:r>
    </w:p>
    <w:p w14:paraId="7D3635B3" w14:textId="77777777" w:rsidR="006A40DE" w:rsidRPr="001D32FA" w:rsidRDefault="003324C3">
      <w:pPr>
        <w:pStyle w:val="Akapitzlist"/>
        <w:widowControl w:val="0"/>
        <w:numPr>
          <w:ilvl w:val="0"/>
          <w:numId w:val="21"/>
        </w:numPr>
        <w:spacing w:line="276" w:lineRule="auto"/>
        <w:ind w:left="993" w:hanging="426"/>
        <w:jc w:val="both"/>
        <w:rPr>
          <w:rFonts w:ascii="Cambria" w:hAnsi="Cambria" w:cs="†¯øw≥¸"/>
        </w:rPr>
      </w:pPr>
      <w:r w:rsidRPr="001D32FA">
        <w:rPr>
          <w:rFonts w:ascii="Cambria" w:hAnsi="Cambria" w:cs="†¯øw≥¸"/>
        </w:rPr>
        <w:t xml:space="preserve">zmiany będącej wynikiem zmiany umowy o dofinansowanie projektu zawartej pomiędzy Zamawiającym a </w:t>
      </w:r>
      <w:r w:rsidRPr="001D32FA">
        <w:rPr>
          <w:rFonts w:ascii="Cambria" w:hAnsi="Cambria" w:cs="†¯øw≥¸"/>
          <w:color w:val="000000" w:themeColor="text1"/>
        </w:rPr>
        <w:t>Instytucją Zarządzającą w zakresie terminów (w tym terminu rzeczowej realizacji projektu) lub wysokości</w:t>
      </w:r>
      <w:r w:rsidRPr="001D32FA">
        <w:rPr>
          <w:rFonts w:ascii="Cambria" w:hAnsi="Cambria" w:cs="†¯øw≥¸"/>
        </w:rPr>
        <w:t xml:space="preserve"> i warunków płatności dofinansowania realizacji projektu stanowiącego przedmiot niniejszej umowy;</w:t>
      </w:r>
    </w:p>
    <w:p w14:paraId="23B707DE" w14:textId="77777777" w:rsidR="006A40DE" w:rsidRPr="001D32FA" w:rsidRDefault="003324C3">
      <w:pPr>
        <w:pStyle w:val="Akapitzlist"/>
        <w:widowControl w:val="0"/>
        <w:numPr>
          <w:ilvl w:val="0"/>
          <w:numId w:val="21"/>
        </w:numPr>
        <w:spacing w:line="276" w:lineRule="auto"/>
        <w:ind w:left="993" w:hanging="426"/>
        <w:jc w:val="both"/>
        <w:rPr>
          <w:rFonts w:ascii="Cambria" w:hAnsi="Cambria" w:cs="†¯øw≥¸"/>
        </w:rPr>
      </w:pPr>
      <w:r w:rsidRPr="001D32FA">
        <w:rPr>
          <w:rFonts w:ascii="Cambria" w:hAnsi="Cambria" w:cs="†¯øw≥¸"/>
        </w:rPr>
        <w:t>wystąpienia siły wyższej, to znaczy niezależnego od stron losowego zdarzenia zewnętrznego, które było niemożliwe do przewidzenia w momencie zawarcia umowy i któremu nie można było zapobiec mimo dochowania należytej staranności.</w:t>
      </w:r>
    </w:p>
    <w:p w14:paraId="3FB5A298" w14:textId="77777777" w:rsidR="00CD1F51" w:rsidRPr="001D32FA" w:rsidRDefault="00387338">
      <w:pPr>
        <w:pStyle w:val="Akapitzlist"/>
        <w:widowControl w:val="0"/>
        <w:numPr>
          <w:ilvl w:val="0"/>
          <w:numId w:val="21"/>
        </w:numPr>
        <w:spacing w:line="276" w:lineRule="auto"/>
        <w:ind w:left="993" w:hanging="426"/>
        <w:jc w:val="both"/>
        <w:rPr>
          <w:rFonts w:ascii="Cambria" w:hAnsi="Cambria" w:cs="†¯øw≥¸"/>
          <w:color w:val="000000" w:themeColor="text1"/>
        </w:rPr>
      </w:pPr>
      <w:r w:rsidRPr="001D32FA">
        <w:rPr>
          <w:rFonts w:ascii="Cambria" w:hAnsi="Cambria" w:cs="†¯øw≥¸"/>
          <w:color w:val="000000" w:themeColor="text1"/>
        </w:rPr>
        <w:t>p</w:t>
      </w:r>
      <w:r w:rsidR="00CD1F51" w:rsidRPr="001D32FA">
        <w:rPr>
          <w:rFonts w:ascii="Cambria" w:hAnsi="Cambria" w:cs="†¯øw≥¸"/>
          <w:color w:val="000000" w:themeColor="text1"/>
        </w:rPr>
        <w:t>rzedłużająca się nieobecność właściciela.</w:t>
      </w:r>
    </w:p>
    <w:p w14:paraId="362B7DFB" w14:textId="77777777" w:rsidR="00CD1F51" w:rsidRPr="001D32FA" w:rsidRDefault="00387338">
      <w:pPr>
        <w:pStyle w:val="Akapitzlist"/>
        <w:widowControl w:val="0"/>
        <w:numPr>
          <w:ilvl w:val="0"/>
          <w:numId w:val="21"/>
        </w:numPr>
        <w:spacing w:line="276" w:lineRule="auto"/>
        <w:ind w:left="993" w:hanging="426"/>
        <w:jc w:val="both"/>
        <w:rPr>
          <w:rFonts w:ascii="Cambria" w:hAnsi="Cambria" w:cs="†¯øw≥¸"/>
          <w:color w:val="000000" w:themeColor="text1"/>
        </w:rPr>
      </w:pPr>
      <w:r w:rsidRPr="001D32FA">
        <w:rPr>
          <w:rFonts w:ascii="Cambria" w:hAnsi="Cambria" w:cs="†¯øw≥¸"/>
          <w:color w:val="000000" w:themeColor="text1"/>
        </w:rPr>
        <w:t>t</w:t>
      </w:r>
      <w:r w:rsidR="00CD1F51" w:rsidRPr="001D32FA">
        <w:rPr>
          <w:rFonts w:ascii="Cambria" w:hAnsi="Cambria" w:cs="†¯øw≥¸"/>
          <w:color w:val="000000" w:themeColor="text1"/>
        </w:rPr>
        <w:t>rudności w znalezieniu osoby zamiennej w przypadku rezygnacji osób pierwotnie objętych projektem.</w:t>
      </w:r>
    </w:p>
    <w:p w14:paraId="3D8CDB14" w14:textId="77777777" w:rsidR="00CD1F51" w:rsidRPr="001D32FA" w:rsidRDefault="00387338">
      <w:pPr>
        <w:pStyle w:val="Akapitzlist"/>
        <w:widowControl w:val="0"/>
        <w:numPr>
          <w:ilvl w:val="0"/>
          <w:numId w:val="21"/>
        </w:numPr>
        <w:spacing w:line="276" w:lineRule="auto"/>
        <w:ind w:left="993" w:hanging="426"/>
        <w:jc w:val="both"/>
        <w:rPr>
          <w:rFonts w:ascii="Cambria" w:hAnsi="Cambria" w:cs="†¯øw≥¸"/>
          <w:color w:val="000000" w:themeColor="text1"/>
        </w:rPr>
      </w:pPr>
      <w:r w:rsidRPr="001D32FA">
        <w:rPr>
          <w:rFonts w:ascii="Cambria" w:hAnsi="Cambria" w:cs="†¯øw≥¸"/>
          <w:color w:val="000000" w:themeColor="text1"/>
        </w:rPr>
        <w:t>d</w:t>
      </w:r>
      <w:r w:rsidR="00CD1F51" w:rsidRPr="001D32FA">
        <w:rPr>
          <w:rFonts w:ascii="Cambria" w:hAnsi="Cambria" w:cs="†¯øw≥¸"/>
          <w:color w:val="000000" w:themeColor="text1"/>
        </w:rPr>
        <w:t>ługotrwałe, ciągłe opady deszczu trwające powyżej 2-óch tygodni uniemożliwiające montaż zestawów solarnych.</w:t>
      </w:r>
    </w:p>
    <w:p w14:paraId="5FBD6063" w14:textId="77777777" w:rsidR="006A40DE" w:rsidRPr="001D32FA" w:rsidRDefault="003324C3" w:rsidP="00157211">
      <w:pPr>
        <w:pStyle w:val="Akapitzlist"/>
        <w:widowControl w:val="0"/>
        <w:numPr>
          <w:ilvl w:val="0"/>
          <w:numId w:val="43"/>
        </w:numPr>
        <w:spacing w:line="276" w:lineRule="auto"/>
        <w:ind w:left="567" w:hanging="567"/>
        <w:jc w:val="both"/>
        <w:rPr>
          <w:rFonts w:ascii="Cambria" w:hAnsi="Cambria" w:cs="†¯øw≥¸"/>
          <w:b/>
        </w:rPr>
      </w:pPr>
      <w:r w:rsidRPr="001D32FA">
        <w:rPr>
          <w:rFonts w:ascii="Cambria" w:hAnsi="Cambria" w:cs="†¯øw≥¸"/>
          <w:b/>
        </w:rPr>
        <w:t xml:space="preserve">Zmiana sposobu spełnienia świadczenia jest dopuszczalna w przypadku </w:t>
      </w:r>
      <w:r w:rsidRPr="001D32FA">
        <w:rPr>
          <w:rFonts w:ascii="Cambria" w:hAnsi="Cambria" w:cs="†¯øw≥¸"/>
          <w:b/>
        </w:rPr>
        <w:lastRenderedPageBreak/>
        <w:t>wystąpienia niżej wymienionych okoliczności:</w:t>
      </w:r>
    </w:p>
    <w:p w14:paraId="7F2792CC" w14:textId="77777777" w:rsidR="000F7F5A" w:rsidRPr="001D32FA" w:rsidRDefault="003324C3" w:rsidP="00CD1F51">
      <w:pPr>
        <w:pStyle w:val="Akapitzlist"/>
        <w:widowControl w:val="0"/>
        <w:numPr>
          <w:ilvl w:val="0"/>
          <w:numId w:val="22"/>
        </w:numPr>
        <w:spacing w:line="276" w:lineRule="auto"/>
        <w:ind w:left="993" w:hanging="426"/>
        <w:jc w:val="both"/>
        <w:rPr>
          <w:rFonts w:ascii="Cambria" w:hAnsi="Cambria" w:cs="†¯øw≥¸"/>
        </w:rPr>
      </w:pPr>
      <w:r w:rsidRPr="001D32FA">
        <w:rPr>
          <w:rFonts w:ascii="Cambria" w:hAnsi="Cambria" w:cs="†¯øw≥¸"/>
        </w:rPr>
        <w:t>Zamawiający dopuszcza zmianę lokalizacji dostawy i montażu instalacji solarnej (</w:t>
      </w:r>
      <w:proofErr w:type="spellStart"/>
      <w:r w:rsidRPr="001D32FA">
        <w:rPr>
          <w:rFonts w:ascii="Cambria" w:hAnsi="Cambria" w:cs="†¯øw≥¸"/>
        </w:rPr>
        <w:t>ych</w:t>
      </w:r>
      <w:proofErr w:type="spellEnd"/>
      <w:r w:rsidRPr="001D32FA">
        <w:rPr>
          <w:rFonts w:ascii="Cambria" w:hAnsi="Cambria" w:cs="†¯øw≥¸"/>
        </w:rPr>
        <w:t xml:space="preserve">) w porównaniu z zestawieniem budynków, na których mają być zamontowane instalacje solarne stanowiącym załącznik Nr </w:t>
      </w:r>
      <w:r w:rsidR="003C5BFF" w:rsidRPr="001D32FA">
        <w:rPr>
          <w:rFonts w:ascii="Cambria" w:hAnsi="Cambria" w:cs="†¯øw≥¸"/>
        </w:rPr>
        <w:t>2</w:t>
      </w:r>
      <w:r w:rsidRPr="001D32FA">
        <w:rPr>
          <w:rFonts w:ascii="Cambria" w:hAnsi="Cambria" w:cs="†¯øw≥¸"/>
        </w:rPr>
        <w:t xml:space="preserve"> do SIWZ, </w:t>
      </w:r>
      <w:r w:rsidRPr="001D32FA">
        <w:rPr>
          <w:rFonts w:ascii="Cambria" w:hAnsi="Cambria" w:cs="†¯øw≥¸"/>
        </w:rPr>
        <w:br/>
        <w:t>w przypadku, gdy beneficjent (użytkownik) prywatny danej instalacji zrezygnuje z montażu instalacji solarnej, a montaż tej instalacji będzie możliwy u innej osoby bez zmiany parametrów instalacji, której dotyczyła rezygnacja. O ewentualnych rezygnacjach z montażu instalacji przez beneficjentów (użytkowników) prywatnych, Zamawiający powiadomi Wykonawcę przed dniem, na który zaplanowano montaż instalacji na budynku użytkownika, który wyraził rezygnację z montażu instalacji.</w:t>
      </w:r>
      <w:r w:rsidR="000F7F5A" w:rsidRPr="001D32FA">
        <w:rPr>
          <w:rFonts w:ascii="Cambria" w:hAnsi="Cambria" w:cs="†¯øw≥¸"/>
        </w:rPr>
        <w:t xml:space="preserve"> </w:t>
      </w:r>
      <w:r w:rsidR="00EA1C21" w:rsidRPr="001D32FA">
        <w:rPr>
          <w:rFonts w:ascii="Cambria" w:hAnsi="Cambria" w:cs="†¯øw≥¸"/>
        </w:rPr>
        <w:tab/>
      </w:r>
    </w:p>
    <w:p w14:paraId="2C379E56" w14:textId="77777777" w:rsidR="00CD1F51" w:rsidRPr="001D32FA" w:rsidRDefault="003324C3">
      <w:pPr>
        <w:pStyle w:val="Akapitzlist"/>
        <w:widowControl w:val="0"/>
        <w:numPr>
          <w:ilvl w:val="0"/>
          <w:numId w:val="22"/>
        </w:numPr>
        <w:spacing w:line="276" w:lineRule="auto"/>
        <w:ind w:left="993" w:hanging="426"/>
        <w:jc w:val="both"/>
        <w:rPr>
          <w:rFonts w:ascii="Cambria" w:hAnsi="Cambria" w:cs="†¯øw≥¸"/>
        </w:rPr>
      </w:pPr>
      <w:r w:rsidRPr="001D32FA">
        <w:rPr>
          <w:rFonts w:ascii="Cambria" w:hAnsi="Cambria" w:cs="†¯øw≥¸"/>
        </w:rPr>
        <w:t xml:space="preserve">Zmiany w zakresie doboru poszczególnych urządzeń wchodzących w skład zestawu solarnego wynikające z błędów </w:t>
      </w:r>
      <w:r w:rsidR="00B10FC5" w:rsidRPr="001D32FA">
        <w:rPr>
          <w:rFonts w:ascii="Cambria" w:hAnsi="Cambria" w:cs="†¯øw≥¸"/>
        </w:rPr>
        <w:t>w dokumentacji wykonanej przez uprawnione podmioty niemożliwej do stwierdzenia przy założeniu dochowania należytej staranności zamawiającego.</w:t>
      </w:r>
    </w:p>
    <w:p w14:paraId="6CC21764" w14:textId="77777777" w:rsidR="006A40DE" w:rsidRPr="001D32FA" w:rsidRDefault="00CD1F51">
      <w:pPr>
        <w:pStyle w:val="Akapitzlist"/>
        <w:widowControl w:val="0"/>
        <w:numPr>
          <w:ilvl w:val="0"/>
          <w:numId w:val="22"/>
        </w:numPr>
        <w:spacing w:line="276" w:lineRule="auto"/>
        <w:ind w:left="993" w:hanging="426"/>
        <w:jc w:val="both"/>
        <w:rPr>
          <w:rFonts w:ascii="Cambria" w:hAnsi="Cambria" w:cs="†¯øw≥¸"/>
          <w:color w:val="000000" w:themeColor="text1"/>
        </w:rPr>
      </w:pPr>
      <w:r w:rsidRPr="001D32FA">
        <w:rPr>
          <w:rFonts w:ascii="Cambria" w:hAnsi="Cambria" w:cs="†¯øw≥¸"/>
          <w:color w:val="000000" w:themeColor="text1"/>
        </w:rPr>
        <w:t>Zmiana lokalizacji montażu instalacji solarnej w obrębie jednej nieruchomości (np. z gruntu na dach, z elewacji na grunt itd.) np. z przyczyn technicznych, niemożliwości instalacji w miejscu wybranym pierwotnie, wyboru miejsca najbardziej optymalnego dla montażu zestawu solarnego.</w:t>
      </w:r>
    </w:p>
    <w:p w14:paraId="6D084279" w14:textId="77777777" w:rsidR="006A40DE" w:rsidRPr="001D32FA" w:rsidRDefault="003324C3" w:rsidP="00157211">
      <w:pPr>
        <w:pStyle w:val="Akapitzlist"/>
        <w:widowControl w:val="0"/>
        <w:numPr>
          <w:ilvl w:val="0"/>
          <w:numId w:val="43"/>
        </w:numPr>
        <w:spacing w:line="276" w:lineRule="auto"/>
        <w:ind w:left="567" w:hanging="567"/>
        <w:rPr>
          <w:rFonts w:ascii="Cambria" w:hAnsi="Cambria" w:cs="†¯øw≥¸"/>
          <w:b/>
        </w:rPr>
      </w:pPr>
      <w:r w:rsidRPr="001D32FA">
        <w:rPr>
          <w:rFonts w:ascii="Cambria" w:hAnsi="Cambria" w:cs="†¯øw≥¸"/>
          <w:b/>
        </w:rPr>
        <w:t>Pozostałe rodzaje zmian spowodowane następującymi okolicznościami:</w:t>
      </w:r>
    </w:p>
    <w:p w14:paraId="70EB1291" w14:textId="77777777" w:rsidR="006A40DE" w:rsidRPr="001D32FA" w:rsidRDefault="003324C3">
      <w:pPr>
        <w:pStyle w:val="Akapitzlist"/>
        <w:widowControl w:val="0"/>
        <w:numPr>
          <w:ilvl w:val="0"/>
          <w:numId w:val="23"/>
        </w:numPr>
        <w:spacing w:line="276" w:lineRule="auto"/>
        <w:ind w:left="993" w:hanging="426"/>
        <w:jc w:val="both"/>
        <w:rPr>
          <w:rFonts w:ascii="Cambria" w:hAnsi="Cambria" w:cs="†¯øw≥¸"/>
        </w:rPr>
      </w:pPr>
      <w:r w:rsidRPr="001D32FA">
        <w:rPr>
          <w:rFonts w:ascii="Cambria" w:hAnsi="Cambria" w:cs="†¯øw≥¸"/>
        </w:rPr>
        <w:t>zmiana osób, przy pomocy których Wykonawca i Zamawiający realizuje przedmiot umowy na inne spełniające warunki określone w SIWZ;</w:t>
      </w:r>
    </w:p>
    <w:p w14:paraId="05343333" w14:textId="77777777" w:rsidR="006A40DE" w:rsidRPr="001D32FA" w:rsidRDefault="003324C3">
      <w:pPr>
        <w:pStyle w:val="Akapitzlist"/>
        <w:widowControl w:val="0"/>
        <w:numPr>
          <w:ilvl w:val="0"/>
          <w:numId w:val="23"/>
        </w:numPr>
        <w:spacing w:line="276" w:lineRule="auto"/>
        <w:ind w:left="993" w:hanging="426"/>
        <w:jc w:val="both"/>
        <w:rPr>
          <w:rFonts w:ascii="Cambria" w:hAnsi="Cambria" w:cs="†¯øw≥¸"/>
        </w:rPr>
      </w:pPr>
      <w:r w:rsidRPr="001D32FA">
        <w:rPr>
          <w:rFonts w:ascii="Cambria" w:hAnsi="Cambria" w:cs="†¯øw≥¸"/>
        </w:rPr>
        <w:t>siła wyższa uniemożliwiająca wykonanie przedmiotu umowy zgodnie z SIWZ;</w:t>
      </w:r>
    </w:p>
    <w:p w14:paraId="3E9CDC02" w14:textId="77777777" w:rsidR="006A40DE" w:rsidRPr="001D32FA" w:rsidRDefault="003324C3">
      <w:pPr>
        <w:pStyle w:val="Akapitzlist"/>
        <w:widowControl w:val="0"/>
        <w:numPr>
          <w:ilvl w:val="0"/>
          <w:numId w:val="23"/>
        </w:numPr>
        <w:spacing w:line="276" w:lineRule="auto"/>
        <w:ind w:left="993" w:hanging="426"/>
        <w:jc w:val="both"/>
        <w:rPr>
          <w:rFonts w:ascii="Cambria" w:hAnsi="Cambria" w:cs="†¯øw≥¸"/>
        </w:rPr>
      </w:pPr>
      <w:r w:rsidRPr="001D32FA">
        <w:rPr>
          <w:rFonts w:ascii="Cambria" w:hAnsi="Cambria" w:cs="†¯øw≥¸"/>
        </w:rPr>
        <w:t>zmiana obowiązującej stawki VAT;</w:t>
      </w:r>
    </w:p>
    <w:p w14:paraId="22B10036" w14:textId="77777777" w:rsidR="006A40DE" w:rsidRPr="001D32FA" w:rsidRDefault="003324C3">
      <w:pPr>
        <w:pStyle w:val="Akapitzlist"/>
        <w:widowControl w:val="0"/>
        <w:numPr>
          <w:ilvl w:val="0"/>
          <w:numId w:val="23"/>
        </w:numPr>
        <w:spacing w:line="276" w:lineRule="auto"/>
        <w:ind w:left="993" w:hanging="426"/>
        <w:jc w:val="both"/>
        <w:rPr>
          <w:rFonts w:ascii="Cambria" w:hAnsi="Cambria" w:cs="†¯øw≥¸"/>
        </w:rPr>
      </w:pPr>
      <w:r w:rsidRPr="001D32FA">
        <w:rPr>
          <w:rFonts w:ascii="Cambria" w:hAnsi="Cambria" w:cs="†¯øw≥¸"/>
        </w:rPr>
        <w:t>rezygnacja przez Zamawiającego z realizacji części Przedmiotu Umowy;</w:t>
      </w:r>
    </w:p>
    <w:p w14:paraId="7B61D607" w14:textId="77777777" w:rsidR="006A40DE" w:rsidRPr="001D32FA" w:rsidRDefault="003324C3">
      <w:pPr>
        <w:pStyle w:val="Akapitzlist"/>
        <w:widowControl w:val="0"/>
        <w:numPr>
          <w:ilvl w:val="0"/>
          <w:numId w:val="23"/>
        </w:numPr>
        <w:spacing w:line="276" w:lineRule="auto"/>
        <w:ind w:left="993" w:hanging="426"/>
        <w:jc w:val="both"/>
        <w:rPr>
          <w:rFonts w:ascii="Cambria" w:hAnsi="Cambria" w:cs="†¯øw≥¸"/>
        </w:rPr>
      </w:pPr>
      <w:r w:rsidRPr="001D32FA">
        <w:rPr>
          <w:rFonts w:ascii="Cambria" w:hAnsi="Cambria" w:cs="†¯øw≥¸"/>
        </w:rPr>
        <w:t xml:space="preserve">zmiana sposobu rozliczenia umowy lub dokonywania płatności na rzecz Wykonawcy na skutek zmian zawartej przez Zamawiającego umowy </w:t>
      </w:r>
      <w:r w:rsidRPr="001D32FA">
        <w:rPr>
          <w:rFonts w:ascii="Cambria" w:hAnsi="Cambria" w:cs="†¯øw≥¸"/>
        </w:rPr>
        <w:br/>
        <w:t>o dofinansowanie projektu lub wytycznych dotyczących realizacji projektu.</w:t>
      </w:r>
    </w:p>
    <w:p w14:paraId="735CD682" w14:textId="77777777" w:rsidR="006A40DE" w:rsidRPr="001D32FA" w:rsidRDefault="003324C3">
      <w:pPr>
        <w:pStyle w:val="Akapitzlist"/>
        <w:widowControl w:val="0"/>
        <w:numPr>
          <w:ilvl w:val="0"/>
          <w:numId w:val="23"/>
        </w:numPr>
        <w:spacing w:line="276" w:lineRule="auto"/>
        <w:ind w:left="993" w:hanging="426"/>
        <w:jc w:val="both"/>
        <w:rPr>
          <w:rFonts w:ascii="Cambria" w:hAnsi="Cambria" w:cs="†¯øw≥¸"/>
        </w:rPr>
      </w:pPr>
      <w:r w:rsidRPr="001D32FA">
        <w:rPr>
          <w:rFonts w:ascii="Cambria" w:hAnsi="Cambria" w:cs="†¯øw≥¸"/>
        </w:rPr>
        <w:t>Zmiana podwykonawcy w trakcie realizacji umowy.</w:t>
      </w:r>
    </w:p>
    <w:p w14:paraId="4B9E1EC1" w14:textId="77777777" w:rsidR="00541D63" w:rsidRPr="001D32FA" w:rsidRDefault="00541D63" w:rsidP="00541D63">
      <w:pPr>
        <w:pStyle w:val="Akapitzlist"/>
        <w:widowControl w:val="0"/>
        <w:numPr>
          <w:ilvl w:val="0"/>
          <w:numId w:val="23"/>
        </w:numPr>
        <w:autoSpaceDE w:val="0"/>
        <w:autoSpaceDN w:val="0"/>
        <w:adjustRightInd w:val="0"/>
        <w:spacing w:line="276" w:lineRule="auto"/>
        <w:ind w:left="993" w:hanging="426"/>
        <w:jc w:val="both"/>
        <w:rPr>
          <w:rFonts w:ascii="Cambria" w:hAnsi="Cambria" w:cs="†¯øw≥¸"/>
          <w:color w:val="000000" w:themeColor="text1"/>
        </w:rPr>
      </w:pPr>
      <w:r w:rsidRPr="001D32FA">
        <w:rPr>
          <w:rFonts w:ascii="Cambria" w:eastAsia="TimesNewRoman" w:hAnsi="Cambria" w:cs="Arial"/>
          <w:color w:val="000000" w:themeColor="text1"/>
        </w:rPr>
        <w:t xml:space="preserve">zmiana zasad płatności. Zamawiający informuje, że jeżeli Wykonawca wskaże, że Zamawiający nie jest objęty procedurą </w:t>
      </w:r>
      <w:r w:rsidRPr="001D32FA">
        <w:rPr>
          <w:rFonts w:ascii="Cambria" w:eastAsia="TimesNewRoman" w:hAnsi="Cambria" w:cs="Arial"/>
        </w:rPr>
        <w:t>odwrotnego obciążenia</w:t>
      </w:r>
      <w:r w:rsidRPr="001D32FA">
        <w:rPr>
          <w:rFonts w:ascii="Cambria" w:eastAsia="TimesNewRoman" w:hAnsi="Cambria" w:cs="Arial"/>
          <w:color w:val="000000" w:themeColor="text1"/>
        </w:rPr>
        <w:t xml:space="preserve"> VAT i zastosuje stawkę podatku VAT w ofercie i strony przyjmą w umowie zasadę klasycznego rozliczenia podatku VAT - a wiążące stanowiska organów skarbowych wskażą następnie na występowanie procedury </w:t>
      </w:r>
      <w:r w:rsidRPr="001D32FA">
        <w:rPr>
          <w:rFonts w:ascii="Cambria" w:eastAsia="TimesNewRoman" w:hAnsi="Cambria" w:cs="Arial"/>
        </w:rPr>
        <w:t xml:space="preserve">odwrotnego obciążenia </w:t>
      </w:r>
      <w:r w:rsidRPr="001D32FA">
        <w:rPr>
          <w:rFonts w:ascii="Cambria" w:eastAsia="TimesNewRoman" w:hAnsi="Cambria" w:cs="Arial"/>
          <w:color w:val="000000" w:themeColor="text1"/>
        </w:rPr>
        <w:t xml:space="preserve">VAT w stosunkach pomiędzy Zamawiającym a Wykonawcą – Strony dokonają zmiany umowy w ramach której Wykonawca zobowiąże się do wystawiania faktur zgodnie z regułami dotyczącymi procedury </w:t>
      </w:r>
      <w:r w:rsidRPr="001D32FA">
        <w:rPr>
          <w:rFonts w:ascii="Cambria" w:eastAsia="TimesNewRoman" w:hAnsi="Cambria" w:cs="Arial"/>
        </w:rPr>
        <w:t>odwrotnego obciążenia</w:t>
      </w:r>
      <w:r w:rsidRPr="001D32FA">
        <w:rPr>
          <w:rFonts w:ascii="Cambria" w:eastAsia="TimesNewRoman" w:hAnsi="Cambria" w:cs="Arial"/>
          <w:color w:val="000000" w:themeColor="text1"/>
        </w:rPr>
        <w:t xml:space="preserve"> VAT. </w:t>
      </w:r>
    </w:p>
    <w:p w14:paraId="0C0EB0C0" w14:textId="77777777" w:rsidR="00541D63" w:rsidRPr="001D32FA" w:rsidRDefault="00541D63" w:rsidP="00541D63">
      <w:pPr>
        <w:pStyle w:val="Akapitzlist"/>
        <w:widowControl w:val="0"/>
        <w:numPr>
          <w:ilvl w:val="0"/>
          <w:numId w:val="23"/>
        </w:numPr>
        <w:autoSpaceDE w:val="0"/>
        <w:autoSpaceDN w:val="0"/>
        <w:adjustRightInd w:val="0"/>
        <w:spacing w:line="276" w:lineRule="auto"/>
        <w:ind w:left="993" w:hanging="426"/>
        <w:jc w:val="both"/>
        <w:rPr>
          <w:rFonts w:ascii="Cambria" w:hAnsi="Cambria" w:cs="†¯øw≥¸"/>
          <w:color w:val="000000" w:themeColor="text1"/>
        </w:rPr>
      </w:pPr>
      <w:r w:rsidRPr="001D32FA">
        <w:rPr>
          <w:rFonts w:ascii="Cambria" w:eastAsia="TimesNewRoman" w:hAnsi="Cambria" w:cs="Arial"/>
          <w:color w:val="000000" w:themeColor="text1"/>
        </w:rPr>
        <w:t xml:space="preserve">zmiana zasad płatności. </w:t>
      </w:r>
      <w:r w:rsidRPr="001D32FA">
        <w:rPr>
          <w:rFonts w:ascii="Cambria" w:hAnsi="Cambria" w:cs="Arial"/>
          <w:bCs/>
        </w:rPr>
        <w:t xml:space="preserve">Jeżeli przed zakończeniem realizacji zamówienia Zamawiający otrzyma indywidualną interpretację podatkową dotyczącą </w:t>
      </w:r>
      <w:r w:rsidRPr="001D32FA">
        <w:rPr>
          <w:rFonts w:ascii="Cambria" w:hAnsi="Cambria" w:cs="Arial"/>
          <w:bCs/>
        </w:rPr>
        <w:lastRenderedPageBreak/>
        <w:t>podatku od umów zawartych na podstawie niniejszego postępowania, która wskaże na konieczność zastosowania innej stawki podatku VAT niż wynikający oferty i umowy, Zamawiający przewiduje możliwość zmiany umowy z Wykonawcą na podstawie art. 144 ust. 1 pkt 1 ustawy polegającą na zmianie stawki podatku VAT - do tych części zamówienia, do których będzie to uzasadnione w świetle otrzymanej interpretacji indywidualnej (stała zostaje kwota netto, wykonawca wystawi faktury z właściwym podatkiem VAT).</w:t>
      </w:r>
    </w:p>
    <w:p w14:paraId="2A9F790A" w14:textId="77777777" w:rsidR="006A40DE" w:rsidRPr="001D32FA" w:rsidRDefault="003324C3">
      <w:pPr>
        <w:pStyle w:val="Akapitzlist"/>
        <w:widowControl w:val="0"/>
        <w:numPr>
          <w:ilvl w:val="0"/>
          <w:numId w:val="23"/>
        </w:numPr>
        <w:spacing w:line="276" w:lineRule="auto"/>
        <w:ind w:left="993" w:hanging="426"/>
        <w:jc w:val="both"/>
        <w:rPr>
          <w:rFonts w:ascii="Cambria" w:hAnsi="Cambria" w:cs="†¯øw≥¸"/>
          <w:color w:val="000000" w:themeColor="text1"/>
        </w:rPr>
      </w:pPr>
      <w:r w:rsidRPr="001D32FA">
        <w:rPr>
          <w:rFonts w:ascii="Cambria" w:eastAsia="TimesNewRoman" w:hAnsi="Cambria" w:cs="Arial"/>
          <w:color w:val="000000" w:themeColor="text1"/>
        </w:rPr>
        <w:t xml:space="preserve">Zmiana stawki VAT w przypadku zmiany </w:t>
      </w:r>
      <w:r w:rsidRPr="001D32FA">
        <w:rPr>
          <w:rFonts w:ascii="Cambria" w:hAnsi="Cambria"/>
          <w:color w:val="000000" w:themeColor="text1"/>
        </w:rPr>
        <w:t>lokalizacji/miejsca montażu instalacji, powodu</w:t>
      </w:r>
      <w:r w:rsidR="00CD1F51" w:rsidRPr="001D32FA">
        <w:rPr>
          <w:rFonts w:ascii="Cambria" w:hAnsi="Cambria"/>
          <w:color w:val="000000" w:themeColor="text1"/>
        </w:rPr>
        <w:t>jącej zmianę stawki podatku VAT.</w:t>
      </w:r>
    </w:p>
    <w:p w14:paraId="42F32C74" w14:textId="77777777" w:rsidR="00CD1F51" w:rsidRPr="001D32FA" w:rsidRDefault="00CD1F51">
      <w:pPr>
        <w:pStyle w:val="Akapitzlist"/>
        <w:widowControl w:val="0"/>
        <w:numPr>
          <w:ilvl w:val="0"/>
          <w:numId w:val="23"/>
        </w:numPr>
        <w:spacing w:line="276" w:lineRule="auto"/>
        <w:ind w:left="993" w:hanging="426"/>
        <w:jc w:val="both"/>
        <w:rPr>
          <w:rFonts w:ascii="Cambria" w:hAnsi="Cambria" w:cs="†¯øw≥¸"/>
          <w:color w:val="000000" w:themeColor="text1"/>
        </w:rPr>
      </w:pPr>
      <w:r w:rsidRPr="001D32FA">
        <w:rPr>
          <w:rFonts w:ascii="Cambria" w:hAnsi="Cambria"/>
          <w:color w:val="000000" w:themeColor="text1"/>
        </w:rPr>
        <w:t>Zmiana ilości dostawy i montażu zestawów solarnych pod warunkiem wyrażenia zgody przez Urząd Marszałkowski.</w:t>
      </w:r>
    </w:p>
    <w:p w14:paraId="05FD4459" w14:textId="77777777" w:rsidR="006A40DE" w:rsidRPr="001D32FA" w:rsidRDefault="003324C3" w:rsidP="00157211">
      <w:pPr>
        <w:pStyle w:val="Akapitzlist"/>
        <w:widowControl w:val="0"/>
        <w:numPr>
          <w:ilvl w:val="0"/>
          <w:numId w:val="43"/>
        </w:numPr>
        <w:spacing w:line="276" w:lineRule="auto"/>
        <w:ind w:left="567" w:hanging="567"/>
        <w:jc w:val="both"/>
        <w:rPr>
          <w:rFonts w:ascii="Cambria" w:hAnsi="Cambria"/>
        </w:rPr>
      </w:pPr>
      <w:r w:rsidRPr="001D32FA">
        <w:rPr>
          <w:rFonts w:ascii="Cambria" w:hAnsi="Cambria"/>
        </w:rPr>
        <w:t xml:space="preserve">Zamawiający na podstawie </w:t>
      </w:r>
      <w:r w:rsidRPr="001D32FA">
        <w:rPr>
          <w:rFonts w:ascii="Cambria" w:hAnsi="Cambria"/>
          <w:u w:val="single"/>
        </w:rPr>
        <w:t xml:space="preserve">art. 142 ust. 5 </w:t>
      </w:r>
      <w:proofErr w:type="spellStart"/>
      <w:r w:rsidRPr="001D32FA">
        <w:rPr>
          <w:rFonts w:ascii="Cambria" w:hAnsi="Cambria"/>
          <w:u w:val="single"/>
        </w:rPr>
        <w:t>Pzp</w:t>
      </w:r>
      <w:proofErr w:type="spellEnd"/>
      <w:r w:rsidRPr="001D32FA">
        <w:rPr>
          <w:rFonts w:ascii="Cambria" w:hAnsi="Cambria"/>
        </w:rPr>
        <w:t xml:space="preserve"> dopuszcza zmianę wysokości wynagrodzenia należnego Wykonawcy za realizację umowy, w trakcie obowiązywania Umowy w przypadku zmiany:</w:t>
      </w:r>
    </w:p>
    <w:p w14:paraId="6033B484" w14:textId="77777777" w:rsidR="006A40DE" w:rsidRPr="001D32FA" w:rsidRDefault="003324C3" w:rsidP="00157211">
      <w:pPr>
        <w:numPr>
          <w:ilvl w:val="0"/>
          <w:numId w:val="44"/>
        </w:numPr>
        <w:shd w:val="clear" w:color="auto" w:fill="FFFFFF"/>
        <w:tabs>
          <w:tab w:val="left" w:pos="993"/>
        </w:tabs>
        <w:suppressAutoHyphens/>
        <w:spacing w:line="276" w:lineRule="auto"/>
        <w:ind w:left="993" w:hanging="426"/>
        <w:jc w:val="both"/>
        <w:rPr>
          <w:rFonts w:ascii="Cambria" w:hAnsi="Cambria"/>
        </w:rPr>
      </w:pPr>
      <w:r w:rsidRPr="001D32FA">
        <w:rPr>
          <w:rFonts w:ascii="Cambria" w:hAnsi="Cambria"/>
        </w:rPr>
        <w:t xml:space="preserve">stawki podatku VAT, </w:t>
      </w:r>
    </w:p>
    <w:p w14:paraId="3AA10FE8" w14:textId="77777777" w:rsidR="006A40DE" w:rsidRPr="001D32FA" w:rsidRDefault="003324C3" w:rsidP="00157211">
      <w:pPr>
        <w:numPr>
          <w:ilvl w:val="0"/>
          <w:numId w:val="44"/>
        </w:numPr>
        <w:shd w:val="clear" w:color="auto" w:fill="FFFFFF"/>
        <w:tabs>
          <w:tab w:val="left" w:pos="993"/>
        </w:tabs>
        <w:suppressAutoHyphens/>
        <w:spacing w:line="276" w:lineRule="auto"/>
        <w:ind w:left="993" w:hanging="426"/>
        <w:jc w:val="both"/>
        <w:rPr>
          <w:rFonts w:ascii="Cambria" w:hAnsi="Cambria"/>
        </w:rPr>
      </w:pPr>
      <w:r w:rsidRPr="001D32FA">
        <w:rPr>
          <w:rFonts w:ascii="Cambria" w:hAnsi="Cambria"/>
        </w:rPr>
        <w:t>minimalnego wynagrodzenia za pracę albo wysokości minimalnej stawki godzinowej ustalonej na podstawie przepisów ustawy z dnia 10 października 2002 r. o minimalnym wynagrodzeniu za pracę,</w:t>
      </w:r>
    </w:p>
    <w:p w14:paraId="4FEC1CF5" w14:textId="77777777" w:rsidR="006A40DE" w:rsidRPr="001D32FA" w:rsidRDefault="003324C3" w:rsidP="00157211">
      <w:pPr>
        <w:numPr>
          <w:ilvl w:val="0"/>
          <w:numId w:val="44"/>
        </w:numPr>
        <w:shd w:val="clear" w:color="auto" w:fill="FFFFFF"/>
        <w:tabs>
          <w:tab w:val="left" w:pos="993"/>
        </w:tabs>
        <w:suppressAutoHyphens/>
        <w:spacing w:line="276" w:lineRule="auto"/>
        <w:ind w:left="993" w:hanging="426"/>
        <w:jc w:val="both"/>
        <w:rPr>
          <w:rFonts w:ascii="Cambria" w:hAnsi="Cambria"/>
        </w:rPr>
      </w:pPr>
      <w:r w:rsidRPr="001D32FA">
        <w:rPr>
          <w:rFonts w:ascii="Cambria" w:hAnsi="Cambria"/>
        </w:rPr>
        <w:t xml:space="preserve">zasad podlegania ubezpieczeniom społecznym lub ubezpieczeniu zdrowotnemu lub wysokości stawki składki na ubezpieczenie społeczne </w:t>
      </w:r>
      <w:r w:rsidRPr="001D32FA">
        <w:rPr>
          <w:rFonts w:ascii="Cambria" w:hAnsi="Cambria"/>
        </w:rPr>
        <w:br/>
        <w:t>i zdrowotne,</w:t>
      </w:r>
    </w:p>
    <w:p w14:paraId="301FCF80" w14:textId="77777777" w:rsidR="006A40DE" w:rsidRPr="001D32FA" w:rsidRDefault="003324C3">
      <w:pPr>
        <w:shd w:val="clear" w:color="auto" w:fill="FFFFFF"/>
        <w:tabs>
          <w:tab w:val="left" w:pos="993"/>
        </w:tabs>
        <w:spacing w:line="276" w:lineRule="auto"/>
        <w:ind w:left="993" w:hanging="426"/>
        <w:jc w:val="both"/>
        <w:rPr>
          <w:rFonts w:ascii="Cambria" w:hAnsi="Cambria"/>
        </w:rPr>
      </w:pPr>
      <w:r w:rsidRPr="001D32FA">
        <w:rPr>
          <w:rFonts w:ascii="Cambria" w:hAnsi="Cambria"/>
        </w:rPr>
        <w:tab/>
        <w:t>- jeżeli zmiany te będą miały wpływ na koszty wykonywania zamówienia przez Wykonawcę, o wartość wzrostu tych kosztów.</w:t>
      </w:r>
    </w:p>
    <w:p w14:paraId="4F683BF0" w14:textId="77777777" w:rsidR="006A40DE" w:rsidRPr="001D32FA" w:rsidRDefault="003324C3" w:rsidP="00157211">
      <w:pPr>
        <w:pStyle w:val="Akapitzlist"/>
        <w:widowControl w:val="0"/>
        <w:numPr>
          <w:ilvl w:val="0"/>
          <w:numId w:val="43"/>
        </w:numPr>
        <w:spacing w:line="276" w:lineRule="auto"/>
        <w:ind w:left="567" w:hanging="567"/>
        <w:jc w:val="both"/>
        <w:rPr>
          <w:rFonts w:ascii="Cambria" w:hAnsi="Cambria" w:cs="†¯øw≥¸"/>
        </w:rPr>
      </w:pPr>
      <w:r w:rsidRPr="001D32FA">
        <w:rPr>
          <w:rFonts w:ascii="Cambria" w:hAnsi="Cambria" w:cs="†¯øw≥¸"/>
        </w:rPr>
        <w:t>Zmiana wynagrodzenia Wykonawcy jest możliwa w przypadkach wskazanych wyżej, na zasadach określonych w warunkach umowy.</w:t>
      </w:r>
    </w:p>
    <w:p w14:paraId="6CD0493E" w14:textId="77777777" w:rsidR="006A40DE" w:rsidRPr="001D32FA" w:rsidRDefault="003324C3" w:rsidP="00157211">
      <w:pPr>
        <w:pStyle w:val="Akapitzlist"/>
        <w:widowControl w:val="0"/>
        <w:numPr>
          <w:ilvl w:val="0"/>
          <w:numId w:val="43"/>
        </w:numPr>
        <w:spacing w:line="276" w:lineRule="auto"/>
        <w:ind w:left="567" w:hanging="567"/>
        <w:jc w:val="both"/>
        <w:rPr>
          <w:rFonts w:ascii="Cambria" w:hAnsi="Cambria" w:cs="†¯øw≥¸"/>
          <w:color w:val="00B050"/>
        </w:rPr>
      </w:pPr>
      <w:r w:rsidRPr="001D32FA">
        <w:rPr>
          <w:rFonts w:ascii="Cambria" w:hAnsi="Cambria" w:cs="†¯øw≥¸"/>
        </w:rPr>
        <w:t xml:space="preserve">Wszystkie powyższe postanowienia stanowią katalog zmian, na które Zamawiający może wyrazić zgodę. Nie stanowią jednocześnie zobowiązania do wyrażenia takiej zgody. </w:t>
      </w:r>
    </w:p>
    <w:p w14:paraId="0D96AE50" w14:textId="77777777" w:rsidR="006A40DE" w:rsidRPr="001D32FA" w:rsidRDefault="003324C3" w:rsidP="00157211">
      <w:pPr>
        <w:pStyle w:val="Akapitzlist"/>
        <w:widowControl w:val="0"/>
        <w:numPr>
          <w:ilvl w:val="0"/>
          <w:numId w:val="43"/>
        </w:numPr>
        <w:spacing w:line="276" w:lineRule="auto"/>
        <w:ind w:left="567" w:hanging="567"/>
        <w:jc w:val="both"/>
        <w:rPr>
          <w:rFonts w:ascii="Cambria" w:hAnsi="Cambria" w:cs="†¯øw≥¸"/>
        </w:rPr>
      </w:pPr>
      <w:r w:rsidRPr="001D32FA">
        <w:rPr>
          <w:rFonts w:ascii="Cambria" w:hAnsi="Cambria" w:cs="†¯øw≥¸"/>
        </w:rPr>
        <w:t>Nie stanowi zmiany umowy w rozumieniu art. 144 ustawy Prawo zamówień publicznych:</w:t>
      </w:r>
    </w:p>
    <w:p w14:paraId="68A9DDFF" w14:textId="77777777" w:rsidR="006A40DE" w:rsidRPr="001D32FA" w:rsidRDefault="003324C3">
      <w:pPr>
        <w:pStyle w:val="Akapitzlist"/>
        <w:widowControl w:val="0"/>
        <w:numPr>
          <w:ilvl w:val="0"/>
          <w:numId w:val="24"/>
        </w:numPr>
        <w:spacing w:line="276" w:lineRule="auto"/>
        <w:ind w:left="993" w:hanging="426"/>
        <w:jc w:val="both"/>
        <w:rPr>
          <w:rFonts w:ascii="Cambria" w:hAnsi="Cambria" w:cs="†¯øw≥¸"/>
        </w:rPr>
      </w:pPr>
      <w:r w:rsidRPr="001D32FA">
        <w:rPr>
          <w:rFonts w:ascii="Cambria" w:hAnsi="Cambria" w:cs="†¯øw≥¸"/>
        </w:rPr>
        <w:t>zmiany danych teleadresowych,</w:t>
      </w:r>
    </w:p>
    <w:p w14:paraId="57B65C8C" w14:textId="77777777" w:rsidR="006A40DE" w:rsidRPr="001D32FA" w:rsidRDefault="003324C3">
      <w:pPr>
        <w:pStyle w:val="Akapitzlist"/>
        <w:widowControl w:val="0"/>
        <w:numPr>
          <w:ilvl w:val="0"/>
          <w:numId w:val="24"/>
        </w:numPr>
        <w:spacing w:line="276" w:lineRule="auto"/>
        <w:ind w:left="993" w:hanging="426"/>
        <w:jc w:val="both"/>
        <w:rPr>
          <w:rFonts w:ascii="Cambria" w:hAnsi="Cambria" w:cs="†¯øw≥¸"/>
        </w:rPr>
      </w:pPr>
      <w:r w:rsidRPr="001D32FA">
        <w:rPr>
          <w:rFonts w:ascii="Cambria" w:hAnsi="Cambria" w:cs="†¯øw≥¸"/>
        </w:rPr>
        <w:t xml:space="preserve">zmiana danych związanych z obsługą administracyjno-organizacyjną Umowy </w:t>
      </w:r>
      <w:r w:rsidRPr="001D32FA">
        <w:rPr>
          <w:rFonts w:ascii="Cambria" w:hAnsi="Cambria" w:cs="†¯øw≥¸"/>
        </w:rPr>
        <w:br/>
        <w:t>(np. zmiana nr rachunku bankowego);</w:t>
      </w:r>
    </w:p>
    <w:p w14:paraId="0A0949B2" w14:textId="77777777" w:rsidR="006A40DE" w:rsidRPr="001D32FA" w:rsidRDefault="003324C3">
      <w:pPr>
        <w:pStyle w:val="Akapitzlist"/>
        <w:widowControl w:val="0"/>
        <w:numPr>
          <w:ilvl w:val="0"/>
          <w:numId w:val="24"/>
        </w:numPr>
        <w:spacing w:line="276" w:lineRule="auto"/>
        <w:ind w:left="993" w:hanging="426"/>
        <w:jc w:val="both"/>
        <w:rPr>
          <w:rFonts w:ascii="Cambria" w:hAnsi="Cambria" w:cs="†¯øw≥¸"/>
        </w:rPr>
      </w:pPr>
      <w:r w:rsidRPr="001D32FA">
        <w:rPr>
          <w:rFonts w:ascii="Cambria" w:hAnsi="Cambria" w:cs="†¯øw≥¸"/>
        </w:rPr>
        <w:t>zmiana harmonogramu rzeczowo – finansowego uwzględniająca postęp</w:t>
      </w:r>
      <w:r w:rsidRPr="001D32FA">
        <w:rPr>
          <w:rFonts w:ascii="Cambria" w:hAnsi="Cambria" w:cs="†¯øw≥¸"/>
        </w:rPr>
        <w:br/>
        <w:t>w realizacji prac przez Wykonawcę.</w:t>
      </w:r>
    </w:p>
    <w:p w14:paraId="215CD52F" w14:textId="77777777" w:rsidR="006A40DE" w:rsidRPr="001D32FA" w:rsidRDefault="003324C3" w:rsidP="00157211">
      <w:pPr>
        <w:pStyle w:val="Akapitzlist"/>
        <w:widowControl w:val="0"/>
        <w:numPr>
          <w:ilvl w:val="0"/>
          <w:numId w:val="43"/>
        </w:numPr>
        <w:spacing w:line="276" w:lineRule="auto"/>
        <w:ind w:left="567" w:hanging="567"/>
        <w:jc w:val="both"/>
        <w:rPr>
          <w:rFonts w:ascii="Cambria" w:hAnsi="Cambria" w:cs="†¯øw≥¸"/>
        </w:rPr>
      </w:pPr>
      <w:r w:rsidRPr="001D32FA">
        <w:rPr>
          <w:rFonts w:ascii="Cambria" w:hAnsi="Cambria" w:cs="†¯øw≥¸"/>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016B234D" w14:textId="77777777" w:rsidR="006A40DE" w:rsidRPr="001D32FA" w:rsidRDefault="003324C3" w:rsidP="00157211">
      <w:pPr>
        <w:pStyle w:val="Akapitzlist"/>
        <w:widowControl w:val="0"/>
        <w:numPr>
          <w:ilvl w:val="0"/>
          <w:numId w:val="43"/>
        </w:numPr>
        <w:spacing w:line="276" w:lineRule="auto"/>
        <w:ind w:left="567" w:hanging="567"/>
        <w:jc w:val="both"/>
        <w:rPr>
          <w:rFonts w:ascii="Cambria" w:hAnsi="Cambria" w:cs="†¯øw≥¸"/>
        </w:rPr>
      </w:pPr>
      <w:r w:rsidRPr="001D32FA">
        <w:rPr>
          <w:rFonts w:ascii="Cambria" w:hAnsi="Cambria" w:cs="†¯øw≥¸"/>
        </w:rPr>
        <w:t xml:space="preserve">Zmiana postanowień zawartej umowy może nastąpić za zgodą obu stron wyrażoną </w:t>
      </w:r>
      <w:r w:rsidRPr="001D32FA">
        <w:rPr>
          <w:rFonts w:ascii="Cambria" w:hAnsi="Cambria" w:cs="†¯øw≥¸"/>
        </w:rPr>
        <w:lastRenderedPageBreak/>
        <w:t>na piśmie w postaci aneksu, pod rygorem nieważności takiej zmiany. Zamawiający przewidział katalog zmian umowy, na które mogą powoływać się strony niniejszej umowy.</w:t>
      </w:r>
      <w:r w:rsidRPr="001D32FA">
        <w:rPr>
          <w:rFonts w:ascii="Cambria" w:hAnsi="Cambria"/>
        </w:rPr>
        <w:t xml:space="preserve"> </w:t>
      </w:r>
    </w:p>
    <w:p w14:paraId="0635EF6F" w14:textId="77777777" w:rsidR="00CD1F51" w:rsidRPr="001D32FA" w:rsidRDefault="00CD1F51" w:rsidP="00157211">
      <w:pPr>
        <w:pStyle w:val="Akapitzlist"/>
        <w:widowControl w:val="0"/>
        <w:numPr>
          <w:ilvl w:val="0"/>
          <w:numId w:val="43"/>
        </w:numPr>
        <w:spacing w:line="276" w:lineRule="auto"/>
        <w:ind w:left="567" w:hanging="567"/>
        <w:jc w:val="both"/>
        <w:rPr>
          <w:rFonts w:ascii="Cambria" w:hAnsi="Cambria" w:cs="†¯øw≥¸"/>
          <w:color w:val="000000" w:themeColor="text1"/>
        </w:rPr>
      </w:pPr>
      <w:r w:rsidRPr="001D32FA">
        <w:rPr>
          <w:rFonts w:ascii="Cambria" w:hAnsi="Cambria"/>
          <w:color w:val="000000" w:themeColor="text1"/>
        </w:rPr>
        <w:t>W przypadku dużej ilości zmian zapisów umowy, aneksy będą zawierane nie częściej niż raz na kwartał.</w:t>
      </w:r>
    </w:p>
    <w:p w14:paraId="75224B2A" w14:textId="6159943A" w:rsidR="00F31DB6" w:rsidRDefault="00F31DB6">
      <w:pPr>
        <w:rPr>
          <w:rFonts w:ascii="Cambria" w:hAnsi="Cambria" w:cs="†¯øw≥¸"/>
          <w:b/>
        </w:rPr>
      </w:pPr>
    </w:p>
    <w:p w14:paraId="5E2F1A1D" w14:textId="45CA18B2" w:rsidR="006A40DE" w:rsidRPr="001D32FA" w:rsidRDefault="003324C3">
      <w:pPr>
        <w:widowControl w:val="0"/>
        <w:spacing w:line="276" w:lineRule="auto"/>
        <w:jc w:val="center"/>
        <w:rPr>
          <w:rFonts w:ascii="Cambria" w:hAnsi="Cambria" w:cs="†¯øw≥¸"/>
          <w:b/>
        </w:rPr>
      </w:pPr>
      <w:r w:rsidRPr="001D32FA">
        <w:rPr>
          <w:rFonts w:ascii="Cambria" w:hAnsi="Cambria" w:cs="†¯øw≥¸"/>
          <w:b/>
        </w:rPr>
        <w:t xml:space="preserve">§ 17 </w:t>
      </w:r>
    </w:p>
    <w:p w14:paraId="5009B6FD" w14:textId="6E324206" w:rsidR="00F31DB6" w:rsidRDefault="003324C3">
      <w:pPr>
        <w:widowControl w:val="0"/>
        <w:spacing w:line="276" w:lineRule="auto"/>
        <w:jc w:val="center"/>
        <w:rPr>
          <w:rFonts w:ascii="Cambria" w:hAnsi="Cambria" w:cs="†¯øw≥¸"/>
          <w:b/>
        </w:rPr>
      </w:pPr>
      <w:r w:rsidRPr="001D32FA">
        <w:rPr>
          <w:rFonts w:ascii="Cambria" w:hAnsi="Cambria" w:cs="†¯øw≥¸"/>
          <w:b/>
        </w:rPr>
        <w:t>Odstąpienie od umowy</w:t>
      </w:r>
    </w:p>
    <w:p w14:paraId="0CD1312B" w14:textId="77777777" w:rsidR="00F31DB6" w:rsidRPr="00F31DB6" w:rsidRDefault="00F31DB6" w:rsidP="00F31DB6">
      <w:pPr>
        <w:pStyle w:val="Akapitzlist"/>
        <w:widowControl w:val="0"/>
        <w:numPr>
          <w:ilvl w:val="0"/>
          <w:numId w:val="59"/>
        </w:numPr>
        <w:tabs>
          <w:tab w:val="left" w:pos="426"/>
          <w:tab w:val="left" w:pos="567"/>
        </w:tabs>
        <w:autoSpaceDE w:val="0"/>
        <w:autoSpaceDN w:val="0"/>
        <w:ind w:left="0" w:firstLine="0"/>
        <w:jc w:val="both"/>
        <w:rPr>
          <w:rFonts w:ascii="Cambria" w:eastAsia="Calibri" w:hAnsi="Cambria" w:cs="Tahoma"/>
          <w:bCs/>
        </w:rPr>
      </w:pPr>
      <w:r w:rsidRPr="00F31DB6">
        <w:rPr>
          <w:rFonts w:ascii="Cambria" w:eastAsia="Calibri" w:hAnsi="Cambria" w:cs="Tahoma"/>
          <w:bCs/>
        </w:rPr>
        <w:t xml:space="preserve">Zamawiającemu przysługuje prawo odstąpienia od realizacji przedmiotu umowy, gdy: </w:t>
      </w:r>
    </w:p>
    <w:p w14:paraId="5057E38F" w14:textId="77777777" w:rsidR="00F31DB6" w:rsidRPr="00F31DB6" w:rsidRDefault="00F31DB6" w:rsidP="00F31DB6">
      <w:pPr>
        <w:widowControl w:val="0"/>
        <w:tabs>
          <w:tab w:val="left" w:pos="426"/>
          <w:tab w:val="left" w:pos="567"/>
        </w:tabs>
        <w:autoSpaceDE w:val="0"/>
        <w:autoSpaceDN w:val="0"/>
        <w:jc w:val="both"/>
        <w:rPr>
          <w:rFonts w:ascii="Cambria" w:eastAsia="Calibri" w:hAnsi="Cambria" w:cs="Tahoma"/>
          <w:bCs/>
        </w:rPr>
      </w:pPr>
      <w:r w:rsidRPr="00F31DB6">
        <w:rPr>
          <w:rFonts w:ascii="Cambria" w:eastAsia="Calibri" w:hAnsi="Cambria" w:cs="Tahoma"/>
          <w:bCs/>
        </w:rPr>
        <w:t>a)</w:t>
      </w:r>
      <w:r w:rsidRPr="00F31DB6">
        <w:rPr>
          <w:rFonts w:ascii="Cambria" w:eastAsia="Calibri" w:hAnsi="Cambria" w:cs="Tahoma"/>
          <w:bCs/>
        </w:rPr>
        <w:tab/>
        <w:t xml:space="preserve"> wystąpią okoliczności, o których mowa w art. 145 ustawy Prawo zamówień publicznych, </w:t>
      </w:r>
    </w:p>
    <w:p w14:paraId="56C1D3D8" w14:textId="77777777" w:rsidR="00F31DB6" w:rsidRPr="00F31DB6" w:rsidRDefault="00F31DB6" w:rsidP="00F31DB6">
      <w:pPr>
        <w:widowControl w:val="0"/>
        <w:tabs>
          <w:tab w:val="left" w:pos="426"/>
          <w:tab w:val="left" w:pos="567"/>
        </w:tabs>
        <w:autoSpaceDE w:val="0"/>
        <w:autoSpaceDN w:val="0"/>
        <w:jc w:val="both"/>
        <w:rPr>
          <w:rFonts w:ascii="Cambria" w:eastAsia="Calibri" w:hAnsi="Cambria" w:cs="Tahoma"/>
          <w:bCs/>
        </w:rPr>
      </w:pPr>
      <w:r w:rsidRPr="00F31DB6">
        <w:rPr>
          <w:rFonts w:ascii="Cambria" w:eastAsia="Calibri" w:hAnsi="Cambria" w:cs="Tahoma"/>
          <w:bCs/>
        </w:rPr>
        <w:t xml:space="preserve">b) </w:t>
      </w:r>
      <w:r w:rsidRPr="00F31DB6">
        <w:rPr>
          <w:rFonts w:ascii="Cambria" w:eastAsia="Calibri" w:hAnsi="Cambria" w:cs="Tahoma"/>
          <w:bCs/>
        </w:rPr>
        <w:tab/>
        <w:t xml:space="preserve">zostanie złożony wniosek o ogłoszenie upadłości Wykonawcy, o wszczęcie postępowania restrukturyzacyjnego lub nastąpi rozwiązanie firmy Wykonawcy lub uruchomiona zostanie procedura likwidacji Wykonawcy, </w:t>
      </w:r>
    </w:p>
    <w:p w14:paraId="64E8D8B6" w14:textId="77777777" w:rsidR="00F31DB6" w:rsidRPr="00F31DB6" w:rsidRDefault="00F31DB6" w:rsidP="00F31DB6">
      <w:pPr>
        <w:widowControl w:val="0"/>
        <w:tabs>
          <w:tab w:val="left" w:pos="426"/>
          <w:tab w:val="left" w:pos="567"/>
        </w:tabs>
        <w:autoSpaceDE w:val="0"/>
        <w:autoSpaceDN w:val="0"/>
        <w:jc w:val="both"/>
        <w:rPr>
          <w:rFonts w:ascii="Cambria" w:eastAsia="Calibri" w:hAnsi="Cambria" w:cs="Tahoma"/>
          <w:bCs/>
        </w:rPr>
      </w:pPr>
      <w:r w:rsidRPr="00F31DB6">
        <w:rPr>
          <w:rFonts w:ascii="Cambria" w:eastAsia="Calibri" w:hAnsi="Cambria" w:cs="Tahoma"/>
          <w:bCs/>
        </w:rPr>
        <w:t xml:space="preserve">c) </w:t>
      </w:r>
      <w:r w:rsidRPr="00F31DB6">
        <w:rPr>
          <w:rFonts w:ascii="Cambria" w:eastAsia="Calibri" w:hAnsi="Cambria" w:cs="Tahoma"/>
          <w:bCs/>
        </w:rPr>
        <w:tab/>
        <w:t xml:space="preserve">zostanie wydany nakaz zajęcia majątku Wykonawcy, </w:t>
      </w:r>
    </w:p>
    <w:p w14:paraId="53CEB6C0" w14:textId="77777777" w:rsidR="00F31DB6" w:rsidRPr="00F31DB6" w:rsidRDefault="00F31DB6" w:rsidP="00F31DB6">
      <w:pPr>
        <w:widowControl w:val="0"/>
        <w:tabs>
          <w:tab w:val="left" w:pos="426"/>
          <w:tab w:val="left" w:pos="567"/>
        </w:tabs>
        <w:autoSpaceDE w:val="0"/>
        <w:autoSpaceDN w:val="0"/>
        <w:jc w:val="both"/>
        <w:rPr>
          <w:rFonts w:ascii="Cambria" w:eastAsia="Calibri" w:hAnsi="Cambria" w:cs="Tahoma"/>
          <w:bCs/>
        </w:rPr>
      </w:pPr>
      <w:r w:rsidRPr="00F31DB6">
        <w:rPr>
          <w:rFonts w:ascii="Cambria" w:eastAsia="Calibri" w:hAnsi="Cambria" w:cs="Tahoma"/>
          <w:bCs/>
        </w:rPr>
        <w:t xml:space="preserve">d) </w:t>
      </w:r>
      <w:r w:rsidRPr="00F31DB6">
        <w:rPr>
          <w:rFonts w:ascii="Cambria" w:eastAsia="Calibri" w:hAnsi="Cambria" w:cs="Tahoma"/>
          <w:bCs/>
        </w:rPr>
        <w:tab/>
        <w:t xml:space="preserve">Wykonawca bez uzasadnionych przyczyn nie rozpoczął prac w terminie określonym Umową oraz nie podjął ich pomimo wezwania Zamawiającego złożonego na piśmie, </w:t>
      </w:r>
    </w:p>
    <w:p w14:paraId="3C45CE86" w14:textId="77777777" w:rsidR="00F31DB6" w:rsidRPr="00F31DB6" w:rsidRDefault="00F31DB6" w:rsidP="00F31DB6">
      <w:pPr>
        <w:widowControl w:val="0"/>
        <w:tabs>
          <w:tab w:val="left" w:pos="426"/>
          <w:tab w:val="left" w:pos="567"/>
        </w:tabs>
        <w:autoSpaceDE w:val="0"/>
        <w:autoSpaceDN w:val="0"/>
        <w:jc w:val="both"/>
        <w:rPr>
          <w:rFonts w:ascii="Cambria" w:eastAsia="Calibri" w:hAnsi="Cambria" w:cs="Tahoma"/>
          <w:bCs/>
        </w:rPr>
      </w:pPr>
      <w:r w:rsidRPr="00F31DB6">
        <w:rPr>
          <w:rFonts w:ascii="Cambria" w:eastAsia="Calibri" w:hAnsi="Cambria" w:cs="Tahoma"/>
          <w:bCs/>
        </w:rPr>
        <w:t xml:space="preserve">e) </w:t>
      </w:r>
      <w:r w:rsidRPr="00F31DB6">
        <w:rPr>
          <w:rFonts w:ascii="Cambria" w:eastAsia="Calibri" w:hAnsi="Cambria" w:cs="Tahoma"/>
          <w:bCs/>
        </w:rPr>
        <w:tab/>
        <w:t xml:space="preserve">Wykonawca przerwał realizację prac i przerwa ta trwa dłużej niż 14 dni, </w:t>
      </w:r>
    </w:p>
    <w:p w14:paraId="5D10BE4C" w14:textId="77777777" w:rsidR="00F31DB6" w:rsidRPr="00F31DB6" w:rsidRDefault="00F31DB6" w:rsidP="00F31DB6">
      <w:pPr>
        <w:widowControl w:val="0"/>
        <w:tabs>
          <w:tab w:val="left" w:pos="426"/>
          <w:tab w:val="left" w:pos="567"/>
        </w:tabs>
        <w:autoSpaceDE w:val="0"/>
        <w:autoSpaceDN w:val="0"/>
        <w:jc w:val="both"/>
        <w:rPr>
          <w:rFonts w:ascii="Cambria" w:eastAsia="Calibri" w:hAnsi="Cambria" w:cs="Tahoma"/>
          <w:bCs/>
        </w:rPr>
      </w:pPr>
      <w:r w:rsidRPr="00F31DB6">
        <w:rPr>
          <w:rFonts w:ascii="Cambria" w:eastAsia="Calibri" w:hAnsi="Cambria" w:cs="Tahoma"/>
          <w:bCs/>
        </w:rPr>
        <w:t xml:space="preserve">f) </w:t>
      </w:r>
      <w:r w:rsidRPr="00F31DB6">
        <w:rPr>
          <w:rFonts w:ascii="Cambria" w:eastAsia="Calibri" w:hAnsi="Cambria" w:cs="Tahoma"/>
          <w:bCs/>
        </w:rPr>
        <w:tab/>
        <w:t>jeżeli Wykonawca opóźnia się z wykończeniem przedmiotu Umowy tak dalece, że nie jest prawdopodobne, żeby zdołał je ukończyć w czasie umówionym, Zamawiający może bez wyznaczenia terminu dodatkowego od umowy odstąpić jeszcze przed upływem terminu do wykonania przedmiotu Umowy.</w:t>
      </w:r>
    </w:p>
    <w:p w14:paraId="66615EB8" w14:textId="77777777" w:rsidR="00F31DB6" w:rsidRPr="00F31DB6" w:rsidRDefault="00F31DB6" w:rsidP="00F31DB6">
      <w:pPr>
        <w:widowControl w:val="0"/>
        <w:tabs>
          <w:tab w:val="left" w:pos="426"/>
          <w:tab w:val="left" w:pos="567"/>
        </w:tabs>
        <w:autoSpaceDE w:val="0"/>
        <w:autoSpaceDN w:val="0"/>
        <w:jc w:val="both"/>
        <w:rPr>
          <w:rFonts w:ascii="Cambria" w:eastAsia="Calibri" w:hAnsi="Cambria" w:cs="Tahoma"/>
          <w:bCs/>
        </w:rPr>
      </w:pPr>
      <w:r w:rsidRPr="00F31DB6">
        <w:rPr>
          <w:rFonts w:ascii="Cambria" w:eastAsia="Calibri" w:hAnsi="Cambria" w:cs="Tahoma"/>
          <w:bCs/>
        </w:rPr>
        <w:t xml:space="preserve">g) </w:t>
      </w:r>
      <w:r w:rsidRPr="00F31DB6">
        <w:rPr>
          <w:rFonts w:ascii="Cambria" w:eastAsia="Calibri" w:hAnsi="Cambria" w:cs="Tahoma"/>
          <w:bCs/>
        </w:rPr>
        <w:tab/>
        <w:t>jeżeli Wykonawca wykonuje przedmiot Umowy w sposób wadliwy albo sprzeczny z umową, ze sztuką budowlaną, wiedzą techniczną lub przepisami bezpieczeństwa pracy Zamawiający może wezwać go do zmiany sposobu wykonania i wyznaczyć mu w tym celu termin nie dłuższy niż 14 dni. Po bezskutecznym upływie wyznaczonego terminu Zamawiający może od umowy odstąpić albo powierzyć poprawienie lub dalsze wykonanie dzieła innej osobie na koszt i niebezpieczeństwo Wykonawcy.</w:t>
      </w:r>
    </w:p>
    <w:p w14:paraId="407BB560" w14:textId="77777777" w:rsidR="00F31DB6" w:rsidRPr="00F31DB6" w:rsidRDefault="00F31DB6" w:rsidP="00F31DB6">
      <w:pPr>
        <w:pStyle w:val="Akapitzlist"/>
        <w:widowControl w:val="0"/>
        <w:numPr>
          <w:ilvl w:val="0"/>
          <w:numId w:val="59"/>
        </w:numPr>
        <w:tabs>
          <w:tab w:val="left" w:pos="426"/>
          <w:tab w:val="left" w:pos="567"/>
        </w:tabs>
        <w:autoSpaceDE w:val="0"/>
        <w:autoSpaceDN w:val="0"/>
        <w:ind w:left="0" w:firstLine="0"/>
        <w:jc w:val="both"/>
        <w:rPr>
          <w:rFonts w:ascii="Cambria" w:eastAsia="Calibri" w:hAnsi="Cambria" w:cs="Tahoma"/>
          <w:bCs/>
        </w:rPr>
      </w:pPr>
      <w:r w:rsidRPr="00F31DB6">
        <w:rPr>
          <w:rFonts w:ascii="Cambria" w:eastAsia="Calibri" w:hAnsi="Cambria" w:cs="Tahoma"/>
          <w:bCs/>
        </w:rPr>
        <w:t>Odstąpienie od realizacji przedmiotu umowy lub jej części nastąpi w formie pisemnej pod rygorem nieważności takiego oświadczenia i będzie zawierało uzasadnienie. Oświadczenie o odstąpieniu od realizacji przedmiotu Umowy na podstawie niniejszej Umowy Zamawiający ma prawo złożyć w ciągu 150 dni od wystąpienia okoliczności uzasadniającej odstąpienie od realizacji przedmiotu Umowy, nie później jednak niż do dnia 31 grudnia 2017 roku.</w:t>
      </w:r>
    </w:p>
    <w:p w14:paraId="64E9F95E" w14:textId="77777777" w:rsidR="00F31DB6" w:rsidRPr="00F31DB6" w:rsidRDefault="00F31DB6" w:rsidP="00F31DB6">
      <w:pPr>
        <w:pStyle w:val="Akapitzlist"/>
        <w:widowControl w:val="0"/>
        <w:numPr>
          <w:ilvl w:val="0"/>
          <w:numId w:val="59"/>
        </w:numPr>
        <w:tabs>
          <w:tab w:val="left" w:pos="426"/>
          <w:tab w:val="left" w:pos="567"/>
        </w:tabs>
        <w:autoSpaceDE w:val="0"/>
        <w:autoSpaceDN w:val="0"/>
        <w:ind w:left="0" w:firstLine="0"/>
        <w:jc w:val="both"/>
        <w:rPr>
          <w:rFonts w:ascii="Cambria" w:eastAsia="Calibri" w:hAnsi="Cambria" w:cs="Tahoma"/>
          <w:bCs/>
        </w:rPr>
      </w:pPr>
      <w:r w:rsidRPr="00F31DB6">
        <w:rPr>
          <w:rFonts w:ascii="Cambria" w:eastAsia="Calibri" w:hAnsi="Cambria" w:cs="Tahoma"/>
          <w:bCs/>
        </w:rPr>
        <w:t xml:space="preserve">W przypadku odstąpienia od realizacji przedmiotu umowy Wykonawcę i Zamawiającego obciążają następujące obowiązki szczegółowe: </w:t>
      </w:r>
    </w:p>
    <w:p w14:paraId="7F106EA6" w14:textId="77777777" w:rsidR="00F31DB6" w:rsidRPr="00F31DB6" w:rsidRDefault="00F31DB6" w:rsidP="00F31DB6">
      <w:pPr>
        <w:pStyle w:val="Akapitzlist"/>
        <w:widowControl w:val="0"/>
        <w:numPr>
          <w:ilvl w:val="0"/>
          <w:numId w:val="60"/>
        </w:numPr>
        <w:tabs>
          <w:tab w:val="left" w:pos="426"/>
          <w:tab w:val="left" w:pos="567"/>
        </w:tabs>
        <w:autoSpaceDE w:val="0"/>
        <w:autoSpaceDN w:val="0"/>
        <w:ind w:left="0" w:firstLine="0"/>
        <w:jc w:val="both"/>
        <w:rPr>
          <w:rFonts w:ascii="Cambria" w:eastAsia="Calibri" w:hAnsi="Cambria" w:cs="Tahoma"/>
          <w:bCs/>
        </w:rPr>
      </w:pPr>
      <w:r w:rsidRPr="00F31DB6">
        <w:rPr>
          <w:rFonts w:ascii="Cambria" w:eastAsia="Calibri" w:hAnsi="Cambria" w:cs="Tahoma"/>
          <w:bCs/>
        </w:rPr>
        <w:t xml:space="preserve">w terminie 7 dni od dnia odstąpienia od realizacji przedmiotu umowy Wykonawca przy udziale Zamawiającego sporządzi szczegółowy protokół inwentaryzacji robót w toku według stanu na dzień odstąpienia, </w:t>
      </w:r>
    </w:p>
    <w:p w14:paraId="3471DEE6" w14:textId="77777777" w:rsidR="00F31DB6" w:rsidRPr="00F31DB6" w:rsidRDefault="00F31DB6" w:rsidP="00F31DB6">
      <w:pPr>
        <w:pStyle w:val="Akapitzlist"/>
        <w:widowControl w:val="0"/>
        <w:numPr>
          <w:ilvl w:val="0"/>
          <w:numId w:val="60"/>
        </w:numPr>
        <w:tabs>
          <w:tab w:val="left" w:pos="426"/>
          <w:tab w:val="left" w:pos="567"/>
        </w:tabs>
        <w:autoSpaceDE w:val="0"/>
        <w:autoSpaceDN w:val="0"/>
        <w:ind w:left="0" w:firstLine="0"/>
        <w:jc w:val="both"/>
        <w:rPr>
          <w:rFonts w:ascii="Cambria" w:eastAsia="Calibri" w:hAnsi="Cambria" w:cs="Tahoma"/>
          <w:bCs/>
        </w:rPr>
      </w:pPr>
      <w:r w:rsidRPr="00F31DB6">
        <w:rPr>
          <w:rFonts w:ascii="Cambria" w:eastAsia="Calibri" w:hAnsi="Cambria" w:cs="Tahoma"/>
          <w:bCs/>
        </w:rPr>
        <w:t xml:space="preserve">Wykonawca zabezpieczy przerwane roboty w zakresie obustronnie uzgodnionym na koszt tej Strony, po której leży przyczyna odstąpienia od realizacji przedmiotu umowy, </w:t>
      </w:r>
    </w:p>
    <w:p w14:paraId="0F80FC7E" w14:textId="77777777" w:rsidR="00F31DB6" w:rsidRPr="00F31DB6" w:rsidRDefault="00F31DB6" w:rsidP="00F31DB6">
      <w:pPr>
        <w:pStyle w:val="Akapitzlist"/>
        <w:widowControl w:val="0"/>
        <w:numPr>
          <w:ilvl w:val="0"/>
          <w:numId w:val="60"/>
        </w:numPr>
        <w:tabs>
          <w:tab w:val="left" w:pos="426"/>
          <w:tab w:val="left" w:pos="567"/>
        </w:tabs>
        <w:autoSpaceDE w:val="0"/>
        <w:autoSpaceDN w:val="0"/>
        <w:ind w:left="0" w:firstLine="0"/>
        <w:jc w:val="both"/>
        <w:rPr>
          <w:rFonts w:ascii="Cambria" w:eastAsia="Calibri" w:hAnsi="Cambria" w:cs="Tahoma"/>
          <w:bCs/>
        </w:rPr>
      </w:pPr>
      <w:r w:rsidRPr="00F31DB6">
        <w:rPr>
          <w:rFonts w:ascii="Cambria" w:eastAsia="Calibri" w:hAnsi="Cambria" w:cs="Tahoma"/>
          <w:bCs/>
        </w:rPr>
        <w:t xml:space="preserve">Wykonawca sporządzi wykaz tych materiałów, konstrukcji lub urządzeń, które nie mogą być wykorzystane przez Wykonawcę do realizacji innych robót nieobjętych </w:t>
      </w:r>
      <w:r w:rsidRPr="00F31DB6">
        <w:rPr>
          <w:rFonts w:ascii="Cambria" w:eastAsia="Calibri" w:hAnsi="Cambria" w:cs="Tahoma"/>
          <w:bCs/>
        </w:rPr>
        <w:lastRenderedPageBreak/>
        <w:t xml:space="preserve">niniejszą umową, jeżeli odstąpienie od realizacji przedmiotu umowy nastąpiło z przyczyn niezależnych od niego, </w:t>
      </w:r>
    </w:p>
    <w:p w14:paraId="62632691" w14:textId="77777777" w:rsidR="00F31DB6" w:rsidRPr="00F31DB6" w:rsidRDefault="00F31DB6" w:rsidP="00F31DB6">
      <w:pPr>
        <w:pStyle w:val="Akapitzlist"/>
        <w:widowControl w:val="0"/>
        <w:numPr>
          <w:ilvl w:val="0"/>
          <w:numId w:val="60"/>
        </w:numPr>
        <w:tabs>
          <w:tab w:val="left" w:pos="426"/>
          <w:tab w:val="left" w:pos="567"/>
        </w:tabs>
        <w:autoSpaceDE w:val="0"/>
        <w:autoSpaceDN w:val="0"/>
        <w:ind w:left="0" w:firstLine="0"/>
        <w:jc w:val="both"/>
        <w:rPr>
          <w:rFonts w:ascii="Cambria" w:eastAsia="Calibri" w:hAnsi="Cambria" w:cs="Tahoma"/>
          <w:bCs/>
        </w:rPr>
      </w:pPr>
      <w:r w:rsidRPr="00F31DB6">
        <w:rPr>
          <w:rFonts w:ascii="Cambria" w:eastAsia="Calibri" w:hAnsi="Cambria" w:cs="Tahoma"/>
          <w:bCs/>
        </w:rPr>
        <w:t xml:space="preserve">Wykonawca niezwłocznie usunie z terenu budowy urządzenia zaplecza przez niego dostarczone lub wzniesione, </w:t>
      </w:r>
    </w:p>
    <w:p w14:paraId="10CB7CBE" w14:textId="77777777" w:rsidR="00F31DB6" w:rsidRPr="00F31DB6" w:rsidRDefault="00F31DB6" w:rsidP="00F31DB6">
      <w:pPr>
        <w:pStyle w:val="Akapitzlist"/>
        <w:widowControl w:val="0"/>
        <w:numPr>
          <w:ilvl w:val="0"/>
          <w:numId w:val="60"/>
        </w:numPr>
        <w:tabs>
          <w:tab w:val="left" w:pos="426"/>
          <w:tab w:val="left" w:pos="567"/>
        </w:tabs>
        <w:autoSpaceDE w:val="0"/>
        <w:autoSpaceDN w:val="0"/>
        <w:ind w:left="0" w:firstLine="0"/>
        <w:jc w:val="both"/>
        <w:rPr>
          <w:rFonts w:ascii="Cambria" w:eastAsia="Calibri" w:hAnsi="Cambria" w:cs="Tahoma"/>
          <w:bCs/>
        </w:rPr>
      </w:pPr>
      <w:r w:rsidRPr="00F31DB6">
        <w:rPr>
          <w:rFonts w:ascii="Cambria" w:eastAsia="Calibri" w:hAnsi="Cambria" w:cs="Tahoma"/>
          <w:bCs/>
        </w:rPr>
        <w:t xml:space="preserve">Zamawiający dokona odbioru robót przerwanych, zapłaci wynagrodzenie za roboty prawidłowo, zgodnie z niniejszą umową wykonane do dnia odstąpienia oraz przejmie od Wykonawcy pod swój dozór teren budowy, jeżeli odstąpienie od realizacji przedmiotu umowy nastąpiło z przyczyn niezależnych od Wykonawcy. </w:t>
      </w:r>
    </w:p>
    <w:p w14:paraId="697D465C" w14:textId="77777777" w:rsidR="00F31DB6" w:rsidRPr="00F31DB6" w:rsidRDefault="00F31DB6" w:rsidP="00F31DB6">
      <w:pPr>
        <w:pStyle w:val="Akapitzlist"/>
        <w:widowControl w:val="0"/>
        <w:numPr>
          <w:ilvl w:val="0"/>
          <w:numId w:val="59"/>
        </w:numPr>
        <w:tabs>
          <w:tab w:val="left" w:pos="426"/>
          <w:tab w:val="left" w:pos="567"/>
        </w:tabs>
        <w:autoSpaceDE w:val="0"/>
        <w:autoSpaceDN w:val="0"/>
        <w:ind w:left="0" w:firstLine="0"/>
        <w:jc w:val="both"/>
        <w:rPr>
          <w:rFonts w:ascii="Cambria" w:eastAsia="Calibri" w:hAnsi="Cambria" w:cs="Tahoma"/>
          <w:bCs/>
        </w:rPr>
      </w:pPr>
      <w:r w:rsidRPr="00F31DB6">
        <w:rPr>
          <w:rFonts w:ascii="Cambria" w:hAnsi="Cambria" w:cs="Tahoma"/>
        </w:rPr>
        <w:t>Strony dopuszczają zawsze regulacje prawne związane z rozwiązaniem umowy w oparciu o zapisy Kodeksu Cywilnego</w:t>
      </w:r>
    </w:p>
    <w:p w14:paraId="191BDD3D" w14:textId="77777777" w:rsidR="00F31DB6" w:rsidRDefault="00F31DB6">
      <w:pPr>
        <w:widowControl w:val="0"/>
        <w:spacing w:line="276" w:lineRule="auto"/>
        <w:jc w:val="center"/>
        <w:rPr>
          <w:rFonts w:ascii="Cambria" w:hAnsi="Cambria" w:cs="†¯øw≥¸"/>
          <w:b/>
        </w:rPr>
      </w:pPr>
    </w:p>
    <w:p w14:paraId="21F5D5CC" w14:textId="77777777" w:rsidR="006A40DE" w:rsidRPr="001D32FA" w:rsidRDefault="003324C3">
      <w:pPr>
        <w:widowControl w:val="0"/>
        <w:spacing w:line="276" w:lineRule="auto"/>
        <w:jc w:val="center"/>
        <w:rPr>
          <w:rFonts w:ascii="Cambria" w:hAnsi="Cambria" w:cs="†¯øw≥¸"/>
          <w:b/>
        </w:rPr>
      </w:pPr>
      <w:r w:rsidRPr="001D32FA">
        <w:rPr>
          <w:rFonts w:ascii="Cambria" w:hAnsi="Cambria" w:cs="†¯øw≥¸"/>
          <w:b/>
        </w:rPr>
        <w:t xml:space="preserve">§ 18 </w:t>
      </w:r>
    </w:p>
    <w:p w14:paraId="6F17ACCD" w14:textId="77777777" w:rsidR="006A40DE" w:rsidRPr="001D32FA" w:rsidRDefault="003324C3">
      <w:pPr>
        <w:widowControl w:val="0"/>
        <w:spacing w:line="276" w:lineRule="auto"/>
        <w:jc w:val="center"/>
        <w:rPr>
          <w:rFonts w:ascii="Cambria" w:hAnsi="Cambria" w:cs="†¯øw≥¸"/>
          <w:b/>
        </w:rPr>
      </w:pPr>
      <w:r w:rsidRPr="001D32FA">
        <w:rPr>
          <w:rFonts w:ascii="Cambria" w:hAnsi="Cambria" w:cs="†¯øw≥¸"/>
          <w:b/>
        </w:rPr>
        <w:t>Okoliczności siły wyższej</w:t>
      </w:r>
    </w:p>
    <w:p w14:paraId="7A4D2F6D" w14:textId="77777777" w:rsidR="006A40DE" w:rsidRPr="001D32FA" w:rsidRDefault="003324C3">
      <w:pPr>
        <w:pStyle w:val="Akapitzlist"/>
        <w:widowControl w:val="0"/>
        <w:numPr>
          <w:ilvl w:val="0"/>
          <w:numId w:val="30"/>
        </w:numPr>
        <w:spacing w:line="276" w:lineRule="auto"/>
        <w:ind w:left="426" w:hanging="426"/>
        <w:jc w:val="both"/>
        <w:rPr>
          <w:rFonts w:ascii="Cambria" w:hAnsi="Cambria" w:cs="†¯øw≥¸"/>
        </w:rPr>
      </w:pPr>
      <w:r w:rsidRPr="001D32FA">
        <w:rPr>
          <w:rFonts w:ascii="Cambria" w:hAnsi="Cambria" w:cs="†¯øw≥¸"/>
        </w:rPr>
        <w:t xml:space="preserve">Uważa się, że żadna ze Stron nie jest w zwłoce i nie narusza postanowień umowy </w:t>
      </w:r>
      <w:r w:rsidRPr="001D32FA">
        <w:rPr>
          <w:rFonts w:ascii="Cambria" w:hAnsi="Cambria" w:cs="†¯øw≥¸"/>
        </w:rPr>
        <w:br/>
        <w:t xml:space="preserve">z tytułu niewykonania swoich zobowiązań, jeżeli wykonywanie tych zobowiązań uniemożliwiają okoliczności siły wyższej, które powstały po dacie powiadomienia </w:t>
      </w:r>
      <w:r w:rsidRPr="001D32FA">
        <w:rPr>
          <w:rFonts w:ascii="Cambria" w:hAnsi="Cambria" w:cs="†¯øw≥¸"/>
        </w:rPr>
        <w:br/>
        <w:t>o wygraniu przetargu lub po dacie, od której umowa obowiązuje.</w:t>
      </w:r>
    </w:p>
    <w:p w14:paraId="7E216BA5" w14:textId="77777777" w:rsidR="006A40DE" w:rsidRPr="001D32FA" w:rsidRDefault="003324C3">
      <w:pPr>
        <w:pStyle w:val="Akapitzlist"/>
        <w:widowControl w:val="0"/>
        <w:numPr>
          <w:ilvl w:val="0"/>
          <w:numId w:val="30"/>
        </w:numPr>
        <w:spacing w:line="276" w:lineRule="auto"/>
        <w:ind w:left="426" w:hanging="426"/>
        <w:jc w:val="both"/>
        <w:rPr>
          <w:rFonts w:ascii="Cambria" w:hAnsi="Cambria" w:cs="†¯øw≥¸"/>
        </w:rPr>
      </w:pPr>
      <w:r w:rsidRPr="001D32FA">
        <w:rPr>
          <w:rFonts w:ascii="Cambria" w:hAnsi="Cambria" w:cs="†¯øw≥¸"/>
        </w:rPr>
        <w:t>Wyrażenie „siła wyższa” oznacza w niniejszej umowie takie działania jak: wojna, atak terrorystyczny, stan klęski żywiołowej, zamieszki, strajki, pożar, trzęsienie ziemi, pioruny, powodzie, wybuchy i tym podobne zdarzenia, na które Strony nie mają wpływu, lecz które utrudniają lub uniemożliwiają całkowicie lub częściowo realizację zadania, zmieniają w sposób istotny warunki jego realizacji i których nie da się uniknąć, nawet przy zastosowaniu maksymalnej staranności.</w:t>
      </w:r>
    </w:p>
    <w:p w14:paraId="632B8D4E" w14:textId="77777777" w:rsidR="006A40DE" w:rsidRPr="001D32FA" w:rsidRDefault="003324C3">
      <w:pPr>
        <w:pStyle w:val="Akapitzlist"/>
        <w:widowControl w:val="0"/>
        <w:numPr>
          <w:ilvl w:val="0"/>
          <w:numId w:val="30"/>
        </w:numPr>
        <w:spacing w:line="276" w:lineRule="auto"/>
        <w:ind w:left="426" w:hanging="426"/>
        <w:jc w:val="both"/>
        <w:rPr>
          <w:rFonts w:ascii="Cambria" w:hAnsi="Cambria" w:cs="†¯øw≥¸"/>
        </w:rPr>
      </w:pPr>
      <w:r w:rsidRPr="001D32FA">
        <w:rPr>
          <w:rFonts w:ascii="Cambria" w:hAnsi="Cambria" w:cs="†¯øw≥¸"/>
        </w:rPr>
        <w:t>W razie wystąpienia siły wyższej Strony mogą rozwiązać umowę bez stosowania kar i odszkodowań w niej przewidzianych.</w:t>
      </w:r>
    </w:p>
    <w:p w14:paraId="18D8C6A0" w14:textId="77777777" w:rsidR="006A40DE" w:rsidRPr="001D32FA" w:rsidRDefault="006A40DE">
      <w:pPr>
        <w:spacing w:line="276" w:lineRule="auto"/>
        <w:jc w:val="center"/>
        <w:rPr>
          <w:rFonts w:ascii="Cambria" w:hAnsi="Cambria" w:cs="ArialNarrow,Bold"/>
          <w:b/>
          <w:bCs/>
        </w:rPr>
      </w:pPr>
    </w:p>
    <w:p w14:paraId="4F48A112" w14:textId="77777777" w:rsidR="006A40DE" w:rsidRPr="001D32FA" w:rsidRDefault="003324C3">
      <w:pPr>
        <w:spacing w:line="276" w:lineRule="auto"/>
        <w:jc w:val="center"/>
        <w:rPr>
          <w:rFonts w:ascii="Cambria" w:hAnsi="Cambria" w:cs="ArialNarrow,Bold"/>
          <w:b/>
          <w:bCs/>
        </w:rPr>
      </w:pPr>
      <w:r w:rsidRPr="001D32FA">
        <w:rPr>
          <w:rFonts w:ascii="Cambria" w:hAnsi="Cambria" w:cs="ArialNarrow,Bold"/>
          <w:b/>
          <w:bCs/>
        </w:rPr>
        <w:t>§ 19</w:t>
      </w:r>
    </w:p>
    <w:p w14:paraId="30580B2D" w14:textId="77777777" w:rsidR="006A40DE" w:rsidRPr="001D32FA" w:rsidRDefault="003324C3">
      <w:pPr>
        <w:spacing w:line="276" w:lineRule="auto"/>
        <w:jc w:val="center"/>
        <w:rPr>
          <w:rFonts w:ascii="Cambria" w:hAnsi="Cambria" w:cs="ArialNarrow"/>
        </w:rPr>
      </w:pPr>
      <w:r w:rsidRPr="001D32FA">
        <w:rPr>
          <w:rFonts w:ascii="Cambria" w:hAnsi="Cambria" w:cs="ArialNarrow,Bold"/>
          <w:b/>
          <w:bCs/>
        </w:rPr>
        <w:t>Przechowywanie dokumentacji</w:t>
      </w:r>
    </w:p>
    <w:p w14:paraId="3CB19CCF" w14:textId="77777777" w:rsidR="006A40DE" w:rsidRPr="001D32FA" w:rsidRDefault="003324C3">
      <w:pPr>
        <w:numPr>
          <w:ilvl w:val="0"/>
          <w:numId w:val="34"/>
        </w:numPr>
        <w:spacing w:line="276" w:lineRule="auto"/>
        <w:ind w:left="426" w:hanging="426"/>
        <w:contextualSpacing/>
        <w:jc w:val="both"/>
        <w:rPr>
          <w:rFonts w:ascii="Cambria" w:hAnsi="Cambria" w:cs="ArialNarrow"/>
        </w:rPr>
      </w:pPr>
      <w:r w:rsidRPr="001D32FA">
        <w:rPr>
          <w:rFonts w:ascii="Cambria" w:hAnsi="Cambria" w:cs="ArialNarrow"/>
        </w:rPr>
        <w:t>Zamawiający zastrzega sobie prawo do wglądu do dokumentów, w tym dokumentów finansowych Wykonawcy związanych z realizowanym przedmiotem zamówienia.</w:t>
      </w:r>
    </w:p>
    <w:p w14:paraId="04D9746A" w14:textId="77777777" w:rsidR="006A40DE" w:rsidRPr="001D32FA" w:rsidRDefault="003324C3">
      <w:pPr>
        <w:pStyle w:val="Akapitzlist"/>
        <w:numPr>
          <w:ilvl w:val="0"/>
          <w:numId w:val="34"/>
        </w:numPr>
        <w:spacing w:line="276" w:lineRule="auto"/>
        <w:ind w:left="426" w:hanging="426"/>
        <w:jc w:val="both"/>
        <w:rPr>
          <w:rFonts w:ascii="Cambria" w:hAnsi="Cambria" w:cs="ArialNarrow"/>
        </w:rPr>
      </w:pPr>
      <w:r w:rsidRPr="001D32FA">
        <w:rPr>
          <w:rFonts w:ascii="Cambria" w:hAnsi="Cambria" w:cs="ArialNarrow"/>
        </w:rPr>
        <w:t xml:space="preserve">Wykonawca zobowiązuje się do przechowywania dokumentacji związanej </w:t>
      </w:r>
      <w:r w:rsidRPr="001D32FA">
        <w:rPr>
          <w:rFonts w:ascii="Cambria" w:hAnsi="Cambria" w:cs="ArialNarrow"/>
        </w:rPr>
        <w:br/>
        <w:t xml:space="preserve">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Europejskiego Funduszu Morskiego </w:t>
      </w:r>
      <w:r w:rsidRPr="001D32FA">
        <w:rPr>
          <w:rFonts w:ascii="Cambria" w:hAnsi="Cambria" w:cs="ArialNarrow"/>
        </w:rPr>
        <w:br/>
        <w:t>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w:t>
      </w:r>
    </w:p>
    <w:p w14:paraId="2553B75D" w14:textId="77777777" w:rsidR="006A40DE" w:rsidRPr="001D32FA" w:rsidRDefault="003324C3">
      <w:pPr>
        <w:numPr>
          <w:ilvl w:val="0"/>
          <w:numId w:val="34"/>
        </w:numPr>
        <w:spacing w:line="276" w:lineRule="auto"/>
        <w:ind w:left="426" w:hanging="426"/>
        <w:contextualSpacing/>
        <w:jc w:val="both"/>
        <w:rPr>
          <w:rFonts w:ascii="Cambria" w:hAnsi="Cambria" w:cs="ArialNarrow"/>
        </w:rPr>
      </w:pPr>
      <w:r w:rsidRPr="001D32FA">
        <w:rPr>
          <w:rFonts w:ascii="Cambria" w:hAnsi="Cambria" w:cs="ArialNarrow"/>
        </w:rPr>
        <w:lastRenderedPageBreak/>
        <w:t>W przypadku konieczności przedłużenia terminu, o którym mowa w ust. 2, Zamawiający powiadomi o tym pisemnie Wykonawcę przed upływem terminu określonego w ust. 2.</w:t>
      </w:r>
    </w:p>
    <w:p w14:paraId="17AE2EBF" w14:textId="77777777" w:rsidR="006A40DE" w:rsidRPr="001D32FA" w:rsidRDefault="003324C3">
      <w:pPr>
        <w:numPr>
          <w:ilvl w:val="0"/>
          <w:numId w:val="34"/>
        </w:numPr>
        <w:spacing w:line="276" w:lineRule="auto"/>
        <w:ind w:left="426" w:hanging="426"/>
        <w:contextualSpacing/>
        <w:jc w:val="both"/>
        <w:rPr>
          <w:rFonts w:ascii="Cambria" w:hAnsi="Cambria" w:cs="ArialNarrow"/>
        </w:rPr>
      </w:pPr>
      <w:r w:rsidRPr="001D32FA">
        <w:rPr>
          <w:rFonts w:ascii="Cambria" w:hAnsi="Cambria" w:cs="ArialNarrow"/>
        </w:rPr>
        <w:t xml:space="preserve">Obowiązek, o którym mowa w ust. 2 i 3 dotyczy całej korespondencji związanej </w:t>
      </w:r>
      <w:r w:rsidRPr="001D32FA">
        <w:rPr>
          <w:rFonts w:ascii="Cambria" w:hAnsi="Cambria" w:cs="ArialNarrow"/>
        </w:rPr>
        <w:br/>
        <w:t>z realizacją przedmiotu umowy, protokołów odbioru, dokumentacji z procesu inwestycyjnego.</w:t>
      </w:r>
    </w:p>
    <w:p w14:paraId="10442590" w14:textId="77777777" w:rsidR="006A40DE" w:rsidRPr="001D32FA" w:rsidRDefault="003324C3">
      <w:pPr>
        <w:numPr>
          <w:ilvl w:val="0"/>
          <w:numId w:val="34"/>
        </w:numPr>
        <w:spacing w:line="276" w:lineRule="auto"/>
        <w:ind w:left="426" w:hanging="426"/>
        <w:contextualSpacing/>
        <w:jc w:val="both"/>
        <w:rPr>
          <w:rFonts w:ascii="Cambria" w:hAnsi="Cambria" w:cs="ArialNarrow"/>
        </w:rPr>
      </w:pPr>
      <w:r w:rsidRPr="001D32FA">
        <w:rPr>
          <w:rFonts w:ascii="Cambria" w:hAnsi="Cambria" w:cs="ArialNarrow"/>
        </w:rPr>
        <w:t xml:space="preserve">Dokumentacja, o której mowa powyżej przechowywana jest w formie oryginałów albo kopii poświadczonych za zgodność z oryginałem przechowywanych </w:t>
      </w:r>
      <w:r w:rsidRPr="001D32FA">
        <w:rPr>
          <w:rFonts w:ascii="Cambria" w:hAnsi="Cambria" w:cs="ArialNarrow"/>
        </w:rPr>
        <w:br/>
        <w:t>na powszechnie uznawanych nośnikach danych.</w:t>
      </w:r>
    </w:p>
    <w:p w14:paraId="2161C66D" w14:textId="77777777" w:rsidR="006A40DE" w:rsidRPr="001D32FA" w:rsidRDefault="003324C3">
      <w:pPr>
        <w:numPr>
          <w:ilvl w:val="0"/>
          <w:numId w:val="34"/>
        </w:numPr>
        <w:spacing w:line="276" w:lineRule="auto"/>
        <w:ind w:left="426" w:hanging="426"/>
        <w:contextualSpacing/>
        <w:jc w:val="both"/>
        <w:rPr>
          <w:rFonts w:ascii="Cambria" w:hAnsi="Cambria" w:cs="ArialNarrow"/>
        </w:rPr>
      </w:pPr>
      <w:r w:rsidRPr="001D32FA">
        <w:rPr>
          <w:rFonts w:ascii="Cambria" w:hAnsi="Cambria" w:cs="ArialNarrow"/>
        </w:rPr>
        <w:t xml:space="preserve">W przypadku zmiany miejsca przechowywania dokumentów oraz w przypadku zawieszenia lub zaprzestania przez Wykonawcę działalności przed terminem, </w:t>
      </w:r>
      <w:r w:rsidRPr="001D32FA">
        <w:rPr>
          <w:rFonts w:ascii="Cambria" w:hAnsi="Cambria" w:cs="ArialNarrow"/>
        </w:rPr>
        <w:br/>
        <w:t xml:space="preserve">o którym mowa w ust. 2 lub 3, Wykonawca zobowiązuje się pisemnie poinformować Zamawiającego o miejscu przechowania dokumentów związanych z realizowanym przedmiotem zamówienia w terminie miesiąca przed zmianą tego miejsca. </w:t>
      </w:r>
    </w:p>
    <w:p w14:paraId="3F061785" w14:textId="77777777" w:rsidR="006A40DE" w:rsidRPr="001D32FA" w:rsidRDefault="006A40DE">
      <w:pPr>
        <w:widowControl w:val="0"/>
        <w:spacing w:line="276" w:lineRule="auto"/>
        <w:rPr>
          <w:rFonts w:ascii="Cambria" w:hAnsi="Cambria" w:cs="†¯øw≥¸"/>
        </w:rPr>
      </w:pPr>
    </w:p>
    <w:p w14:paraId="67C10D93" w14:textId="77777777" w:rsidR="006A40DE" w:rsidRPr="001D32FA" w:rsidRDefault="003324C3">
      <w:pPr>
        <w:widowControl w:val="0"/>
        <w:spacing w:line="276" w:lineRule="auto"/>
        <w:jc w:val="center"/>
        <w:rPr>
          <w:rFonts w:ascii="Cambria" w:hAnsi="Cambria" w:cs="†¯øw≥¸"/>
          <w:b/>
        </w:rPr>
      </w:pPr>
      <w:r w:rsidRPr="001D32FA">
        <w:rPr>
          <w:rFonts w:ascii="Cambria" w:hAnsi="Cambria" w:cs="†¯øw≥¸"/>
          <w:b/>
        </w:rPr>
        <w:t>§ 20</w:t>
      </w:r>
    </w:p>
    <w:p w14:paraId="7432AC72" w14:textId="77777777" w:rsidR="006A40DE" w:rsidRPr="001D32FA" w:rsidRDefault="003324C3">
      <w:pPr>
        <w:widowControl w:val="0"/>
        <w:spacing w:line="276" w:lineRule="auto"/>
        <w:jc w:val="center"/>
        <w:rPr>
          <w:rFonts w:ascii="Cambria" w:hAnsi="Cambria" w:cs="†¯øw≥¸"/>
          <w:b/>
        </w:rPr>
      </w:pPr>
      <w:r w:rsidRPr="001D32FA">
        <w:rPr>
          <w:rFonts w:ascii="Cambria" w:hAnsi="Cambria" w:cs="†¯øw≥¸"/>
          <w:b/>
        </w:rPr>
        <w:t>Postępowanie reklamacyjne</w:t>
      </w:r>
    </w:p>
    <w:p w14:paraId="570E8EC5" w14:textId="77777777" w:rsidR="006A40DE" w:rsidRPr="001D32FA" w:rsidRDefault="003324C3">
      <w:pPr>
        <w:pStyle w:val="Akapitzlist"/>
        <w:widowControl w:val="0"/>
        <w:numPr>
          <w:ilvl w:val="0"/>
          <w:numId w:val="31"/>
        </w:numPr>
        <w:spacing w:line="276" w:lineRule="auto"/>
        <w:ind w:left="426" w:hanging="426"/>
        <w:jc w:val="both"/>
        <w:rPr>
          <w:rFonts w:ascii="Cambria" w:hAnsi="Cambria" w:cs="†¯øw≥¸"/>
        </w:rPr>
      </w:pPr>
      <w:r w:rsidRPr="001D32FA">
        <w:rPr>
          <w:rFonts w:ascii="Cambria" w:hAnsi="Cambria" w:cs="†¯øw≥¸"/>
        </w:rPr>
        <w:t>W razie powstania sporu na tle wykonania niniejszej umowy Wykonawca jest zobowiązany przede wszystkim do wyczerpania drogi postępowania reklamacyjnego.</w:t>
      </w:r>
    </w:p>
    <w:p w14:paraId="6487F10F" w14:textId="77777777" w:rsidR="006A40DE" w:rsidRPr="001D32FA" w:rsidRDefault="003324C3">
      <w:pPr>
        <w:pStyle w:val="Akapitzlist"/>
        <w:widowControl w:val="0"/>
        <w:numPr>
          <w:ilvl w:val="0"/>
          <w:numId w:val="31"/>
        </w:numPr>
        <w:spacing w:line="276" w:lineRule="auto"/>
        <w:ind w:left="426" w:hanging="426"/>
        <w:jc w:val="both"/>
        <w:rPr>
          <w:rFonts w:ascii="Cambria" w:hAnsi="Cambria" w:cs="†¯øw≥¸"/>
        </w:rPr>
      </w:pPr>
      <w:r w:rsidRPr="001D32FA">
        <w:rPr>
          <w:rFonts w:ascii="Cambria" w:hAnsi="Cambria" w:cs="†¯øw≥¸"/>
        </w:rPr>
        <w:t>Reklamację wykonuje się poprzez skierowanie konkretnego roszczenia do Zamawiającego.</w:t>
      </w:r>
    </w:p>
    <w:p w14:paraId="4E37AFF4" w14:textId="77777777" w:rsidR="006A40DE" w:rsidRPr="001D32FA" w:rsidRDefault="003324C3">
      <w:pPr>
        <w:pStyle w:val="Akapitzlist"/>
        <w:widowControl w:val="0"/>
        <w:numPr>
          <w:ilvl w:val="0"/>
          <w:numId w:val="31"/>
        </w:numPr>
        <w:spacing w:line="276" w:lineRule="auto"/>
        <w:ind w:left="426" w:hanging="426"/>
        <w:jc w:val="both"/>
        <w:rPr>
          <w:rFonts w:ascii="Cambria" w:hAnsi="Cambria" w:cs="†¯øw≥¸"/>
        </w:rPr>
      </w:pPr>
      <w:r w:rsidRPr="001D32FA">
        <w:rPr>
          <w:rFonts w:ascii="Cambria" w:hAnsi="Cambria" w:cs="†¯øw≥¸"/>
        </w:rPr>
        <w:t xml:space="preserve">Zamawiający ma obowiązek do pisemnego ustosunkowania się do zgłoszonego przez Wykonawcę roszczenia w </w:t>
      </w:r>
      <w:r w:rsidRPr="001D32FA">
        <w:rPr>
          <w:rFonts w:ascii="Cambria" w:hAnsi="Cambria" w:cs="†¯øw≥¸"/>
          <w:color w:val="000000" w:themeColor="text1"/>
        </w:rPr>
        <w:t>terminie 30 dni od</w:t>
      </w:r>
      <w:r w:rsidRPr="001D32FA">
        <w:rPr>
          <w:rFonts w:ascii="Cambria" w:hAnsi="Cambria" w:cs="†¯øw≥¸"/>
        </w:rPr>
        <w:t xml:space="preserve"> daty zgłoszenia roszczenia.</w:t>
      </w:r>
    </w:p>
    <w:p w14:paraId="496605DF" w14:textId="77777777" w:rsidR="006A40DE" w:rsidRPr="001D32FA" w:rsidRDefault="003324C3">
      <w:pPr>
        <w:pStyle w:val="Akapitzlist"/>
        <w:widowControl w:val="0"/>
        <w:numPr>
          <w:ilvl w:val="0"/>
          <w:numId w:val="31"/>
        </w:numPr>
        <w:spacing w:line="276" w:lineRule="auto"/>
        <w:ind w:left="426" w:hanging="426"/>
        <w:jc w:val="both"/>
        <w:rPr>
          <w:rFonts w:ascii="Cambria" w:hAnsi="Cambria" w:cs="†¯øw≥¸"/>
        </w:rPr>
      </w:pPr>
      <w:r w:rsidRPr="001D32FA">
        <w:rPr>
          <w:rFonts w:ascii="Cambria" w:hAnsi="Cambria" w:cs="†¯øw≥¸"/>
        </w:rPr>
        <w:t>W razie odmowy przez Zamawiającego uznania roszczenia Wykonawcy, względnie nieudzielania odpowiedzi na roszczenie w terminie, o którym mowa w ust. 3, Wykonawca uprawniony jest do wystąpienia na drogę sądową.</w:t>
      </w:r>
    </w:p>
    <w:p w14:paraId="69FC1ADE" w14:textId="77777777" w:rsidR="006A40DE" w:rsidRPr="001D32FA" w:rsidRDefault="003324C3">
      <w:pPr>
        <w:pStyle w:val="Akapitzlist"/>
        <w:widowControl w:val="0"/>
        <w:numPr>
          <w:ilvl w:val="0"/>
          <w:numId w:val="31"/>
        </w:numPr>
        <w:spacing w:line="276" w:lineRule="auto"/>
        <w:ind w:left="426" w:hanging="426"/>
        <w:jc w:val="both"/>
        <w:rPr>
          <w:rFonts w:ascii="Cambria" w:hAnsi="Cambria" w:cs="†¯øw≥¸"/>
        </w:rPr>
      </w:pPr>
      <w:r w:rsidRPr="001D32FA">
        <w:rPr>
          <w:rFonts w:ascii="Cambria" w:hAnsi="Cambria" w:cs="†¯øw≥¸"/>
        </w:rPr>
        <w:t xml:space="preserve">Właściwym do rozpoznania sporów wynikłych na tle realizacji niniejszej umowy jest właściwy </w:t>
      </w:r>
      <w:r w:rsidRPr="001D32FA">
        <w:rPr>
          <w:rFonts w:ascii="Cambria" w:hAnsi="Cambria" w:cs="†¯øw≥¸"/>
          <w:color w:val="000000" w:themeColor="text1"/>
        </w:rPr>
        <w:t>dla siedziby Zamawiającego sąd powszechny</w:t>
      </w:r>
      <w:r w:rsidRPr="001D32FA">
        <w:rPr>
          <w:rFonts w:ascii="Cambria" w:hAnsi="Cambria" w:cs="†¯øw≥¸"/>
        </w:rPr>
        <w:t>.</w:t>
      </w:r>
    </w:p>
    <w:p w14:paraId="079FB535" w14:textId="77777777" w:rsidR="006A40DE" w:rsidRPr="001D32FA" w:rsidRDefault="003324C3">
      <w:pPr>
        <w:pStyle w:val="Akapitzlist"/>
        <w:widowControl w:val="0"/>
        <w:numPr>
          <w:ilvl w:val="0"/>
          <w:numId w:val="30"/>
        </w:numPr>
        <w:spacing w:line="276" w:lineRule="auto"/>
        <w:ind w:left="426" w:hanging="426"/>
        <w:jc w:val="both"/>
        <w:rPr>
          <w:rFonts w:ascii="Cambria" w:hAnsi="Cambria" w:cs="†¯øw≥¸"/>
        </w:rPr>
      </w:pPr>
      <w:r w:rsidRPr="001D32FA">
        <w:rPr>
          <w:rFonts w:ascii="Cambria" w:hAnsi="Cambria" w:cs="†¯øw≥¸"/>
        </w:rPr>
        <w:t>W sprawach nie uregulowanych niniejszą umową stosuje się przepisy kodeksu cywilnego, Prawa zamówień publicznych oraz w sprawach procesowych przepisy kodeksu postępowania cywilnego.</w:t>
      </w:r>
    </w:p>
    <w:p w14:paraId="14F75DB7" w14:textId="77777777" w:rsidR="006A40DE" w:rsidRPr="001D32FA" w:rsidRDefault="003324C3">
      <w:pPr>
        <w:widowControl w:val="0"/>
        <w:spacing w:line="276" w:lineRule="auto"/>
        <w:jc w:val="center"/>
        <w:rPr>
          <w:rFonts w:ascii="Cambria" w:hAnsi="Cambria" w:cs="†¯øw≥¸"/>
          <w:b/>
          <w:color w:val="000000" w:themeColor="text1"/>
        </w:rPr>
      </w:pPr>
      <w:r w:rsidRPr="001D32FA">
        <w:rPr>
          <w:rFonts w:ascii="Cambria" w:hAnsi="Cambria" w:cs="†¯øw≥¸"/>
          <w:b/>
          <w:color w:val="000000" w:themeColor="text1"/>
        </w:rPr>
        <w:t>§ 21</w:t>
      </w:r>
    </w:p>
    <w:p w14:paraId="70D2F671" w14:textId="77777777" w:rsidR="006A40DE" w:rsidRPr="001D32FA" w:rsidRDefault="003324C3">
      <w:pPr>
        <w:widowControl w:val="0"/>
        <w:spacing w:line="276" w:lineRule="auto"/>
        <w:jc w:val="center"/>
        <w:rPr>
          <w:rFonts w:ascii="Cambria" w:hAnsi="Cambria" w:cs="†¯øw≥¸"/>
          <w:color w:val="000000" w:themeColor="text1"/>
        </w:rPr>
      </w:pPr>
      <w:r w:rsidRPr="001D32FA">
        <w:rPr>
          <w:rFonts w:ascii="Cambria" w:hAnsi="Cambria" w:cs="†¯øw≥¸"/>
          <w:b/>
          <w:color w:val="000000" w:themeColor="text1"/>
        </w:rPr>
        <w:t>Dane osobowe</w:t>
      </w:r>
    </w:p>
    <w:p w14:paraId="68453965" w14:textId="77777777" w:rsidR="006A40DE" w:rsidRPr="001D32FA" w:rsidRDefault="003324C3">
      <w:pPr>
        <w:pStyle w:val="Akapitzlist"/>
        <w:widowControl w:val="0"/>
        <w:numPr>
          <w:ilvl w:val="1"/>
          <w:numId w:val="29"/>
        </w:numPr>
        <w:spacing w:line="276" w:lineRule="auto"/>
        <w:ind w:left="284" w:hanging="284"/>
        <w:jc w:val="both"/>
        <w:rPr>
          <w:rFonts w:ascii="Cambria" w:hAnsi="Cambria" w:cs="†¯øw≥¸"/>
          <w:color w:val="000000" w:themeColor="text1"/>
        </w:rPr>
      </w:pPr>
      <w:r w:rsidRPr="001D32FA">
        <w:rPr>
          <w:rFonts w:ascii="Cambria" w:hAnsi="Cambria" w:cs="†¯øw≥¸"/>
          <w:color w:val="000000" w:themeColor="text1"/>
        </w:rPr>
        <w:t>Zamawiający w terminie 14 dni od podpisania umowy przekaże Wykonawcy dane właścicieli nieruchomości, na których zamontowane mają zostać zestawy kolektorów słonecznych.</w:t>
      </w:r>
    </w:p>
    <w:p w14:paraId="42B7CAB5" w14:textId="77777777" w:rsidR="006A40DE" w:rsidRPr="001D32FA" w:rsidRDefault="003324C3">
      <w:pPr>
        <w:pStyle w:val="Akapitzlist"/>
        <w:widowControl w:val="0"/>
        <w:numPr>
          <w:ilvl w:val="1"/>
          <w:numId w:val="29"/>
        </w:numPr>
        <w:spacing w:line="276" w:lineRule="auto"/>
        <w:ind w:left="284" w:hanging="284"/>
        <w:jc w:val="both"/>
        <w:rPr>
          <w:rFonts w:ascii="Cambria" w:hAnsi="Cambria" w:cs="†¯øw≥¸"/>
          <w:color w:val="000000" w:themeColor="text1"/>
        </w:rPr>
      </w:pPr>
      <w:r w:rsidRPr="001D32FA">
        <w:rPr>
          <w:rFonts w:ascii="Cambria" w:hAnsi="Cambria" w:cs="†¯øw≥¸"/>
          <w:color w:val="000000" w:themeColor="text1"/>
        </w:rPr>
        <w:t>Wykonawca zobowiązany jest podpisać z Zamawiającym umowę powierzenia przetwarzania danych osobowych na cele realizacji projektu.</w:t>
      </w:r>
    </w:p>
    <w:p w14:paraId="1FE854A0" w14:textId="4E553124" w:rsidR="006A40DE" w:rsidRPr="001D32FA" w:rsidRDefault="006A40DE">
      <w:pPr>
        <w:widowControl w:val="0"/>
        <w:spacing w:line="276" w:lineRule="auto"/>
        <w:jc w:val="center"/>
        <w:rPr>
          <w:rFonts w:ascii="Cambria" w:hAnsi="Cambria" w:cs="†¯øw≥¸"/>
          <w:b/>
        </w:rPr>
      </w:pPr>
    </w:p>
    <w:p w14:paraId="354B2312" w14:textId="77777777" w:rsidR="00012733" w:rsidRPr="001D32FA" w:rsidRDefault="00012733">
      <w:pPr>
        <w:widowControl w:val="0"/>
        <w:spacing w:line="276" w:lineRule="auto"/>
        <w:jc w:val="center"/>
        <w:rPr>
          <w:rFonts w:ascii="Cambria" w:hAnsi="Cambria" w:cs="†¯øw≥¸"/>
          <w:b/>
        </w:rPr>
      </w:pPr>
    </w:p>
    <w:p w14:paraId="2F0353EB" w14:textId="77777777" w:rsidR="006A40DE" w:rsidRPr="001D32FA" w:rsidRDefault="003324C3">
      <w:pPr>
        <w:widowControl w:val="0"/>
        <w:spacing w:line="276" w:lineRule="auto"/>
        <w:jc w:val="center"/>
        <w:rPr>
          <w:rFonts w:ascii="Cambria" w:hAnsi="Cambria" w:cs="†¯øw≥¸"/>
          <w:b/>
        </w:rPr>
      </w:pPr>
      <w:r w:rsidRPr="001D32FA">
        <w:rPr>
          <w:rFonts w:ascii="Cambria" w:hAnsi="Cambria" w:cs="†¯øw≥¸"/>
          <w:b/>
        </w:rPr>
        <w:t>§ 22</w:t>
      </w:r>
    </w:p>
    <w:p w14:paraId="2DB73763" w14:textId="77777777" w:rsidR="006A40DE" w:rsidRPr="001D32FA" w:rsidRDefault="003324C3">
      <w:pPr>
        <w:widowControl w:val="0"/>
        <w:spacing w:line="276" w:lineRule="auto"/>
        <w:jc w:val="center"/>
        <w:rPr>
          <w:rFonts w:ascii="Cambria" w:hAnsi="Cambria" w:cs="†¯øw≥¸"/>
          <w:b/>
        </w:rPr>
      </w:pPr>
      <w:r w:rsidRPr="001D32FA">
        <w:rPr>
          <w:rFonts w:ascii="Cambria" w:hAnsi="Cambria" w:cs="†¯øw≥¸"/>
          <w:b/>
        </w:rPr>
        <w:t>Postanowienia końcowe</w:t>
      </w:r>
    </w:p>
    <w:p w14:paraId="68D4A2B6" w14:textId="77777777" w:rsidR="006A40DE" w:rsidRPr="001D32FA" w:rsidRDefault="003324C3">
      <w:pPr>
        <w:pStyle w:val="Akapitzlist"/>
        <w:widowControl w:val="0"/>
        <w:numPr>
          <w:ilvl w:val="0"/>
          <w:numId w:val="32"/>
        </w:numPr>
        <w:spacing w:line="276" w:lineRule="auto"/>
        <w:ind w:left="426" w:hanging="426"/>
        <w:jc w:val="both"/>
        <w:rPr>
          <w:rFonts w:ascii="Cambria" w:hAnsi="Cambria" w:cs="†¯øw≥¸"/>
        </w:rPr>
      </w:pPr>
      <w:r w:rsidRPr="001D32FA">
        <w:rPr>
          <w:rFonts w:ascii="Cambria" w:hAnsi="Cambria" w:cs="†¯øw≥¸"/>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4073007A" w14:textId="77777777" w:rsidR="006A40DE" w:rsidRPr="001D32FA" w:rsidRDefault="003324C3">
      <w:pPr>
        <w:pStyle w:val="Akapitzlist"/>
        <w:widowControl w:val="0"/>
        <w:numPr>
          <w:ilvl w:val="0"/>
          <w:numId w:val="32"/>
        </w:numPr>
        <w:spacing w:line="276" w:lineRule="auto"/>
        <w:ind w:left="426" w:hanging="426"/>
        <w:jc w:val="both"/>
        <w:rPr>
          <w:rFonts w:ascii="Cambria" w:hAnsi="Cambria" w:cs="†¯øw≥¸"/>
          <w:b/>
        </w:rPr>
      </w:pPr>
      <w:r w:rsidRPr="001D32FA">
        <w:rPr>
          <w:rFonts w:ascii="Cambria" w:hAnsi="Cambria" w:cs="†¯øw≥¸"/>
        </w:rPr>
        <w:t xml:space="preserve">Wykonawca zobowiązuje się przestrzegać przepisów o ochronie danych osobowych zgodnie z ustawą z dnia 29 sierpnia 1997r. o ochronie danych osobowych (tekst jednolity: Dz. U. z 2016 r. poz. 922). </w:t>
      </w:r>
    </w:p>
    <w:p w14:paraId="16E6126D" w14:textId="77777777" w:rsidR="006A40DE" w:rsidRPr="001D32FA" w:rsidRDefault="003324C3">
      <w:pPr>
        <w:pStyle w:val="Akapitzlist"/>
        <w:widowControl w:val="0"/>
        <w:numPr>
          <w:ilvl w:val="0"/>
          <w:numId w:val="32"/>
        </w:numPr>
        <w:spacing w:line="276" w:lineRule="auto"/>
        <w:ind w:left="426" w:hanging="426"/>
        <w:jc w:val="both"/>
        <w:rPr>
          <w:rFonts w:ascii="Cambria" w:hAnsi="Cambria" w:cs="†¯øw≥¸"/>
        </w:rPr>
      </w:pPr>
      <w:r w:rsidRPr="001D32FA">
        <w:rPr>
          <w:rFonts w:ascii="Cambria" w:hAnsi="Cambria" w:cs="†¯øw≥¸"/>
        </w:rPr>
        <w:t>Każda ze Stron, jeżeli uzna, iż prawidłowe wykonanie niniejszej umowy tego wymaga, może zażądać spotkania w celu wymiany informacji i podjęcia kroków zmierzających do wyeliminowania wszelkich nieprawidłowości związanych z realizacją umowy.</w:t>
      </w:r>
    </w:p>
    <w:p w14:paraId="135DABBA" w14:textId="77777777" w:rsidR="006A40DE" w:rsidRPr="001D32FA" w:rsidRDefault="003324C3">
      <w:pPr>
        <w:pStyle w:val="Akapitzlist"/>
        <w:widowControl w:val="0"/>
        <w:numPr>
          <w:ilvl w:val="0"/>
          <w:numId w:val="32"/>
        </w:numPr>
        <w:spacing w:line="276" w:lineRule="auto"/>
        <w:ind w:left="426" w:hanging="426"/>
        <w:jc w:val="both"/>
        <w:rPr>
          <w:rFonts w:ascii="Cambria" w:hAnsi="Cambria" w:cs="†¯øw≥¸"/>
        </w:rPr>
      </w:pPr>
      <w:r w:rsidRPr="001D32FA">
        <w:rPr>
          <w:rFonts w:ascii="Cambria" w:hAnsi="Cambria" w:cs="†¯øw≥¸"/>
        </w:rPr>
        <w:t xml:space="preserve">Umowa niniejsza sporządzona </w:t>
      </w:r>
      <w:r w:rsidRPr="001D32FA">
        <w:rPr>
          <w:rFonts w:ascii="Cambria" w:hAnsi="Cambria" w:cs="†¯øw≥¸"/>
          <w:color w:val="000000" w:themeColor="text1"/>
        </w:rPr>
        <w:t>została w 5 egz., cztery dla Zamawiającego, jeden dla Wykonawcy.</w:t>
      </w:r>
    </w:p>
    <w:p w14:paraId="0B91C708" w14:textId="77777777" w:rsidR="006A40DE" w:rsidRPr="001D32FA" w:rsidRDefault="006A40DE">
      <w:pPr>
        <w:pStyle w:val="Akapitzlist"/>
        <w:widowControl w:val="0"/>
        <w:spacing w:line="276" w:lineRule="auto"/>
        <w:ind w:left="426"/>
        <w:jc w:val="both"/>
        <w:rPr>
          <w:rFonts w:ascii="Cambria" w:hAnsi="Cambria" w:cs="†¯øw≥¸"/>
        </w:rPr>
      </w:pPr>
    </w:p>
    <w:p w14:paraId="728D23D1" w14:textId="77777777" w:rsidR="006A40DE" w:rsidRPr="001D32FA" w:rsidRDefault="003324C3">
      <w:pPr>
        <w:widowControl w:val="0"/>
        <w:spacing w:line="276" w:lineRule="auto"/>
        <w:ind w:firstLine="360"/>
        <w:rPr>
          <w:rFonts w:ascii="Cambria" w:hAnsi="Cambria" w:cs="†¯øw≥¸"/>
          <w:color w:val="000000" w:themeColor="text1"/>
          <w:u w:val="single"/>
        </w:rPr>
      </w:pPr>
      <w:r w:rsidRPr="001D32FA">
        <w:rPr>
          <w:rFonts w:ascii="Cambria" w:hAnsi="Cambria" w:cs="†¯øw≥¸"/>
          <w:color w:val="000000" w:themeColor="text1"/>
          <w:u w:val="single"/>
        </w:rPr>
        <w:t>Załączniki do umowy:</w:t>
      </w:r>
    </w:p>
    <w:p w14:paraId="2BA405AF" w14:textId="77777777" w:rsidR="006A40DE" w:rsidRPr="001D32FA" w:rsidRDefault="003324C3">
      <w:pPr>
        <w:pStyle w:val="Akapitzlist"/>
        <w:widowControl w:val="0"/>
        <w:numPr>
          <w:ilvl w:val="1"/>
          <w:numId w:val="33"/>
        </w:numPr>
        <w:spacing w:line="276" w:lineRule="auto"/>
        <w:rPr>
          <w:rFonts w:ascii="Cambria" w:hAnsi="Cambria" w:cs="†¯øw≥¸"/>
          <w:color w:val="000000" w:themeColor="text1"/>
        </w:rPr>
      </w:pPr>
      <w:r w:rsidRPr="001D32FA">
        <w:rPr>
          <w:rFonts w:ascii="Cambria" w:hAnsi="Cambria" w:cs="†¯øw≥¸"/>
          <w:color w:val="000000" w:themeColor="text1"/>
        </w:rPr>
        <w:t>Formularz ofertowy – zał. Nr 1</w:t>
      </w:r>
    </w:p>
    <w:p w14:paraId="4E7ACEAF" w14:textId="77777777" w:rsidR="006A40DE" w:rsidRPr="001D32FA" w:rsidRDefault="003324C3">
      <w:pPr>
        <w:pStyle w:val="Akapitzlist"/>
        <w:widowControl w:val="0"/>
        <w:numPr>
          <w:ilvl w:val="1"/>
          <w:numId w:val="33"/>
        </w:numPr>
        <w:spacing w:line="276" w:lineRule="auto"/>
        <w:rPr>
          <w:rFonts w:ascii="Cambria" w:hAnsi="Cambria" w:cs="†¯øw≥¸"/>
          <w:color w:val="000000" w:themeColor="text1"/>
        </w:rPr>
      </w:pPr>
      <w:r w:rsidRPr="001D32FA">
        <w:rPr>
          <w:rFonts w:ascii="Cambria" w:hAnsi="Cambria" w:cs="†¯øw≥¸"/>
          <w:color w:val="000000" w:themeColor="text1"/>
        </w:rPr>
        <w:t>Wykaz budynków – zał. Nr 2</w:t>
      </w:r>
    </w:p>
    <w:p w14:paraId="5857EDAF" w14:textId="77777777" w:rsidR="006A40DE" w:rsidRPr="001D32FA" w:rsidRDefault="003324C3">
      <w:pPr>
        <w:pStyle w:val="Akapitzlist"/>
        <w:widowControl w:val="0"/>
        <w:numPr>
          <w:ilvl w:val="1"/>
          <w:numId w:val="33"/>
        </w:numPr>
        <w:spacing w:line="276" w:lineRule="auto"/>
        <w:rPr>
          <w:rFonts w:ascii="Cambria" w:hAnsi="Cambria" w:cs="†¯øw≥¸"/>
          <w:color w:val="000000" w:themeColor="text1"/>
        </w:rPr>
      </w:pPr>
      <w:r w:rsidRPr="001D32FA">
        <w:rPr>
          <w:rFonts w:ascii="Cambria" w:hAnsi="Cambria" w:cs="†¯øw≥¸"/>
          <w:color w:val="000000" w:themeColor="text1"/>
        </w:rPr>
        <w:t>Wzór karty gwarancyjnej – zał. Nr 3</w:t>
      </w:r>
    </w:p>
    <w:p w14:paraId="404631CF" w14:textId="77777777" w:rsidR="006A40DE" w:rsidRPr="001D32FA" w:rsidRDefault="003324C3">
      <w:pPr>
        <w:pStyle w:val="Akapitzlist"/>
        <w:widowControl w:val="0"/>
        <w:numPr>
          <w:ilvl w:val="1"/>
          <w:numId w:val="33"/>
        </w:numPr>
        <w:spacing w:line="276" w:lineRule="auto"/>
        <w:rPr>
          <w:rFonts w:ascii="Cambria" w:hAnsi="Cambria" w:cs="†¯øw≥¸"/>
          <w:color w:val="000000" w:themeColor="text1"/>
        </w:rPr>
      </w:pPr>
      <w:r w:rsidRPr="001D32FA">
        <w:rPr>
          <w:rFonts w:ascii="Cambria" w:hAnsi="Cambria" w:cs="†¯øw≥¸"/>
          <w:color w:val="000000" w:themeColor="text1"/>
        </w:rPr>
        <w:t>Harmonogram rzeczowo – finansowy – zał. Nr 4</w:t>
      </w:r>
    </w:p>
    <w:p w14:paraId="5FF1A6DE" w14:textId="77777777" w:rsidR="006A40DE" w:rsidRPr="001D32FA" w:rsidRDefault="003324C3">
      <w:pPr>
        <w:pStyle w:val="Akapitzlist"/>
        <w:widowControl w:val="0"/>
        <w:numPr>
          <w:ilvl w:val="1"/>
          <w:numId w:val="33"/>
        </w:numPr>
        <w:spacing w:line="276" w:lineRule="auto"/>
        <w:rPr>
          <w:rFonts w:ascii="Cambria" w:hAnsi="Cambria" w:cs="†¯øw≥¸"/>
          <w:color w:val="000000" w:themeColor="text1"/>
        </w:rPr>
      </w:pPr>
      <w:r w:rsidRPr="001D32FA">
        <w:rPr>
          <w:rFonts w:ascii="Cambria" w:hAnsi="Cambria" w:cs="†¯øw≥¸"/>
          <w:color w:val="000000" w:themeColor="text1"/>
        </w:rPr>
        <w:t>Specyfikacja Istotnych Warunków Zamówienia wraz z załącznikami – zał. Nr 5.</w:t>
      </w:r>
    </w:p>
    <w:p w14:paraId="549B763A" w14:textId="77777777" w:rsidR="006A40DE" w:rsidRPr="001D32FA" w:rsidRDefault="003324C3">
      <w:pPr>
        <w:pStyle w:val="Akapitzlist"/>
        <w:widowControl w:val="0"/>
        <w:numPr>
          <w:ilvl w:val="1"/>
          <w:numId w:val="33"/>
        </w:numPr>
        <w:spacing w:line="276" w:lineRule="auto"/>
        <w:rPr>
          <w:rFonts w:ascii="Cambria" w:hAnsi="Cambria" w:cs="†¯øw≥¸"/>
          <w:color w:val="000000" w:themeColor="text1"/>
        </w:rPr>
      </w:pPr>
      <w:r w:rsidRPr="001D32FA">
        <w:rPr>
          <w:rFonts w:ascii="Cambria" w:hAnsi="Cambria" w:cs="†¯øw≥¸"/>
          <w:color w:val="000000" w:themeColor="text1"/>
        </w:rPr>
        <w:t>Oświadczenie podwykonawcy– zał. Nr 6.</w:t>
      </w:r>
    </w:p>
    <w:p w14:paraId="6B137844" w14:textId="77777777" w:rsidR="006A40DE" w:rsidRPr="001D32FA" w:rsidRDefault="003324C3">
      <w:pPr>
        <w:pStyle w:val="Akapitzlist"/>
        <w:widowControl w:val="0"/>
        <w:numPr>
          <w:ilvl w:val="1"/>
          <w:numId w:val="33"/>
        </w:numPr>
        <w:spacing w:line="276" w:lineRule="auto"/>
        <w:rPr>
          <w:rFonts w:ascii="Cambria" w:hAnsi="Cambria" w:cs="†¯øw≥¸"/>
          <w:color w:val="000000" w:themeColor="text1"/>
        </w:rPr>
      </w:pPr>
      <w:r w:rsidRPr="001D32FA">
        <w:rPr>
          <w:rFonts w:ascii="Cambria" w:hAnsi="Cambria" w:cs="†¯øw≥¸"/>
          <w:color w:val="000000" w:themeColor="text1"/>
        </w:rPr>
        <w:t>Oświadczenie dalszego podwykonawcy– zał. Nr 7.</w:t>
      </w:r>
    </w:p>
    <w:p w14:paraId="64F9C9CD" w14:textId="77777777" w:rsidR="004C630E" w:rsidRPr="001D32FA" w:rsidRDefault="004C630E">
      <w:pPr>
        <w:pStyle w:val="Akapitzlist"/>
        <w:widowControl w:val="0"/>
        <w:numPr>
          <w:ilvl w:val="1"/>
          <w:numId w:val="33"/>
        </w:numPr>
        <w:spacing w:line="276" w:lineRule="auto"/>
        <w:rPr>
          <w:rFonts w:ascii="Cambria" w:hAnsi="Cambria" w:cs="†¯øw≥¸"/>
          <w:color w:val="000000" w:themeColor="text1"/>
        </w:rPr>
      </w:pPr>
      <w:r w:rsidRPr="001D32FA">
        <w:rPr>
          <w:rFonts w:ascii="Cambria" w:hAnsi="Cambria" w:cs="†¯øw≥¸"/>
          <w:color w:val="000000" w:themeColor="text1"/>
        </w:rPr>
        <w:t>Dokumenty rejestracyjne Wykonawcy</w:t>
      </w:r>
    </w:p>
    <w:p w14:paraId="5DBFBC7A" w14:textId="77777777" w:rsidR="006A40DE" w:rsidRPr="001D32FA" w:rsidRDefault="006A40DE">
      <w:pPr>
        <w:spacing w:line="276" w:lineRule="auto"/>
        <w:jc w:val="center"/>
        <w:rPr>
          <w:rFonts w:ascii="Cambria" w:hAnsi="Cambria"/>
          <w:b/>
          <w:bCs/>
        </w:rPr>
      </w:pPr>
    </w:p>
    <w:p w14:paraId="1FAE6997" w14:textId="77777777" w:rsidR="006A40DE" w:rsidRPr="001D32FA" w:rsidRDefault="006A40DE">
      <w:pPr>
        <w:spacing w:line="276" w:lineRule="auto"/>
        <w:jc w:val="center"/>
        <w:rPr>
          <w:rFonts w:ascii="Cambria" w:hAnsi="Cambria"/>
          <w:b/>
          <w:bCs/>
        </w:rPr>
      </w:pPr>
    </w:p>
    <w:p w14:paraId="01159476" w14:textId="77777777" w:rsidR="006A40DE" w:rsidRPr="001D32FA" w:rsidRDefault="006A40DE">
      <w:pPr>
        <w:spacing w:line="276" w:lineRule="auto"/>
        <w:jc w:val="center"/>
        <w:rPr>
          <w:rFonts w:ascii="Cambria" w:hAnsi="Cambria"/>
          <w:b/>
          <w:bCs/>
        </w:rPr>
      </w:pPr>
    </w:p>
    <w:p w14:paraId="33ED14BC" w14:textId="77777777" w:rsidR="006A40DE" w:rsidRPr="001D32FA" w:rsidRDefault="006A40DE">
      <w:pPr>
        <w:spacing w:line="276" w:lineRule="auto"/>
        <w:jc w:val="center"/>
        <w:rPr>
          <w:rFonts w:ascii="Cambria" w:hAnsi="Cambria"/>
          <w:b/>
          <w:bCs/>
        </w:rPr>
      </w:pPr>
    </w:p>
    <w:p w14:paraId="29414E09" w14:textId="77777777" w:rsidR="006A40DE" w:rsidRPr="001D32FA" w:rsidRDefault="006A40DE">
      <w:pPr>
        <w:spacing w:line="276" w:lineRule="auto"/>
        <w:jc w:val="center"/>
        <w:rPr>
          <w:rFonts w:ascii="Cambria" w:hAnsi="Cambria"/>
          <w:b/>
          <w:bCs/>
        </w:rPr>
      </w:pPr>
    </w:p>
    <w:p w14:paraId="495B772A" w14:textId="77777777" w:rsidR="006A40DE" w:rsidRPr="001D32FA" w:rsidRDefault="006A40DE">
      <w:pPr>
        <w:spacing w:line="276" w:lineRule="auto"/>
        <w:jc w:val="center"/>
        <w:rPr>
          <w:rFonts w:ascii="Cambria" w:hAnsi="Cambria"/>
          <w:b/>
          <w:bCs/>
        </w:rPr>
      </w:pPr>
    </w:p>
    <w:p w14:paraId="54F757D1" w14:textId="77777777" w:rsidR="006A40DE" w:rsidRPr="001D32FA" w:rsidRDefault="006A40DE">
      <w:pPr>
        <w:spacing w:line="276" w:lineRule="auto"/>
        <w:jc w:val="center"/>
        <w:rPr>
          <w:rFonts w:ascii="Cambria" w:hAnsi="Cambria"/>
          <w:b/>
          <w:bCs/>
        </w:rPr>
      </w:pPr>
    </w:p>
    <w:p w14:paraId="2FF0CF15" w14:textId="77777777" w:rsidR="006A40DE" w:rsidRPr="001D32FA" w:rsidRDefault="006A40DE">
      <w:pPr>
        <w:spacing w:line="276" w:lineRule="auto"/>
        <w:jc w:val="center"/>
        <w:rPr>
          <w:rFonts w:ascii="Cambria" w:hAnsi="Cambria"/>
          <w:b/>
          <w:bCs/>
        </w:rPr>
      </w:pPr>
    </w:p>
    <w:p w14:paraId="44453085" w14:textId="77777777" w:rsidR="006A40DE" w:rsidRPr="001D32FA" w:rsidRDefault="006A40DE">
      <w:pPr>
        <w:spacing w:line="276" w:lineRule="auto"/>
        <w:jc w:val="center"/>
        <w:rPr>
          <w:rFonts w:ascii="Cambria" w:hAnsi="Cambria"/>
          <w:b/>
          <w:bCs/>
        </w:rPr>
      </w:pPr>
    </w:p>
    <w:p w14:paraId="2D633AA1" w14:textId="77777777" w:rsidR="006A40DE" w:rsidRPr="001D32FA" w:rsidRDefault="006A40DE">
      <w:pPr>
        <w:spacing w:line="276" w:lineRule="auto"/>
        <w:jc w:val="center"/>
        <w:rPr>
          <w:rFonts w:ascii="Cambria" w:hAnsi="Cambria"/>
          <w:b/>
          <w:bCs/>
        </w:rPr>
      </w:pPr>
    </w:p>
    <w:p w14:paraId="52CD03EF" w14:textId="77777777" w:rsidR="006A40DE" w:rsidRPr="001D32FA" w:rsidRDefault="006A40DE">
      <w:pPr>
        <w:spacing w:line="276" w:lineRule="auto"/>
        <w:jc w:val="center"/>
        <w:rPr>
          <w:rFonts w:ascii="Cambria" w:hAnsi="Cambria"/>
          <w:b/>
          <w:bCs/>
        </w:rPr>
      </w:pPr>
    </w:p>
    <w:p w14:paraId="1E1CD2AD" w14:textId="77777777" w:rsidR="006A40DE" w:rsidRPr="001D32FA" w:rsidRDefault="006A40DE">
      <w:pPr>
        <w:spacing w:line="276" w:lineRule="auto"/>
        <w:jc w:val="center"/>
        <w:rPr>
          <w:rFonts w:ascii="Cambria" w:hAnsi="Cambria"/>
          <w:b/>
          <w:bCs/>
        </w:rPr>
      </w:pPr>
    </w:p>
    <w:p w14:paraId="52CAEB12" w14:textId="77777777" w:rsidR="006A40DE" w:rsidRPr="001D32FA" w:rsidRDefault="006A40DE">
      <w:pPr>
        <w:spacing w:line="276" w:lineRule="auto"/>
        <w:jc w:val="center"/>
        <w:rPr>
          <w:rFonts w:ascii="Cambria" w:hAnsi="Cambria"/>
          <w:b/>
          <w:bCs/>
        </w:rPr>
      </w:pPr>
    </w:p>
    <w:p w14:paraId="4DA90288" w14:textId="77777777" w:rsidR="006A40DE" w:rsidRPr="001D32FA" w:rsidRDefault="006A40DE">
      <w:pPr>
        <w:spacing w:line="276" w:lineRule="auto"/>
        <w:jc w:val="center"/>
        <w:rPr>
          <w:rFonts w:ascii="Cambria" w:hAnsi="Cambria"/>
          <w:b/>
          <w:bCs/>
        </w:rPr>
      </w:pPr>
    </w:p>
    <w:p w14:paraId="67D2F1F2" w14:textId="77777777" w:rsidR="006A40DE" w:rsidRPr="001D32FA" w:rsidRDefault="006A40DE">
      <w:pPr>
        <w:spacing w:line="276" w:lineRule="auto"/>
        <w:jc w:val="center"/>
        <w:rPr>
          <w:rFonts w:ascii="Cambria" w:hAnsi="Cambria"/>
          <w:b/>
          <w:bCs/>
        </w:rPr>
      </w:pPr>
    </w:p>
    <w:p w14:paraId="2CDA249A" w14:textId="77777777" w:rsidR="006A40DE" w:rsidRPr="001D32FA" w:rsidRDefault="003324C3">
      <w:pPr>
        <w:spacing w:line="276" w:lineRule="auto"/>
        <w:jc w:val="center"/>
        <w:rPr>
          <w:rFonts w:ascii="Cambria" w:hAnsi="Cambria"/>
          <w:b/>
          <w:bCs/>
        </w:rPr>
      </w:pPr>
      <w:r w:rsidRPr="001D32FA">
        <w:rPr>
          <w:rFonts w:ascii="Cambria" w:hAnsi="Cambria"/>
          <w:b/>
          <w:bCs/>
        </w:rPr>
        <w:lastRenderedPageBreak/>
        <w:t>Załącznik Nr 3 do umowy</w:t>
      </w:r>
    </w:p>
    <w:p w14:paraId="47BB03F5" w14:textId="77777777" w:rsidR="006A40DE" w:rsidRPr="001D32FA" w:rsidRDefault="003324C3">
      <w:pPr>
        <w:pStyle w:val="Tekstpodstawowy"/>
        <w:pBdr>
          <w:bottom w:val="single" w:sz="4" w:space="1" w:color="00000A"/>
        </w:pBdr>
        <w:spacing w:line="276" w:lineRule="auto"/>
        <w:jc w:val="center"/>
        <w:rPr>
          <w:rFonts w:ascii="Cambria" w:hAnsi="Cambria"/>
          <w:b w:val="0"/>
          <w:bCs w:val="0"/>
          <w:sz w:val="24"/>
          <w:szCs w:val="24"/>
        </w:rPr>
      </w:pPr>
      <w:r w:rsidRPr="001D32FA">
        <w:rPr>
          <w:rFonts w:ascii="Cambria" w:hAnsi="Cambria" w:cs="Times New Roman"/>
          <w:sz w:val="24"/>
          <w:szCs w:val="24"/>
        </w:rPr>
        <w:t>Wzór karty gwarancyjnej</w:t>
      </w:r>
    </w:p>
    <w:p w14:paraId="6C93A9F0" w14:textId="77777777" w:rsidR="006A40DE" w:rsidRPr="001D32FA" w:rsidRDefault="006A40DE">
      <w:pPr>
        <w:pStyle w:val="Akapitzlist"/>
        <w:spacing w:line="276" w:lineRule="auto"/>
        <w:rPr>
          <w:rFonts w:ascii="Cambria" w:hAnsi="Cambria" w:cs="Arial"/>
          <w:iCs/>
          <w:u w:val="single"/>
        </w:rPr>
      </w:pPr>
    </w:p>
    <w:p w14:paraId="77EB5784" w14:textId="77777777" w:rsidR="006A40DE" w:rsidRPr="001D32FA" w:rsidRDefault="003324C3">
      <w:pPr>
        <w:widowControl w:val="0"/>
        <w:spacing w:line="276" w:lineRule="auto"/>
        <w:jc w:val="center"/>
        <w:rPr>
          <w:rFonts w:ascii="Cambria" w:hAnsi="Cambria" w:cs="01¯øw≥¸"/>
          <w:b/>
        </w:rPr>
      </w:pPr>
      <w:r w:rsidRPr="001D32FA">
        <w:rPr>
          <w:rFonts w:ascii="Cambria" w:hAnsi="Cambria" w:cs="01¯øw≥¸"/>
          <w:b/>
        </w:rPr>
        <w:t>KARTA GWARANCYJNA NR ….. – WZÓR</w:t>
      </w:r>
    </w:p>
    <w:p w14:paraId="1A89628F" w14:textId="77777777" w:rsidR="006A40DE" w:rsidRPr="001D32FA" w:rsidRDefault="006A40DE">
      <w:pPr>
        <w:widowControl w:val="0"/>
        <w:spacing w:line="276" w:lineRule="auto"/>
        <w:jc w:val="center"/>
        <w:rPr>
          <w:rFonts w:ascii="Cambria" w:hAnsi="Cambria" w:cs="01¯øw≥¸"/>
          <w:b/>
        </w:rPr>
      </w:pPr>
    </w:p>
    <w:tbl>
      <w:tblPr>
        <w:tblStyle w:val="Tabela-Siatka"/>
        <w:tblW w:w="9054" w:type="dxa"/>
        <w:tblLook w:val="04A0" w:firstRow="1" w:lastRow="0" w:firstColumn="1" w:lastColumn="0" w:noHBand="0" w:noVBand="1"/>
      </w:tblPr>
      <w:tblGrid>
        <w:gridCol w:w="4533"/>
        <w:gridCol w:w="4521"/>
      </w:tblGrid>
      <w:tr w:rsidR="006A40DE" w:rsidRPr="001D32FA" w14:paraId="0B660076" w14:textId="77777777">
        <w:tc>
          <w:tcPr>
            <w:tcW w:w="4532" w:type="dxa"/>
            <w:shd w:val="clear" w:color="auto" w:fill="auto"/>
            <w:tcMar>
              <w:left w:w="108" w:type="dxa"/>
            </w:tcMar>
            <w:vAlign w:val="center"/>
          </w:tcPr>
          <w:p w14:paraId="2396C851" w14:textId="77777777" w:rsidR="006A40DE" w:rsidRPr="001D32FA" w:rsidRDefault="003324C3">
            <w:pPr>
              <w:widowControl w:val="0"/>
              <w:spacing w:line="276" w:lineRule="auto"/>
              <w:jc w:val="center"/>
              <w:rPr>
                <w:rFonts w:ascii="Cambria" w:hAnsi="Cambria" w:cs="01¯øw≥¸"/>
              </w:rPr>
            </w:pPr>
            <w:r w:rsidRPr="001D32FA">
              <w:rPr>
                <w:rFonts w:ascii="Cambria" w:hAnsi="Cambria" w:cs="01¯øw≥¸"/>
              </w:rPr>
              <w:t xml:space="preserve">ZAMAWIAJĄCY </w:t>
            </w:r>
            <w:r w:rsidRPr="001D32FA">
              <w:rPr>
                <w:rFonts w:ascii="Cambria" w:hAnsi="Cambria" w:cs="01¯øw≥¸"/>
              </w:rPr>
              <w:br/>
              <w:t>UPRAWNIONY Z TYTUŁU</w:t>
            </w:r>
          </w:p>
          <w:p w14:paraId="6A8F8006" w14:textId="77777777" w:rsidR="006A40DE" w:rsidRPr="001D32FA" w:rsidRDefault="003324C3">
            <w:pPr>
              <w:widowControl w:val="0"/>
              <w:spacing w:line="276" w:lineRule="auto"/>
              <w:jc w:val="center"/>
              <w:rPr>
                <w:rFonts w:ascii="Cambria" w:hAnsi="Cambria" w:cs="01¯øw≥¸"/>
              </w:rPr>
            </w:pPr>
            <w:r w:rsidRPr="001D32FA">
              <w:rPr>
                <w:rFonts w:ascii="Cambria" w:hAnsi="Cambria" w:cs="01¯øw≥¸"/>
              </w:rPr>
              <w:t>GWARANCJI</w:t>
            </w:r>
          </w:p>
        </w:tc>
        <w:tc>
          <w:tcPr>
            <w:tcW w:w="4521" w:type="dxa"/>
            <w:shd w:val="clear" w:color="auto" w:fill="auto"/>
            <w:tcMar>
              <w:left w:w="108" w:type="dxa"/>
            </w:tcMar>
          </w:tcPr>
          <w:p w14:paraId="1E2F53A7" w14:textId="5081EBF9" w:rsidR="006A40DE" w:rsidRPr="001D32FA" w:rsidRDefault="003324C3">
            <w:pPr>
              <w:widowControl w:val="0"/>
              <w:spacing w:line="276" w:lineRule="auto"/>
              <w:jc w:val="center"/>
              <w:rPr>
                <w:rFonts w:ascii="Cambria" w:hAnsi="Cambria" w:cs="01¯øw≥¸"/>
                <w:b/>
              </w:rPr>
            </w:pPr>
            <w:r w:rsidRPr="001D32FA">
              <w:rPr>
                <w:rFonts w:ascii="Cambria" w:hAnsi="Cambria" w:cs="01¯øw≥¸"/>
                <w:b/>
              </w:rPr>
              <w:t xml:space="preserve">Gminą </w:t>
            </w:r>
            <w:r w:rsidR="00EF0640" w:rsidRPr="001D32FA">
              <w:rPr>
                <w:rFonts w:ascii="Cambria" w:hAnsi="Cambria" w:cs="01¯øw≥¸"/>
                <w:b/>
              </w:rPr>
              <w:t>Adamów</w:t>
            </w:r>
            <w:r w:rsidRPr="001D32FA">
              <w:rPr>
                <w:rFonts w:ascii="Cambria" w:hAnsi="Cambria" w:cs="01¯øw≥¸"/>
                <w:b/>
              </w:rPr>
              <w:t xml:space="preserve"> </w:t>
            </w:r>
          </w:p>
          <w:p w14:paraId="18A8EF9C" w14:textId="382C53EB" w:rsidR="006A40DE" w:rsidRPr="001D32FA" w:rsidRDefault="003324C3">
            <w:pPr>
              <w:widowControl w:val="0"/>
              <w:spacing w:line="276" w:lineRule="auto"/>
              <w:jc w:val="center"/>
              <w:rPr>
                <w:rFonts w:ascii="Cambria" w:hAnsi="Cambria" w:cs="01¯øw≥¸"/>
                <w:b/>
              </w:rPr>
            </w:pPr>
            <w:r w:rsidRPr="001D32FA">
              <w:rPr>
                <w:rFonts w:ascii="Cambria" w:hAnsi="Cambria" w:cs="01¯øw≥¸"/>
                <w:b/>
              </w:rPr>
              <w:t xml:space="preserve">z siedzibą w </w:t>
            </w:r>
            <w:r w:rsidR="00EF0640" w:rsidRPr="001D32FA">
              <w:rPr>
                <w:rFonts w:ascii="Cambria" w:hAnsi="Cambria" w:cs="01¯øw≥¸"/>
                <w:b/>
              </w:rPr>
              <w:t>Adamowie</w:t>
            </w:r>
            <w:r w:rsidRPr="001D32FA">
              <w:rPr>
                <w:rFonts w:ascii="Cambria" w:hAnsi="Cambria" w:cs="01¯øw≥¸"/>
                <w:b/>
              </w:rPr>
              <w:t xml:space="preserve">, </w:t>
            </w:r>
          </w:p>
          <w:p w14:paraId="23FCE128" w14:textId="363E4B3A" w:rsidR="006A40DE" w:rsidRPr="001D32FA" w:rsidRDefault="00EF0640">
            <w:pPr>
              <w:widowControl w:val="0"/>
              <w:spacing w:line="276" w:lineRule="auto"/>
              <w:jc w:val="center"/>
              <w:rPr>
                <w:rFonts w:ascii="Cambria" w:hAnsi="Cambria" w:cs="01¯øw≥¸"/>
                <w:b/>
              </w:rPr>
            </w:pPr>
            <w:r w:rsidRPr="001D32FA">
              <w:rPr>
                <w:rFonts w:ascii="Cambria" w:hAnsi="Cambria" w:cs="01¯øw≥¸"/>
                <w:b/>
              </w:rPr>
              <w:t>Adamów 11 b</w:t>
            </w:r>
            <w:r w:rsidR="003324C3" w:rsidRPr="001D32FA">
              <w:rPr>
                <w:rFonts w:ascii="Cambria" w:hAnsi="Cambria" w:cs="01¯øw≥¸"/>
                <w:b/>
              </w:rPr>
              <w:t>, 22-4</w:t>
            </w:r>
            <w:r w:rsidRPr="001D32FA">
              <w:rPr>
                <w:rFonts w:ascii="Cambria" w:hAnsi="Cambria" w:cs="01¯øw≥¸"/>
                <w:b/>
              </w:rPr>
              <w:t>42</w:t>
            </w:r>
            <w:r w:rsidR="003324C3" w:rsidRPr="001D32FA">
              <w:rPr>
                <w:rFonts w:ascii="Cambria" w:hAnsi="Cambria" w:cs="01¯øw≥¸"/>
                <w:b/>
              </w:rPr>
              <w:t xml:space="preserve"> </w:t>
            </w:r>
            <w:r w:rsidRPr="001D32FA">
              <w:rPr>
                <w:rFonts w:ascii="Cambria" w:hAnsi="Cambria" w:cs="01¯øw≥¸"/>
                <w:b/>
              </w:rPr>
              <w:t>Adamów</w:t>
            </w:r>
            <w:r w:rsidR="003324C3" w:rsidRPr="001D32FA">
              <w:rPr>
                <w:rFonts w:ascii="Cambria" w:hAnsi="Cambria" w:cs="01¯øw≥¸"/>
                <w:b/>
              </w:rPr>
              <w:t>,</w:t>
            </w:r>
          </w:p>
          <w:p w14:paraId="375678D3" w14:textId="656028BE" w:rsidR="006A40DE" w:rsidRPr="001D32FA" w:rsidRDefault="003324C3">
            <w:pPr>
              <w:widowControl w:val="0"/>
              <w:spacing w:line="276" w:lineRule="auto"/>
              <w:jc w:val="center"/>
              <w:rPr>
                <w:rFonts w:ascii="Cambria" w:hAnsi="Cambria" w:cs="01¯øw≥¸"/>
                <w:b/>
              </w:rPr>
            </w:pPr>
            <w:r w:rsidRPr="001D32FA">
              <w:rPr>
                <w:rFonts w:ascii="Cambria" w:hAnsi="Cambria" w:cs="01¯øw≥¸"/>
                <w:b/>
              </w:rPr>
              <w:t>NIP: 9222</w:t>
            </w:r>
            <w:r w:rsidR="00EF0640" w:rsidRPr="001D32FA">
              <w:rPr>
                <w:rFonts w:ascii="Cambria" w:hAnsi="Cambria" w:cs="01¯øw≥¸"/>
                <w:b/>
              </w:rPr>
              <w:t>813872</w:t>
            </w:r>
          </w:p>
        </w:tc>
      </w:tr>
      <w:tr w:rsidR="006A40DE" w:rsidRPr="001D32FA" w14:paraId="0D1DD3AE" w14:textId="77777777">
        <w:tc>
          <w:tcPr>
            <w:tcW w:w="4532" w:type="dxa"/>
            <w:shd w:val="clear" w:color="auto" w:fill="auto"/>
            <w:tcMar>
              <w:left w:w="108" w:type="dxa"/>
            </w:tcMar>
            <w:vAlign w:val="center"/>
          </w:tcPr>
          <w:p w14:paraId="632C5F1F" w14:textId="77777777" w:rsidR="006A40DE" w:rsidRPr="001D32FA" w:rsidRDefault="006A40DE">
            <w:pPr>
              <w:widowControl w:val="0"/>
              <w:spacing w:line="276" w:lineRule="auto"/>
              <w:jc w:val="center"/>
              <w:rPr>
                <w:rFonts w:ascii="Cambria" w:hAnsi="Cambria" w:cs="01¯øw≥¸"/>
              </w:rPr>
            </w:pPr>
          </w:p>
          <w:p w14:paraId="384A0134" w14:textId="77777777" w:rsidR="006A40DE" w:rsidRPr="001D32FA" w:rsidRDefault="003324C3">
            <w:pPr>
              <w:widowControl w:val="0"/>
              <w:spacing w:line="276" w:lineRule="auto"/>
              <w:jc w:val="center"/>
              <w:rPr>
                <w:rFonts w:ascii="Cambria" w:hAnsi="Cambria" w:cs="01¯øw≥¸"/>
              </w:rPr>
            </w:pPr>
            <w:r w:rsidRPr="001D32FA">
              <w:rPr>
                <w:rFonts w:ascii="Cambria" w:hAnsi="Cambria" w:cs="01¯øw≥¸"/>
              </w:rPr>
              <w:t>GWARANT - WYKONAWCA</w:t>
            </w:r>
          </w:p>
          <w:p w14:paraId="0A1CF2AC" w14:textId="77777777" w:rsidR="006A40DE" w:rsidRPr="001D32FA" w:rsidRDefault="006A40DE">
            <w:pPr>
              <w:widowControl w:val="0"/>
              <w:spacing w:line="276" w:lineRule="auto"/>
              <w:jc w:val="center"/>
              <w:rPr>
                <w:rFonts w:ascii="Cambria" w:hAnsi="Cambria" w:cs="01¯øw≥¸"/>
              </w:rPr>
            </w:pPr>
          </w:p>
        </w:tc>
        <w:tc>
          <w:tcPr>
            <w:tcW w:w="4521" w:type="dxa"/>
            <w:shd w:val="clear" w:color="auto" w:fill="auto"/>
            <w:tcMar>
              <w:left w:w="108" w:type="dxa"/>
            </w:tcMar>
          </w:tcPr>
          <w:p w14:paraId="13966E9A" w14:textId="77777777" w:rsidR="006A40DE" w:rsidRPr="001D32FA" w:rsidRDefault="006A40DE">
            <w:pPr>
              <w:widowControl w:val="0"/>
              <w:spacing w:line="276" w:lineRule="auto"/>
              <w:jc w:val="center"/>
              <w:rPr>
                <w:rFonts w:ascii="Cambria" w:hAnsi="Cambria" w:cs="01¯øw≥¸"/>
                <w:b/>
              </w:rPr>
            </w:pPr>
          </w:p>
        </w:tc>
      </w:tr>
      <w:tr w:rsidR="006A40DE" w:rsidRPr="001D32FA" w14:paraId="574B5AEE" w14:textId="77777777">
        <w:tc>
          <w:tcPr>
            <w:tcW w:w="4532" w:type="dxa"/>
            <w:shd w:val="clear" w:color="auto" w:fill="auto"/>
            <w:tcMar>
              <w:left w:w="108" w:type="dxa"/>
            </w:tcMar>
            <w:vAlign w:val="center"/>
          </w:tcPr>
          <w:p w14:paraId="4C4E637F" w14:textId="77777777" w:rsidR="006A40DE" w:rsidRPr="001D32FA" w:rsidRDefault="003324C3">
            <w:pPr>
              <w:widowControl w:val="0"/>
              <w:spacing w:line="276" w:lineRule="auto"/>
              <w:jc w:val="center"/>
              <w:rPr>
                <w:rFonts w:ascii="Cambria" w:hAnsi="Cambria" w:cs="01¯øw≥¸"/>
              </w:rPr>
            </w:pPr>
            <w:r w:rsidRPr="001D32FA">
              <w:rPr>
                <w:rFonts w:ascii="Cambria" w:hAnsi="Cambria" w:cs="01¯øw≥¸"/>
              </w:rPr>
              <w:t>DATA ODBIORU KOŃCOWEGO</w:t>
            </w:r>
          </w:p>
        </w:tc>
        <w:tc>
          <w:tcPr>
            <w:tcW w:w="4521" w:type="dxa"/>
            <w:shd w:val="clear" w:color="auto" w:fill="auto"/>
            <w:tcMar>
              <w:left w:w="108" w:type="dxa"/>
            </w:tcMar>
          </w:tcPr>
          <w:p w14:paraId="764BDC32" w14:textId="77777777" w:rsidR="006A40DE" w:rsidRPr="001D32FA" w:rsidRDefault="006A40DE">
            <w:pPr>
              <w:widowControl w:val="0"/>
              <w:spacing w:line="276" w:lineRule="auto"/>
              <w:jc w:val="center"/>
              <w:rPr>
                <w:rFonts w:ascii="Cambria" w:hAnsi="Cambria" w:cs="01¯øw≥¸"/>
                <w:b/>
              </w:rPr>
            </w:pPr>
          </w:p>
        </w:tc>
      </w:tr>
    </w:tbl>
    <w:p w14:paraId="00EC448A" w14:textId="77777777" w:rsidR="006A40DE" w:rsidRPr="001D32FA" w:rsidRDefault="006A40DE">
      <w:pPr>
        <w:widowControl w:val="0"/>
        <w:spacing w:line="276" w:lineRule="auto"/>
        <w:jc w:val="center"/>
        <w:rPr>
          <w:rFonts w:ascii="Cambria" w:hAnsi="Cambria" w:cs="01¯øw≥¸"/>
          <w:b/>
        </w:rPr>
      </w:pPr>
    </w:p>
    <w:p w14:paraId="030E2114" w14:textId="16C46484" w:rsidR="006A40DE" w:rsidRPr="001D32FA" w:rsidRDefault="003324C3">
      <w:pPr>
        <w:widowControl w:val="0"/>
        <w:spacing w:line="276" w:lineRule="auto"/>
        <w:jc w:val="both"/>
        <w:rPr>
          <w:rFonts w:ascii="Cambria" w:hAnsi="Cambria" w:cs="01¯øw≥¸"/>
          <w:color w:val="000000" w:themeColor="text1"/>
        </w:rPr>
      </w:pPr>
      <w:r w:rsidRPr="001D32FA">
        <w:rPr>
          <w:rFonts w:ascii="Cambria" w:hAnsi="Cambria" w:cs="01¯øw≥¸"/>
          <w:color w:val="000000" w:themeColor="text1"/>
        </w:rPr>
        <w:t xml:space="preserve">Stosownie do ustaleń § 14 umowy Nr .………. z dnia ………., której przedmiotem jest realizacja zadania pn. </w:t>
      </w:r>
      <w:r w:rsidRPr="001D32FA">
        <w:rPr>
          <w:rFonts w:ascii="Cambria" w:hAnsi="Cambria" w:cs="01¯øw≥¸"/>
          <w:b/>
          <w:color w:val="000000" w:themeColor="text1"/>
        </w:rPr>
        <w:t>„</w:t>
      </w:r>
      <w:r w:rsidR="00EF0640" w:rsidRPr="001D32FA">
        <w:rPr>
          <w:rFonts w:ascii="Cambria" w:hAnsi="Cambria" w:cs="†¯øw≥¸"/>
          <w:b/>
          <w:color w:val="000000" w:themeColor="text1"/>
        </w:rPr>
        <w:t>Energia odnawialna w Gminie Adamów</w:t>
      </w:r>
      <w:r w:rsidRPr="001D32FA">
        <w:rPr>
          <w:rFonts w:ascii="Cambria" w:hAnsi="Cambria" w:cs="01¯øw≥¸"/>
          <w:color w:val="000000" w:themeColor="text1"/>
        </w:rPr>
        <w:t>” realizowanej w ramach projektu „</w:t>
      </w:r>
      <w:r w:rsidR="00EF0640" w:rsidRPr="001D32FA">
        <w:rPr>
          <w:rFonts w:ascii="Cambria" w:hAnsi="Cambria" w:cs="†¯øw≥¸"/>
          <w:b/>
          <w:i/>
          <w:color w:val="000000" w:themeColor="text1"/>
        </w:rPr>
        <w:t>Energia odnawialna w Gminie Adamów</w:t>
      </w:r>
      <w:r w:rsidRPr="001D32FA">
        <w:rPr>
          <w:rFonts w:ascii="Cambria" w:hAnsi="Cambria" w:cs="†¯øw≥¸"/>
          <w:b/>
          <w:i/>
          <w:color w:val="000000" w:themeColor="text1"/>
        </w:rPr>
        <w:t xml:space="preserve">” </w:t>
      </w:r>
      <w:r w:rsidRPr="001D32FA">
        <w:rPr>
          <w:rFonts w:ascii="Cambria" w:hAnsi="Cambria" w:cs="01¯øw≥¸"/>
          <w:color w:val="000000" w:themeColor="text1"/>
        </w:rPr>
        <w:t>udzielam gwarancji jakości na cały zakres wykonania przedmiotu zamówienia.</w:t>
      </w:r>
    </w:p>
    <w:p w14:paraId="50179F8F" w14:textId="77777777" w:rsidR="006A40DE" w:rsidRPr="001D32FA" w:rsidRDefault="003324C3">
      <w:pPr>
        <w:widowControl w:val="0"/>
        <w:spacing w:line="276" w:lineRule="auto"/>
        <w:jc w:val="both"/>
        <w:rPr>
          <w:rFonts w:ascii="Cambria" w:hAnsi="Cambria" w:cs="01¯øw≥¸"/>
          <w:color w:val="000000" w:themeColor="text1"/>
        </w:rPr>
      </w:pPr>
      <w:r w:rsidRPr="001D32FA">
        <w:rPr>
          <w:rFonts w:ascii="Cambria" w:hAnsi="Cambria" w:cs="01¯øw≥¸"/>
          <w:color w:val="000000" w:themeColor="text1"/>
        </w:rPr>
        <w:t>Jednocześnie udzielam gwarancji jakości na wykonaną w ramach realizacji w/w zamówienia dostawę i montaż zestawu solarnego w następującej lokalizacji:</w:t>
      </w:r>
    </w:p>
    <w:p w14:paraId="35510521" w14:textId="77777777" w:rsidR="006A40DE" w:rsidRPr="001D32FA" w:rsidRDefault="006A40DE">
      <w:pPr>
        <w:widowControl w:val="0"/>
        <w:spacing w:line="276" w:lineRule="auto"/>
        <w:jc w:val="both"/>
        <w:rPr>
          <w:rFonts w:ascii="Cambria" w:hAnsi="Cambria" w:cs="01¯øw≥¸"/>
        </w:rPr>
      </w:pPr>
    </w:p>
    <w:tbl>
      <w:tblPr>
        <w:tblStyle w:val="Tabela-Siatka"/>
        <w:tblW w:w="8655" w:type="dxa"/>
        <w:jc w:val="center"/>
        <w:tblLook w:val="04A0" w:firstRow="1" w:lastRow="0" w:firstColumn="1" w:lastColumn="0" w:noHBand="0" w:noVBand="1"/>
      </w:tblPr>
      <w:tblGrid>
        <w:gridCol w:w="2998"/>
        <w:gridCol w:w="2978"/>
        <w:gridCol w:w="2679"/>
      </w:tblGrid>
      <w:tr w:rsidR="006A40DE" w:rsidRPr="001D32FA" w14:paraId="34AEFDDF" w14:textId="77777777">
        <w:trPr>
          <w:jc w:val="center"/>
        </w:trPr>
        <w:tc>
          <w:tcPr>
            <w:tcW w:w="2998" w:type="dxa"/>
            <w:tcBorders>
              <w:top w:val="nil"/>
              <w:left w:val="nil"/>
              <w:bottom w:val="nil"/>
              <w:right w:val="nil"/>
            </w:tcBorders>
            <w:shd w:val="clear" w:color="auto" w:fill="auto"/>
          </w:tcPr>
          <w:p w14:paraId="003E9BDC" w14:textId="77777777" w:rsidR="006A40DE" w:rsidRPr="001D32FA" w:rsidRDefault="006A40DE">
            <w:pPr>
              <w:widowControl w:val="0"/>
              <w:spacing w:line="276" w:lineRule="auto"/>
              <w:jc w:val="center"/>
              <w:rPr>
                <w:rFonts w:ascii="Cambria" w:hAnsi="Cambria" w:cs="01¯øw≥¸"/>
              </w:rPr>
            </w:pPr>
          </w:p>
          <w:p w14:paraId="7CEDE45E" w14:textId="77777777" w:rsidR="006A40DE" w:rsidRPr="001D32FA" w:rsidRDefault="003324C3">
            <w:pPr>
              <w:widowControl w:val="0"/>
              <w:spacing w:line="276" w:lineRule="auto"/>
              <w:jc w:val="center"/>
              <w:rPr>
                <w:rFonts w:ascii="Cambria" w:hAnsi="Cambria" w:cs="01¯øw≥¸"/>
              </w:rPr>
            </w:pPr>
            <w:r w:rsidRPr="001D32FA">
              <w:rPr>
                <w:rFonts w:ascii="Cambria" w:hAnsi="Cambria" w:cs="01¯øw≥¸"/>
              </w:rPr>
              <w:t>………………………………</w:t>
            </w:r>
          </w:p>
        </w:tc>
        <w:tc>
          <w:tcPr>
            <w:tcW w:w="2978" w:type="dxa"/>
            <w:tcBorders>
              <w:top w:val="nil"/>
              <w:left w:val="nil"/>
              <w:bottom w:val="nil"/>
              <w:right w:val="nil"/>
            </w:tcBorders>
            <w:shd w:val="clear" w:color="auto" w:fill="auto"/>
          </w:tcPr>
          <w:p w14:paraId="4D5ED2C0" w14:textId="77777777" w:rsidR="006A40DE" w:rsidRPr="001D32FA" w:rsidRDefault="006A40DE">
            <w:pPr>
              <w:widowControl w:val="0"/>
              <w:spacing w:line="276" w:lineRule="auto"/>
              <w:jc w:val="center"/>
              <w:rPr>
                <w:rFonts w:ascii="Cambria" w:hAnsi="Cambria" w:cs="01¯øw≥¸"/>
              </w:rPr>
            </w:pPr>
          </w:p>
          <w:p w14:paraId="49C7E77E" w14:textId="77777777" w:rsidR="006A40DE" w:rsidRPr="001D32FA" w:rsidRDefault="003324C3">
            <w:pPr>
              <w:widowControl w:val="0"/>
              <w:spacing w:line="276" w:lineRule="auto"/>
              <w:jc w:val="center"/>
              <w:rPr>
                <w:rFonts w:ascii="Cambria" w:hAnsi="Cambria" w:cs="01¯øw≥¸"/>
              </w:rPr>
            </w:pPr>
            <w:r w:rsidRPr="001D32FA">
              <w:rPr>
                <w:rFonts w:ascii="Cambria" w:hAnsi="Cambria" w:cs="01¯øw≥¸"/>
              </w:rPr>
              <w:t>………………………………</w:t>
            </w:r>
          </w:p>
        </w:tc>
        <w:tc>
          <w:tcPr>
            <w:tcW w:w="2679" w:type="dxa"/>
            <w:tcBorders>
              <w:top w:val="nil"/>
              <w:left w:val="nil"/>
              <w:bottom w:val="nil"/>
              <w:right w:val="nil"/>
            </w:tcBorders>
            <w:shd w:val="clear" w:color="auto" w:fill="auto"/>
          </w:tcPr>
          <w:p w14:paraId="15089B27" w14:textId="77777777" w:rsidR="006A40DE" w:rsidRPr="001D32FA" w:rsidRDefault="006A40DE">
            <w:pPr>
              <w:widowControl w:val="0"/>
              <w:spacing w:line="276" w:lineRule="auto"/>
              <w:jc w:val="center"/>
              <w:rPr>
                <w:rFonts w:ascii="Cambria" w:hAnsi="Cambria" w:cs="01¯øw≥¸"/>
              </w:rPr>
            </w:pPr>
          </w:p>
          <w:p w14:paraId="0634DA7F" w14:textId="77777777" w:rsidR="006A40DE" w:rsidRPr="001D32FA" w:rsidRDefault="003324C3">
            <w:pPr>
              <w:widowControl w:val="0"/>
              <w:spacing w:line="276" w:lineRule="auto"/>
              <w:jc w:val="center"/>
              <w:rPr>
                <w:rFonts w:ascii="Cambria" w:hAnsi="Cambria" w:cs="01¯øw≥¸"/>
              </w:rPr>
            </w:pPr>
            <w:r w:rsidRPr="001D32FA">
              <w:rPr>
                <w:rFonts w:ascii="Cambria" w:hAnsi="Cambria" w:cs="01¯øw≥¸"/>
              </w:rPr>
              <w:t>………………………………</w:t>
            </w:r>
          </w:p>
        </w:tc>
      </w:tr>
      <w:tr w:rsidR="006A40DE" w:rsidRPr="001D32FA" w14:paraId="5D3505F2" w14:textId="77777777">
        <w:trPr>
          <w:jc w:val="center"/>
        </w:trPr>
        <w:tc>
          <w:tcPr>
            <w:tcW w:w="2998" w:type="dxa"/>
            <w:tcBorders>
              <w:top w:val="nil"/>
              <w:left w:val="nil"/>
              <w:bottom w:val="nil"/>
              <w:right w:val="nil"/>
            </w:tcBorders>
            <w:shd w:val="clear" w:color="auto" w:fill="auto"/>
          </w:tcPr>
          <w:p w14:paraId="384E35A5" w14:textId="77777777" w:rsidR="006A40DE" w:rsidRPr="001D32FA" w:rsidRDefault="003324C3">
            <w:pPr>
              <w:widowControl w:val="0"/>
              <w:spacing w:line="276" w:lineRule="auto"/>
              <w:jc w:val="center"/>
              <w:rPr>
                <w:rFonts w:ascii="Cambria" w:hAnsi="Cambria" w:cs="01¯øw≥¸"/>
                <w:i/>
              </w:rPr>
            </w:pPr>
            <w:r w:rsidRPr="001D32FA">
              <w:rPr>
                <w:rFonts w:ascii="Cambria" w:hAnsi="Cambria" w:cs="01¯øw≥¸"/>
                <w:i/>
              </w:rPr>
              <w:t>(imię i nazwisko Użytkownika)</w:t>
            </w:r>
          </w:p>
        </w:tc>
        <w:tc>
          <w:tcPr>
            <w:tcW w:w="2978" w:type="dxa"/>
            <w:tcBorders>
              <w:top w:val="nil"/>
              <w:left w:val="nil"/>
              <w:bottom w:val="nil"/>
              <w:right w:val="nil"/>
            </w:tcBorders>
            <w:shd w:val="clear" w:color="auto" w:fill="auto"/>
          </w:tcPr>
          <w:p w14:paraId="2B6CC86B" w14:textId="77777777" w:rsidR="006A40DE" w:rsidRPr="001D32FA" w:rsidRDefault="003324C3">
            <w:pPr>
              <w:widowControl w:val="0"/>
              <w:spacing w:line="276" w:lineRule="auto"/>
              <w:jc w:val="center"/>
              <w:rPr>
                <w:rFonts w:ascii="Cambria" w:hAnsi="Cambria" w:cs="01¯øw≥¸"/>
                <w:i/>
              </w:rPr>
            </w:pPr>
            <w:r w:rsidRPr="001D32FA">
              <w:rPr>
                <w:rFonts w:ascii="Cambria" w:hAnsi="Cambria" w:cs="01¯øw≥¸"/>
                <w:i/>
              </w:rPr>
              <w:t>(adres lokalizacji)</w:t>
            </w:r>
          </w:p>
        </w:tc>
        <w:tc>
          <w:tcPr>
            <w:tcW w:w="2679" w:type="dxa"/>
            <w:tcBorders>
              <w:top w:val="nil"/>
              <w:left w:val="nil"/>
              <w:bottom w:val="nil"/>
              <w:right w:val="nil"/>
            </w:tcBorders>
            <w:shd w:val="clear" w:color="auto" w:fill="auto"/>
          </w:tcPr>
          <w:p w14:paraId="075183AC" w14:textId="77777777" w:rsidR="006A40DE" w:rsidRPr="001D32FA" w:rsidRDefault="003324C3">
            <w:pPr>
              <w:widowControl w:val="0"/>
              <w:spacing w:line="276" w:lineRule="auto"/>
              <w:jc w:val="center"/>
              <w:rPr>
                <w:rFonts w:ascii="Cambria" w:hAnsi="Cambria" w:cs="01¯øw≥¸"/>
                <w:i/>
              </w:rPr>
            </w:pPr>
            <w:r w:rsidRPr="001D32FA">
              <w:rPr>
                <w:rFonts w:ascii="Cambria" w:hAnsi="Cambria" w:cs="01¯øw≥¸"/>
                <w:i/>
              </w:rPr>
              <w:t>(nr działki)</w:t>
            </w:r>
          </w:p>
        </w:tc>
      </w:tr>
    </w:tbl>
    <w:p w14:paraId="5631F20D" w14:textId="77777777" w:rsidR="006A40DE" w:rsidRPr="001D32FA" w:rsidRDefault="006A40DE">
      <w:pPr>
        <w:widowControl w:val="0"/>
        <w:spacing w:line="276" w:lineRule="auto"/>
        <w:jc w:val="center"/>
        <w:rPr>
          <w:rFonts w:ascii="Cambria" w:hAnsi="Cambria" w:cs="01¯øw≥¸"/>
          <w:b/>
        </w:rPr>
      </w:pPr>
    </w:p>
    <w:p w14:paraId="551FAE18" w14:textId="77777777" w:rsidR="006A40DE" w:rsidRPr="001D32FA" w:rsidRDefault="003324C3">
      <w:pPr>
        <w:widowControl w:val="0"/>
        <w:spacing w:line="276" w:lineRule="auto"/>
        <w:jc w:val="center"/>
        <w:rPr>
          <w:rFonts w:ascii="Cambria" w:hAnsi="Cambria" w:cs="01¯øw≥¸"/>
          <w:b/>
        </w:rPr>
      </w:pPr>
      <w:r w:rsidRPr="001D32FA">
        <w:rPr>
          <w:rFonts w:ascii="Cambria" w:hAnsi="Cambria" w:cs="01¯øw≥¸"/>
          <w:b/>
        </w:rPr>
        <w:t>Kolektory zostały zamontowane na dachu domu/ elewacji domu/na gruncie*</w:t>
      </w:r>
    </w:p>
    <w:p w14:paraId="3B66B299" w14:textId="77777777" w:rsidR="006A40DE" w:rsidRPr="001D32FA" w:rsidRDefault="006A40DE">
      <w:pPr>
        <w:widowControl w:val="0"/>
        <w:spacing w:line="276" w:lineRule="auto"/>
        <w:ind w:firstLine="426"/>
        <w:jc w:val="both"/>
        <w:rPr>
          <w:rFonts w:ascii="Cambria" w:hAnsi="Cambria" w:cs="01¯øw≥¸"/>
        </w:rPr>
      </w:pPr>
    </w:p>
    <w:p w14:paraId="6DDE764A" w14:textId="77777777" w:rsidR="006A40DE" w:rsidRPr="001D32FA" w:rsidRDefault="003324C3">
      <w:pPr>
        <w:widowControl w:val="0"/>
        <w:spacing w:line="276" w:lineRule="auto"/>
        <w:jc w:val="both"/>
        <w:rPr>
          <w:rFonts w:ascii="Cambria" w:eastAsia="TimesNewRoman" w:hAnsi="Cambria"/>
        </w:rPr>
      </w:pPr>
      <w:r w:rsidRPr="001D32FA">
        <w:rPr>
          <w:rFonts w:ascii="Cambria" w:hAnsi="Cambria" w:cs="01¯øw≥¸"/>
        </w:rPr>
        <w:t>Okres gwarancji: ……………………………………………………………………………………….………………</w:t>
      </w:r>
    </w:p>
    <w:p w14:paraId="0A6CE581" w14:textId="77777777" w:rsidR="006A40DE" w:rsidRPr="001D32FA" w:rsidRDefault="006A40DE">
      <w:pPr>
        <w:widowControl w:val="0"/>
        <w:spacing w:line="276" w:lineRule="auto"/>
        <w:jc w:val="center"/>
        <w:rPr>
          <w:rFonts w:ascii="Cambria" w:hAnsi="Cambria" w:cs="01¯øw≥¸"/>
          <w:b/>
        </w:rPr>
      </w:pPr>
    </w:p>
    <w:p w14:paraId="0EAD39A4" w14:textId="77777777" w:rsidR="006A40DE" w:rsidRPr="001D32FA" w:rsidRDefault="003324C3">
      <w:pPr>
        <w:widowControl w:val="0"/>
        <w:spacing w:line="276" w:lineRule="auto"/>
        <w:jc w:val="center"/>
        <w:rPr>
          <w:rFonts w:ascii="Cambria" w:hAnsi="Cambria" w:cs="01¯øw≥¸"/>
          <w:b/>
        </w:rPr>
      </w:pPr>
      <w:r w:rsidRPr="001D32FA">
        <w:rPr>
          <w:rFonts w:ascii="Cambria" w:hAnsi="Cambria" w:cs="01¯øw≥¸"/>
          <w:b/>
        </w:rPr>
        <w:t>Warunki gwarancji:</w:t>
      </w:r>
    </w:p>
    <w:p w14:paraId="26890FC3" w14:textId="77777777" w:rsidR="006A40DE" w:rsidRPr="001D32FA" w:rsidRDefault="003324C3" w:rsidP="00157211">
      <w:pPr>
        <w:pStyle w:val="Akapitzlist"/>
        <w:widowControl w:val="0"/>
        <w:numPr>
          <w:ilvl w:val="3"/>
          <w:numId w:val="40"/>
        </w:numPr>
        <w:spacing w:line="276" w:lineRule="auto"/>
        <w:ind w:left="426" w:hanging="426"/>
        <w:jc w:val="both"/>
        <w:rPr>
          <w:rFonts w:ascii="Cambria" w:hAnsi="Cambria" w:cs="01¯øw≥¸"/>
        </w:rPr>
      </w:pPr>
      <w:r w:rsidRPr="001D32FA">
        <w:rPr>
          <w:rFonts w:ascii="Cambria" w:hAnsi="Cambria" w:cs="01¯øw≥¸"/>
        </w:rPr>
        <w:t xml:space="preserve">Zakazuje się ingerencji osób trzecich w zestawy solarne i ich elementy przez okres obowiązywania gwarancji, z uwzględnieniem terminów wynikających z niniejszej </w:t>
      </w:r>
      <w:r w:rsidRPr="001D32FA">
        <w:rPr>
          <w:rFonts w:ascii="Cambria" w:hAnsi="Cambria" w:cs="01¯øw≥¸"/>
          <w:color w:val="000000" w:themeColor="text1"/>
        </w:rPr>
        <w:t xml:space="preserve">karty, </w:t>
      </w:r>
      <w:r w:rsidRPr="001D32FA">
        <w:rPr>
          <w:rFonts w:ascii="Cambria" w:hAnsi="Cambria" w:cs="01¯øw≥¸"/>
          <w:b/>
          <w:color w:val="000000" w:themeColor="text1"/>
          <w:u w:val="single"/>
        </w:rPr>
        <w:t>poza przypadkami określonymi w § 15a ust. 8 umowy.</w:t>
      </w:r>
    </w:p>
    <w:p w14:paraId="732E74BE" w14:textId="77777777" w:rsidR="006A40DE" w:rsidRPr="001D32FA" w:rsidRDefault="003324C3" w:rsidP="00157211">
      <w:pPr>
        <w:pStyle w:val="Akapitzlist"/>
        <w:widowControl w:val="0"/>
        <w:numPr>
          <w:ilvl w:val="3"/>
          <w:numId w:val="40"/>
        </w:numPr>
        <w:spacing w:line="276" w:lineRule="auto"/>
        <w:ind w:left="426" w:hanging="426"/>
        <w:jc w:val="both"/>
        <w:rPr>
          <w:rFonts w:ascii="Cambria" w:hAnsi="Cambria" w:cs="01¯øw≥¸"/>
        </w:rPr>
      </w:pPr>
      <w:r w:rsidRPr="001D32FA">
        <w:rPr>
          <w:rFonts w:ascii="Cambria" w:hAnsi="Cambria" w:cs="01¯øw≥¸"/>
        </w:rPr>
        <w:t xml:space="preserve">Niniejsza gwarancja stanowi rozszerzenie odpowiedzialności Wykonawcy przedmiotu zamówienia z tytułu rękojmi. </w:t>
      </w:r>
    </w:p>
    <w:p w14:paraId="5841931C" w14:textId="77777777" w:rsidR="006A40DE" w:rsidRPr="001D32FA" w:rsidRDefault="003324C3" w:rsidP="00157211">
      <w:pPr>
        <w:pStyle w:val="Akapitzlist"/>
        <w:widowControl w:val="0"/>
        <w:numPr>
          <w:ilvl w:val="3"/>
          <w:numId w:val="40"/>
        </w:numPr>
        <w:spacing w:line="276" w:lineRule="auto"/>
        <w:ind w:left="426" w:hanging="426"/>
        <w:jc w:val="both"/>
        <w:rPr>
          <w:rFonts w:ascii="Cambria" w:hAnsi="Cambria" w:cs="01¯øw≥¸"/>
        </w:rPr>
      </w:pPr>
      <w:r w:rsidRPr="001D32FA">
        <w:rPr>
          <w:rFonts w:ascii="Cambria" w:hAnsi="Cambria" w:cs="01¯øw≥¸"/>
        </w:rPr>
        <w:t>W okresie gwarancji Gwarant-Wykonawca zobowiązuje się do bezpłatnego usuwania wad, awarii i usterek zestawu solarnego (dostarczonych i wbudowanych materiałów, urządzeń, podzespołów i prac montażowych i instalacyjnych).</w:t>
      </w:r>
    </w:p>
    <w:p w14:paraId="66B57D33" w14:textId="77777777" w:rsidR="006A40DE" w:rsidRPr="001D32FA" w:rsidRDefault="003324C3" w:rsidP="00157211">
      <w:pPr>
        <w:pStyle w:val="Akapitzlist"/>
        <w:widowControl w:val="0"/>
        <w:numPr>
          <w:ilvl w:val="3"/>
          <w:numId w:val="40"/>
        </w:numPr>
        <w:spacing w:line="276" w:lineRule="auto"/>
        <w:ind w:left="426" w:hanging="426"/>
        <w:jc w:val="both"/>
        <w:rPr>
          <w:rFonts w:ascii="Cambria" w:hAnsi="Cambria" w:cs="01¯øw≥¸"/>
        </w:rPr>
      </w:pPr>
      <w:r w:rsidRPr="001D32FA">
        <w:rPr>
          <w:rFonts w:ascii="Cambria" w:hAnsi="Cambria" w:cs="01¯øw≥¸"/>
        </w:rPr>
        <w:lastRenderedPageBreak/>
        <w:t>O wystąpieniu wad, awarii lub usterek Zamawiający powiadomi Gwaranta</w:t>
      </w:r>
      <w:r w:rsidRPr="001D32FA">
        <w:rPr>
          <w:rFonts w:ascii="Cambria" w:hAnsi="Cambria" w:cs="01¯øw≥¸"/>
        </w:rPr>
        <w:br/>
        <w:t>-Wykonawcę telefonicznie, za pomocą faksu lub elektronicznie podając rodzaje stwierdzonej wady, awarii lub usterki. Zgłoszenie telefoniczne będzie każdorazowo potwierdzone faksem lub drogą elektroniczną. Dane teleadresowe, pod które należy dokonywać zgłoszeń:</w:t>
      </w:r>
    </w:p>
    <w:p w14:paraId="5B90FA2C" w14:textId="77777777" w:rsidR="006A40DE" w:rsidRPr="001D32FA" w:rsidRDefault="003324C3" w:rsidP="00157211">
      <w:pPr>
        <w:pStyle w:val="Akapitzlist"/>
        <w:widowControl w:val="0"/>
        <w:numPr>
          <w:ilvl w:val="0"/>
          <w:numId w:val="41"/>
        </w:numPr>
        <w:spacing w:line="276" w:lineRule="auto"/>
        <w:ind w:hanging="294"/>
        <w:jc w:val="both"/>
        <w:rPr>
          <w:rFonts w:ascii="Cambria" w:hAnsi="Cambria" w:cs="01¯øw≥¸"/>
        </w:rPr>
      </w:pPr>
      <w:r w:rsidRPr="001D32FA">
        <w:rPr>
          <w:rFonts w:ascii="Cambria" w:hAnsi="Cambria" w:cs="01¯øw≥¸"/>
        </w:rPr>
        <w:t xml:space="preserve">telefon: </w:t>
      </w:r>
      <w:r w:rsidRPr="001D32FA">
        <w:rPr>
          <w:rFonts w:ascii="Cambria" w:hAnsi="Cambria" w:cs="01¯øw≥¸"/>
        </w:rPr>
        <w:tab/>
        <w:t>………………………………...</w:t>
      </w:r>
    </w:p>
    <w:p w14:paraId="63DA525C" w14:textId="77777777" w:rsidR="006A40DE" w:rsidRPr="001D32FA" w:rsidRDefault="003324C3" w:rsidP="00157211">
      <w:pPr>
        <w:pStyle w:val="Akapitzlist"/>
        <w:widowControl w:val="0"/>
        <w:numPr>
          <w:ilvl w:val="0"/>
          <w:numId w:val="41"/>
        </w:numPr>
        <w:spacing w:line="276" w:lineRule="auto"/>
        <w:ind w:hanging="294"/>
        <w:jc w:val="both"/>
        <w:rPr>
          <w:rFonts w:ascii="Cambria" w:hAnsi="Cambria" w:cs="01¯øw≥¸"/>
        </w:rPr>
      </w:pPr>
      <w:r w:rsidRPr="001D32FA">
        <w:rPr>
          <w:rFonts w:ascii="Cambria" w:hAnsi="Cambria" w:cs="01¯øw≥¸"/>
        </w:rPr>
        <w:t xml:space="preserve">faks: </w:t>
      </w:r>
      <w:r w:rsidRPr="001D32FA">
        <w:rPr>
          <w:rFonts w:ascii="Cambria" w:hAnsi="Cambria" w:cs="01¯øw≥¸"/>
        </w:rPr>
        <w:tab/>
      </w:r>
      <w:r w:rsidRPr="001D32FA">
        <w:rPr>
          <w:rFonts w:ascii="Cambria" w:hAnsi="Cambria" w:cs="01¯øw≥¸"/>
        </w:rPr>
        <w:tab/>
        <w:t>………………………………...</w:t>
      </w:r>
    </w:p>
    <w:p w14:paraId="49966E3C" w14:textId="77777777" w:rsidR="006A40DE" w:rsidRPr="001D32FA" w:rsidRDefault="003324C3" w:rsidP="00157211">
      <w:pPr>
        <w:pStyle w:val="Akapitzlist"/>
        <w:widowControl w:val="0"/>
        <w:numPr>
          <w:ilvl w:val="0"/>
          <w:numId w:val="41"/>
        </w:numPr>
        <w:spacing w:line="276" w:lineRule="auto"/>
        <w:ind w:hanging="294"/>
        <w:jc w:val="both"/>
        <w:rPr>
          <w:rFonts w:ascii="Cambria" w:hAnsi="Cambria" w:cs="01¯øw≥¸"/>
        </w:rPr>
      </w:pPr>
      <w:r w:rsidRPr="001D32FA">
        <w:rPr>
          <w:rFonts w:ascii="Cambria" w:hAnsi="Cambria" w:cs="01¯øw≥¸"/>
        </w:rPr>
        <w:t xml:space="preserve">e-mail: </w:t>
      </w:r>
      <w:r w:rsidRPr="001D32FA">
        <w:rPr>
          <w:rFonts w:ascii="Cambria" w:hAnsi="Cambria" w:cs="01¯øw≥¸"/>
        </w:rPr>
        <w:tab/>
        <w:t>………………………………...</w:t>
      </w:r>
    </w:p>
    <w:p w14:paraId="2B0FD355" w14:textId="77777777" w:rsidR="006A40DE" w:rsidRPr="001D32FA" w:rsidRDefault="003324C3" w:rsidP="00157211">
      <w:pPr>
        <w:pStyle w:val="Akapitzlist"/>
        <w:widowControl w:val="0"/>
        <w:numPr>
          <w:ilvl w:val="3"/>
          <w:numId w:val="40"/>
        </w:numPr>
        <w:spacing w:line="276" w:lineRule="auto"/>
        <w:ind w:left="426" w:hanging="426"/>
        <w:jc w:val="both"/>
        <w:rPr>
          <w:rFonts w:ascii="Cambria" w:hAnsi="Cambria" w:cs="01¯øw≥¸"/>
        </w:rPr>
      </w:pPr>
      <w:r w:rsidRPr="001D32FA">
        <w:rPr>
          <w:rFonts w:ascii="Cambria" w:hAnsi="Cambria" w:cs="01¯øw≥¸"/>
        </w:rPr>
        <w:t>Przegląd gwarancyjny dostępny jest w dni robocze.</w:t>
      </w:r>
    </w:p>
    <w:p w14:paraId="192B2E10" w14:textId="77777777" w:rsidR="006A40DE" w:rsidRPr="001D32FA" w:rsidRDefault="003324C3" w:rsidP="00157211">
      <w:pPr>
        <w:pStyle w:val="Akapitzlist"/>
        <w:widowControl w:val="0"/>
        <w:numPr>
          <w:ilvl w:val="3"/>
          <w:numId w:val="40"/>
        </w:numPr>
        <w:spacing w:line="276" w:lineRule="auto"/>
        <w:ind w:left="426" w:hanging="426"/>
        <w:jc w:val="both"/>
        <w:rPr>
          <w:rFonts w:ascii="Cambria" w:hAnsi="Cambria" w:cs="01¯øw≥¸"/>
        </w:rPr>
      </w:pPr>
      <w:r w:rsidRPr="001D32FA">
        <w:rPr>
          <w:rFonts w:ascii="Cambria" w:hAnsi="Cambria" w:cs="01¯øw≥¸"/>
        </w:rPr>
        <w:t xml:space="preserve">Czas reakcji usługi gwarancyjnej wynosi </w:t>
      </w:r>
      <w:r w:rsidRPr="001D32FA">
        <w:rPr>
          <w:rFonts w:ascii="Cambria" w:hAnsi="Cambria" w:cs="01¯øw≥¸"/>
          <w:color w:val="000000" w:themeColor="text1"/>
        </w:rPr>
        <w:t xml:space="preserve">maksymalnie </w:t>
      </w:r>
      <w:r w:rsidRPr="001D32FA">
        <w:rPr>
          <w:rFonts w:ascii="Cambria" w:hAnsi="Cambria" w:cs="01¯øw≥¸"/>
          <w:b/>
          <w:color w:val="000000" w:themeColor="text1"/>
        </w:rPr>
        <w:t>……….</w:t>
      </w:r>
      <w:r w:rsidRPr="001D32FA">
        <w:rPr>
          <w:rFonts w:ascii="Cambria" w:hAnsi="Cambria" w:cs="01¯øw≥¸"/>
          <w:color w:val="000000" w:themeColor="text1"/>
        </w:rPr>
        <w:t xml:space="preserve"> h</w:t>
      </w:r>
      <w:r w:rsidRPr="001D32FA">
        <w:rPr>
          <w:rFonts w:ascii="Cambria" w:hAnsi="Cambria" w:cs="01¯øw≥¸"/>
          <w:color w:val="7030A0"/>
        </w:rPr>
        <w:t xml:space="preserve"> </w:t>
      </w:r>
      <w:r w:rsidRPr="001D32FA">
        <w:rPr>
          <w:rFonts w:ascii="Cambria" w:hAnsi="Cambria" w:cs="01¯øw≥¸"/>
        </w:rPr>
        <w:t>i jest wykonywany na zasadach wynikających z umowy.</w:t>
      </w:r>
    </w:p>
    <w:p w14:paraId="2892C88C" w14:textId="77777777" w:rsidR="006A40DE" w:rsidRPr="001D32FA" w:rsidRDefault="003324C3" w:rsidP="00157211">
      <w:pPr>
        <w:pStyle w:val="Akapitzlist"/>
        <w:widowControl w:val="0"/>
        <w:numPr>
          <w:ilvl w:val="3"/>
          <w:numId w:val="40"/>
        </w:numPr>
        <w:spacing w:line="276" w:lineRule="auto"/>
        <w:ind w:left="426" w:hanging="426"/>
        <w:jc w:val="both"/>
        <w:rPr>
          <w:rFonts w:ascii="Cambria" w:hAnsi="Cambria" w:cs="01¯øw≥¸"/>
        </w:rPr>
      </w:pPr>
      <w:r w:rsidRPr="001D32FA">
        <w:rPr>
          <w:rFonts w:ascii="Cambria" w:hAnsi="Cambria" w:cs="01¯øw≥¸"/>
        </w:rPr>
        <w:t xml:space="preserve">Fakt usunięcia wady, awarii lub usterki każdorazowo zostanie potwierdzony </w:t>
      </w:r>
      <w:r w:rsidRPr="001D32FA">
        <w:rPr>
          <w:rFonts w:ascii="Cambria" w:hAnsi="Cambria" w:cs="01¯øw≥¸"/>
        </w:rPr>
        <w:br/>
        <w:t>w spisanym z użytkownikiem zestawu solarnego w protokole. Protokół podpisany przez użytkownika zestawu musi zawierać co najmniej:</w:t>
      </w:r>
    </w:p>
    <w:p w14:paraId="22246732" w14:textId="77777777" w:rsidR="006A40DE" w:rsidRPr="001D32FA" w:rsidRDefault="003324C3" w:rsidP="00157211">
      <w:pPr>
        <w:pStyle w:val="Akapitzlist"/>
        <w:widowControl w:val="0"/>
        <w:numPr>
          <w:ilvl w:val="2"/>
          <w:numId w:val="42"/>
        </w:numPr>
        <w:spacing w:line="276" w:lineRule="auto"/>
        <w:ind w:left="851" w:hanging="425"/>
        <w:jc w:val="both"/>
        <w:rPr>
          <w:rFonts w:ascii="Cambria" w:hAnsi="Cambria" w:cs="01¯øw≥¸"/>
        </w:rPr>
      </w:pPr>
      <w:r w:rsidRPr="001D32FA">
        <w:rPr>
          <w:rFonts w:ascii="Cambria" w:hAnsi="Cambria" w:cs="01¯øw≥¸"/>
        </w:rPr>
        <w:t>datę i godzinę zgłoszenia wady, awarii lub usterki,</w:t>
      </w:r>
    </w:p>
    <w:p w14:paraId="6997B5D0" w14:textId="77777777" w:rsidR="006A40DE" w:rsidRPr="001D32FA" w:rsidRDefault="003324C3" w:rsidP="00157211">
      <w:pPr>
        <w:pStyle w:val="Akapitzlist"/>
        <w:widowControl w:val="0"/>
        <w:numPr>
          <w:ilvl w:val="2"/>
          <w:numId w:val="42"/>
        </w:numPr>
        <w:spacing w:line="276" w:lineRule="auto"/>
        <w:ind w:left="851" w:hanging="425"/>
        <w:jc w:val="both"/>
        <w:rPr>
          <w:rFonts w:ascii="Cambria" w:hAnsi="Cambria" w:cs="01¯øw≥¸"/>
        </w:rPr>
      </w:pPr>
      <w:r w:rsidRPr="001D32FA">
        <w:rPr>
          <w:rFonts w:ascii="Cambria" w:hAnsi="Cambria" w:cs="01¯øw≥¸"/>
        </w:rPr>
        <w:t>rodzaj wady, awarii lub usterki,</w:t>
      </w:r>
    </w:p>
    <w:p w14:paraId="7C26E5CB" w14:textId="77777777" w:rsidR="006A40DE" w:rsidRPr="001D32FA" w:rsidRDefault="003324C3" w:rsidP="00157211">
      <w:pPr>
        <w:pStyle w:val="Akapitzlist"/>
        <w:widowControl w:val="0"/>
        <w:numPr>
          <w:ilvl w:val="2"/>
          <w:numId w:val="42"/>
        </w:numPr>
        <w:spacing w:line="276" w:lineRule="auto"/>
        <w:ind w:left="851" w:hanging="425"/>
        <w:jc w:val="both"/>
        <w:rPr>
          <w:rFonts w:ascii="Cambria" w:hAnsi="Cambria" w:cs="01¯øw≥¸"/>
        </w:rPr>
      </w:pPr>
      <w:r w:rsidRPr="001D32FA">
        <w:rPr>
          <w:rFonts w:ascii="Cambria" w:hAnsi="Cambria" w:cs="01¯øw≥¸"/>
        </w:rPr>
        <w:t>adres lokalizacji zestawu solarnego</w:t>
      </w:r>
    </w:p>
    <w:p w14:paraId="7B4A98E6" w14:textId="77777777" w:rsidR="006A40DE" w:rsidRPr="001D32FA" w:rsidRDefault="003324C3" w:rsidP="00157211">
      <w:pPr>
        <w:pStyle w:val="Akapitzlist"/>
        <w:widowControl w:val="0"/>
        <w:numPr>
          <w:ilvl w:val="2"/>
          <w:numId w:val="42"/>
        </w:numPr>
        <w:spacing w:line="276" w:lineRule="auto"/>
        <w:ind w:left="851" w:hanging="425"/>
        <w:jc w:val="both"/>
        <w:rPr>
          <w:rFonts w:ascii="Cambria" w:hAnsi="Cambria" w:cs="01¯øw≥¸"/>
        </w:rPr>
      </w:pPr>
      <w:r w:rsidRPr="001D32FA">
        <w:rPr>
          <w:rFonts w:ascii="Cambria" w:hAnsi="Cambria" w:cs="01¯øw≥¸"/>
        </w:rPr>
        <w:t>datę i godzinę rozpoczęcia czynności usług gwarancyjnych.</w:t>
      </w:r>
    </w:p>
    <w:p w14:paraId="77D8AF01" w14:textId="77777777" w:rsidR="006A40DE" w:rsidRPr="001D32FA" w:rsidRDefault="003324C3" w:rsidP="00157211">
      <w:pPr>
        <w:pStyle w:val="Akapitzlist"/>
        <w:widowControl w:val="0"/>
        <w:numPr>
          <w:ilvl w:val="3"/>
          <w:numId w:val="40"/>
        </w:numPr>
        <w:spacing w:line="276" w:lineRule="auto"/>
        <w:ind w:left="426" w:hanging="426"/>
        <w:jc w:val="both"/>
        <w:rPr>
          <w:rFonts w:ascii="Cambria" w:hAnsi="Cambria" w:cs="01¯øw≥¸"/>
        </w:rPr>
      </w:pPr>
      <w:r w:rsidRPr="001D32FA">
        <w:rPr>
          <w:rFonts w:ascii="Cambria" w:hAnsi="Cambria" w:cs="01¯øw≥¸"/>
        </w:rPr>
        <w:t>Kopię protokołu, o którym mowa w ust. 7, każdorazowo Gwarant-Wykonawca dostarcza do Zamawiającego w terminie do 5 dni od daty usunięcia wady, awarii lub usterki.</w:t>
      </w:r>
    </w:p>
    <w:p w14:paraId="4EBEB884" w14:textId="77777777" w:rsidR="006A40DE" w:rsidRPr="001D32FA" w:rsidRDefault="003324C3" w:rsidP="00157211">
      <w:pPr>
        <w:pStyle w:val="Akapitzlist"/>
        <w:widowControl w:val="0"/>
        <w:numPr>
          <w:ilvl w:val="3"/>
          <w:numId w:val="40"/>
        </w:numPr>
        <w:spacing w:line="276" w:lineRule="auto"/>
        <w:ind w:left="426" w:hanging="426"/>
        <w:jc w:val="both"/>
        <w:rPr>
          <w:rFonts w:ascii="Cambria" w:hAnsi="Cambria" w:cs="01¯øw≥¸"/>
        </w:rPr>
      </w:pPr>
      <w:r w:rsidRPr="001D32FA">
        <w:rPr>
          <w:rFonts w:ascii="Cambria" w:hAnsi="Cambria" w:cs="01¯øw≥¸"/>
        </w:rPr>
        <w:t>W przypadku wystąpienia wad materiałów lub wykonanych prac, które będą się powtarzały, bądź których nie da się usunąć, nastąpi ich wymiana na koszt Gwaranta- Wykonawcy.</w:t>
      </w:r>
    </w:p>
    <w:p w14:paraId="05B9833D" w14:textId="77777777" w:rsidR="006A40DE" w:rsidRPr="001D32FA" w:rsidRDefault="003324C3" w:rsidP="00157211">
      <w:pPr>
        <w:pStyle w:val="Akapitzlist"/>
        <w:widowControl w:val="0"/>
        <w:numPr>
          <w:ilvl w:val="3"/>
          <w:numId w:val="40"/>
        </w:numPr>
        <w:spacing w:line="276" w:lineRule="auto"/>
        <w:ind w:left="426" w:hanging="426"/>
        <w:jc w:val="both"/>
        <w:rPr>
          <w:rFonts w:ascii="Cambria" w:hAnsi="Cambria" w:cs="01¯øw≥¸"/>
        </w:rPr>
      </w:pPr>
      <w:r w:rsidRPr="001D32FA">
        <w:rPr>
          <w:rFonts w:ascii="Cambria" w:hAnsi="Cambria" w:cs="01¯øw≥¸"/>
        </w:rPr>
        <w:t xml:space="preserve">Na czas wymiany Gwarant- Wykonawca dostarcza i montuje urządzenie zastępcze </w:t>
      </w:r>
      <w:r w:rsidRPr="001D32FA">
        <w:rPr>
          <w:rFonts w:ascii="Cambria" w:hAnsi="Cambria" w:cs="01¯øw≥¸"/>
        </w:rPr>
        <w:br/>
        <w:t>o parametrach nie gorszych niż zamontowane.</w:t>
      </w:r>
    </w:p>
    <w:p w14:paraId="38EC6220" w14:textId="77777777" w:rsidR="006A40DE" w:rsidRPr="001D32FA" w:rsidRDefault="003324C3" w:rsidP="00157211">
      <w:pPr>
        <w:pStyle w:val="Akapitzlist"/>
        <w:widowControl w:val="0"/>
        <w:numPr>
          <w:ilvl w:val="3"/>
          <w:numId w:val="40"/>
        </w:numPr>
        <w:spacing w:line="276" w:lineRule="auto"/>
        <w:ind w:left="426" w:hanging="426"/>
        <w:jc w:val="both"/>
        <w:rPr>
          <w:rFonts w:ascii="Cambria" w:hAnsi="Cambria" w:cs="01¯øw≥¸"/>
        </w:rPr>
      </w:pPr>
      <w:r w:rsidRPr="001D32FA">
        <w:rPr>
          <w:rFonts w:ascii="Cambria" w:hAnsi="Cambria" w:cs="01¯øw≥¸"/>
        </w:rPr>
        <w:t xml:space="preserve">Na podstawie niniejszej gwarancji Zamawiający ma prawo żądać usunięcia wad, awarii i usterek oraz wyrównania szkód spowodowanych ich istnieniem, w drodze polubownej od Gwaranta-Wykonawcy, określając termin ich usunięcia. Po bezskutecznym upływie określonego terminu, może żądać ustalenia na drodze sądowej istnienia powyższego obowiązku lub zlecić usunięcie wad i szkód na koszt Gwaranta-Wykonawcy innemu podmiotowi (pokrywając powstałą należność </w:t>
      </w:r>
      <w:r w:rsidRPr="001D32FA">
        <w:rPr>
          <w:rFonts w:ascii="Cambria" w:hAnsi="Cambria" w:cs="01¯øw≥¸"/>
        </w:rPr>
        <w:br/>
        <w:t>w pierwszej kolejności z kwoty zabezpieczenia roszczeń z tytułu rękojmi za wady). Zamawiającego nie obciąża dowód, z jakich przyczyn powstała wada, awaria lub usterka w zrealizowanym przez Wykonawcę przedmiocie gwarancji.</w:t>
      </w:r>
    </w:p>
    <w:p w14:paraId="5F7D2A7C" w14:textId="77777777" w:rsidR="006A40DE" w:rsidRPr="001D32FA" w:rsidRDefault="003324C3" w:rsidP="00157211">
      <w:pPr>
        <w:pStyle w:val="Akapitzlist"/>
        <w:widowControl w:val="0"/>
        <w:numPr>
          <w:ilvl w:val="3"/>
          <w:numId w:val="40"/>
        </w:numPr>
        <w:spacing w:line="276" w:lineRule="auto"/>
        <w:ind w:left="426" w:hanging="426"/>
        <w:jc w:val="both"/>
        <w:rPr>
          <w:rFonts w:ascii="Cambria" w:hAnsi="Cambria" w:cs="†¯øw≥¸"/>
        </w:rPr>
      </w:pPr>
      <w:r w:rsidRPr="001D32FA">
        <w:rPr>
          <w:rFonts w:ascii="Cambria" w:hAnsi="Cambria" w:cs="01¯øw≥¸"/>
        </w:rPr>
        <w:t xml:space="preserve">Odpowiedzialność Gwaranta-Wykonawcy nie obejmuje wad, które powstały z przyczyn zewnętrznych i nie pozostają w związku przyczynowo- skutkowym z jego działaniem lub zaniechaniem przy wykonywaniu przedmiotu umowy tj. wad </w:t>
      </w:r>
      <w:r w:rsidRPr="001D32FA">
        <w:rPr>
          <w:rFonts w:ascii="Cambria" w:hAnsi="Cambria" w:cs="01¯øw≥¸"/>
        </w:rPr>
        <w:br/>
        <w:t xml:space="preserve">i uszkodzeń spowodowanych </w:t>
      </w:r>
      <w:r w:rsidRPr="001D32FA">
        <w:rPr>
          <w:rFonts w:ascii="Cambria" w:hAnsi="Cambria" w:cs="†¯øw≥¸"/>
        </w:rPr>
        <w:t xml:space="preserve">siłami wyższymi, niewłaściwym użytkowaniem </w:t>
      </w:r>
      <w:r w:rsidRPr="001D32FA">
        <w:rPr>
          <w:rFonts w:ascii="Cambria" w:hAnsi="Cambria" w:cs="†¯øw≥¸"/>
        </w:rPr>
        <w:lastRenderedPageBreak/>
        <w:t>poprzez nieprzestrzeganie instrukcji ich użytkowania.</w:t>
      </w:r>
    </w:p>
    <w:p w14:paraId="5FD3AE1D" w14:textId="77777777" w:rsidR="006A40DE" w:rsidRPr="001D32FA" w:rsidRDefault="003324C3" w:rsidP="00157211">
      <w:pPr>
        <w:pStyle w:val="Akapitzlist"/>
        <w:widowControl w:val="0"/>
        <w:numPr>
          <w:ilvl w:val="3"/>
          <w:numId w:val="40"/>
        </w:numPr>
        <w:spacing w:line="276" w:lineRule="auto"/>
        <w:ind w:left="426" w:hanging="426"/>
        <w:jc w:val="both"/>
        <w:rPr>
          <w:rFonts w:ascii="Cambria" w:hAnsi="Cambria" w:cs="†¯øw≥¸"/>
        </w:rPr>
      </w:pPr>
      <w:r w:rsidRPr="001D32FA">
        <w:rPr>
          <w:rFonts w:ascii="Cambria" w:hAnsi="Cambria" w:cs="†¯øw≥¸"/>
        </w:rPr>
        <w:t>Pojawienie się: korozji, zniekształceń elementów sztywnych, znaczących zmian kolorystyki elementów zestawu solarnego, wycieków płynu z kolektora, nieszczelności na połączeniach na dachu i na włączeniu, zacieków na dachu w miejscach ingerencji w jego powłokę podczas montażu - zawsze uruchamiają gwarancję Gwaranta- Wykonawcy.</w:t>
      </w:r>
    </w:p>
    <w:p w14:paraId="56CB6AEC" w14:textId="77777777" w:rsidR="006A40DE" w:rsidRPr="001D32FA" w:rsidRDefault="003324C3" w:rsidP="00157211">
      <w:pPr>
        <w:pStyle w:val="Akapitzlist"/>
        <w:widowControl w:val="0"/>
        <w:numPr>
          <w:ilvl w:val="3"/>
          <w:numId w:val="40"/>
        </w:numPr>
        <w:spacing w:line="276" w:lineRule="auto"/>
        <w:ind w:left="426" w:hanging="426"/>
        <w:jc w:val="both"/>
        <w:rPr>
          <w:rFonts w:ascii="Cambria" w:hAnsi="Cambria" w:cs="†¯øw≥¸"/>
          <w:b/>
        </w:rPr>
      </w:pPr>
      <w:proofErr w:type="spellStart"/>
      <w:r w:rsidRPr="001D32FA">
        <w:rPr>
          <w:rFonts w:ascii="Cambria" w:hAnsi="Cambria" w:cs="†¯øw≥¸"/>
          <w:b/>
        </w:rPr>
        <w:t>Domniemuje</w:t>
      </w:r>
      <w:proofErr w:type="spellEnd"/>
      <w:r w:rsidRPr="001D32FA">
        <w:rPr>
          <w:rFonts w:ascii="Cambria" w:hAnsi="Cambria" w:cs="†¯øw≥¸"/>
          <w:b/>
        </w:rPr>
        <w:t xml:space="preserve"> się, że zgłoszona wada podlega reklamacji. W przypadku reklamacji Gwarant-Wykonawca na swój koszt przedstawi dowód uwalniający Gwaranta-Wykonawcę od odpowiedzialności gwarancyjnej.</w:t>
      </w:r>
    </w:p>
    <w:p w14:paraId="54D1B826" w14:textId="77777777" w:rsidR="006A40DE" w:rsidRPr="001D32FA" w:rsidRDefault="003324C3" w:rsidP="00157211">
      <w:pPr>
        <w:pStyle w:val="Akapitzlist"/>
        <w:widowControl w:val="0"/>
        <w:numPr>
          <w:ilvl w:val="3"/>
          <w:numId w:val="40"/>
        </w:numPr>
        <w:spacing w:line="276" w:lineRule="auto"/>
        <w:ind w:left="426" w:hanging="426"/>
        <w:jc w:val="both"/>
        <w:rPr>
          <w:rFonts w:ascii="Cambria" w:hAnsi="Cambria" w:cs="†¯øw≥¸"/>
        </w:rPr>
      </w:pPr>
      <w:r w:rsidRPr="001D32FA">
        <w:rPr>
          <w:rFonts w:ascii="Cambria" w:hAnsi="Cambria" w:cs="†¯øw≥¸"/>
        </w:rPr>
        <w:t>Prawa i obowiązki stron, które nie są uregulowane w niniejszej Karcie gwarancyjnej regulowane będą w oparciu o przepisy kodeksu cywilnego oraz inne obowiązujące przepisy prawa.</w:t>
      </w:r>
    </w:p>
    <w:p w14:paraId="0C927089" w14:textId="77777777" w:rsidR="006A40DE" w:rsidRPr="001D32FA" w:rsidRDefault="003324C3" w:rsidP="00157211">
      <w:pPr>
        <w:pStyle w:val="Akapitzlist"/>
        <w:widowControl w:val="0"/>
        <w:numPr>
          <w:ilvl w:val="3"/>
          <w:numId w:val="40"/>
        </w:numPr>
        <w:spacing w:line="276" w:lineRule="auto"/>
        <w:ind w:left="426" w:hanging="426"/>
        <w:jc w:val="both"/>
        <w:rPr>
          <w:rFonts w:ascii="Cambria" w:hAnsi="Cambria" w:cs="†¯øw≥¸"/>
        </w:rPr>
      </w:pPr>
      <w:r w:rsidRPr="001D32FA">
        <w:rPr>
          <w:rFonts w:ascii="Cambria" w:hAnsi="Cambria" w:cs="†¯øw≥¸"/>
        </w:rPr>
        <w:t>Zestawienie lokalizacji zestawów solarnych (adresy nieruchomości i użytkowników uprawnionych do korzystania z warunków gwarancji) stanowi integralną część niniejszej gwarancji.</w:t>
      </w:r>
    </w:p>
    <w:p w14:paraId="68F3EC5E" w14:textId="21BA7185" w:rsidR="006A40DE" w:rsidRPr="001D32FA" w:rsidRDefault="003324C3" w:rsidP="00157211">
      <w:pPr>
        <w:pStyle w:val="Akapitzlist"/>
        <w:widowControl w:val="0"/>
        <w:numPr>
          <w:ilvl w:val="3"/>
          <w:numId w:val="40"/>
        </w:numPr>
        <w:spacing w:line="276" w:lineRule="auto"/>
        <w:ind w:left="426" w:hanging="426"/>
        <w:jc w:val="both"/>
        <w:rPr>
          <w:rFonts w:ascii="Cambria" w:hAnsi="Cambria"/>
        </w:rPr>
      </w:pPr>
      <w:r w:rsidRPr="001D32FA">
        <w:rPr>
          <w:rFonts w:ascii="Cambria" w:hAnsi="Cambria" w:cs="†¯øw≥¸"/>
        </w:rPr>
        <w:t xml:space="preserve">Niniejsza gwarancja obejmuje swym zakresem także wszystkie wymogi gwarancyjne określone w Specyfikacji Istotnych Warunków Zamówienia Znak sprawy: </w:t>
      </w:r>
      <w:r w:rsidR="00EF0640" w:rsidRPr="001D32FA">
        <w:rPr>
          <w:rFonts w:ascii="Cambria" w:hAnsi="Cambria" w:cs="†¯øw≥¸"/>
        </w:rPr>
        <w:t xml:space="preserve">                       </w:t>
      </w:r>
      <w:r w:rsidR="00EF0640" w:rsidRPr="001D32FA">
        <w:rPr>
          <w:rFonts w:ascii="Cambria" w:hAnsi="Cambria" w:cs="†¯øw≥¸"/>
          <w:b/>
          <w:color w:val="000000" w:themeColor="text1"/>
        </w:rPr>
        <w:t xml:space="preserve">RIG </w:t>
      </w:r>
      <w:r w:rsidRPr="001D32FA">
        <w:rPr>
          <w:rFonts w:ascii="Cambria" w:hAnsi="Cambria" w:cs="†¯øw≥¸"/>
          <w:b/>
          <w:color w:val="000000" w:themeColor="text1"/>
        </w:rPr>
        <w:t>.271</w:t>
      </w:r>
      <w:r w:rsidR="00EF0640" w:rsidRPr="001D32FA">
        <w:rPr>
          <w:rFonts w:ascii="Cambria" w:hAnsi="Cambria" w:cs="†¯øw≥¸"/>
          <w:b/>
          <w:color w:val="000000" w:themeColor="text1"/>
        </w:rPr>
        <w:t xml:space="preserve">.1.2018 </w:t>
      </w:r>
      <w:r w:rsidRPr="001D32FA">
        <w:rPr>
          <w:rFonts w:ascii="Cambria" w:hAnsi="Cambria" w:cs="†¯øw≥¸"/>
        </w:rPr>
        <w:t>oraz umowie ………. z dnia …………</w:t>
      </w:r>
    </w:p>
    <w:p w14:paraId="70BFBF9E" w14:textId="77777777" w:rsidR="006A40DE" w:rsidRPr="001D32FA" w:rsidRDefault="006A40DE">
      <w:pPr>
        <w:widowControl w:val="0"/>
        <w:spacing w:line="276" w:lineRule="auto"/>
        <w:jc w:val="both"/>
        <w:rPr>
          <w:rFonts w:ascii="Cambria" w:hAnsi="Cambria"/>
        </w:rPr>
      </w:pPr>
    </w:p>
    <w:tbl>
      <w:tblPr>
        <w:tblStyle w:val="Tabela-Siatka"/>
        <w:tblW w:w="9054" w:type="dxa"/>
        <w:tblLook w:val="04A0" w:firstRow="1" w:lastRow="0" w:firstColumn="1" w:lastColumn="0" w:noHBand="0" w:noVBand="1"/>
      </w:tblPr>
      <w:tblGrid>
        <w:gridCol w:w="4528"/>
        <w:gridCol w:w="4526"/>
      </w:tblGrid>
      <w:tr w:rsidR="006A40DE" w:rsidRPr="001D32FA" w14:paraId="45EA54AB" w14:textId="77777777">
        <w:tc>
          <w:tcPr>
            <w:tcW w:w="4527" w:type="dxa"/>
            <w:tcBorders>
              <w:top w:val="nil"/>
              <w:left w:val="nil"/>
              <w:bottom w:val="nil"/>
              <w:right w:val="nil"/>
            </w:tcBorders>
            <w:shd w:val="clear" w:color="auto" w:fill="auto"/>
          </w:tcPr>
          <w:p w14:paraId="0726F8B4" w14:textId="77777777" w:rsidR="006A40DE" w:rsidRPr="001D32FA" w:rsidRDefault="003324C3">
            <w:pPr>
              <w:widowControl w:val="0"/>
              <w:spacing w:line="276" w:lineRule="auto"/>
              <w:jc w:val="center"/>
              <w:rPr>
                <w:rFonts w:ascii="Cambria" w:hAnsi="Cambria"/>
                <w:b/>
              </w:rPr>
            </w:pPr>
            <w:r w:rsidRPr="001D32FA">
              <w:rPr>
                <w:rFonts w:ascii="Cambria" w:hAnsi="Cambria"/>
                <w:b/>
              </w:rPr>
              <w:t>Podpis/y Zamawiającego</w:t>
            </w:r>
          </w:p>
        </w:tc>
        <w:tc>
          <w:tcPr>
            <w:tcW w:w="4526" w:type="dxa"/>
            <w:tcBorders>
              <w:top w:val="nil"/>
              <w:left w:val="nil"/>
              <w:bottom w:val="nil"/>
              <w:right w:val="nil"/>
            </w:tcBorders>
            <w:shd w:val="clear" w:color="auto" w:fill="auto"/>
          </w:tcPr>
          <w:p w14:paraId="7D1FBEDE" w14:textId="77777777" w:rsidR="006A40DE" w:rsidRPr="001D32FA" w:rsidRDefault="003324C3">
            <w:pPr>
              <w:widowControl w:val="0"/>
              <w:spacing w:line="276" w:lineRule="auto"/>
              <w:jc w:val="center"/>
              <w:rPr>
                <w:rFonts w:ascii="Cambria" w:hAnsi="Cambria"/>
                <w:b/>
              </w:rPr>
            </w:pPr>
            <w:r w:rsidRPr="001D32FA">
              <w:rPr>
                <w:rFonts w:ascii="Cambria" w:hAnsi="Cambria"/>
                <w:b/>
              </w:rPr>
              <w:t>Podpis/y Gwarant</w:t>
            </w:r>
          </w:p>
        </w:tc>
      </w:tr>
      <w:tr w:rsidR="006A40DE" w:rsidRPr="001D32FA" w14:paraId="197094AD" w14:textId="77777777">
        <w:tc>
          <w:tcPr>
            <w:tcW w:w="4527" w:type="dxa"/>
            <w:tcBorders>
              <w:top w:val="nil"/>
              <w:left w:val="nil"/>
              <w:bottom w:val="nil"/>
              <w:right w:val="nil"/>
            </w:tcBorders>
            <w:shd w:val="clear" w:color="auto" w:fill="auto"/>
          </w:tcPr>
          <w:p w14:paraId="49BEEE13" w14:textId="77777777" w:rsidR="006A40DE" w:rsidRPr="001D32FA" w:rsidRDefault="006A40DE">
            <w:pPr>
              <w:widowControl w:val="0"/>
              <w:spacing w:line="276" w:lineRule="auto"/>
              <w:jc w:val="center"/>
              <w:rPr>
                <w:rFonts w:ascii="Cambria" w:hAnsi="Cambria"/>
              </w:rPr>
            </w:pPr>
          </w:p>
          <w:p w14:paraId="3CC03375" w14:textId="77777777" w:rsidR="006A40DE" w:rsidRPr="001D32FA" w:rsidRDefault="006A40DE">
            <w:pPr>
              <w:widowControl w:val="0"/>
              <w:spacing w:line="276" w:lineRule="auto"/>
              <w:jc w:val="center"/>
              <w:rPr>
                <w:rFonts w:ascii="Cambria" w:hAnsi="Cambria"/>
              </w:rPr>
            </w:pPr>
          </w:p>
          <w:p w14:paraId="3482E034" w14:textId="77777777" w:rsidR="006A40DE" w:rsidRPr="001D32FA" w:rsidRDefault="003324C3">
            <w:pPr>
              <w:widowControl w:val="0"/>
              <w:spacing w:line="276" w:lineRule="auto"/>
              <w:jc w:val="center"/>
              <w:rPr>
                <w:rFonts w:ascii="Cambria" w:hAnsi="Cambria"/>
              </w:rPr>
            </w:pPr>
            <w:r w:rsidRPr="001D32FA">
              <w:rPr>
                <w:rFonts w:ascii="Cambria" w:hAnsi="Cambria"/>
              </w:rPr>
              <w:t>………………………………………</w:t>
            </w:r>
          </w:p>
        </w:tc>
        <w:tc>
          <w:tcPr>
            <w:tcW w:w="4526" w:type="dxa"/>
            <w:tcBorders>
              <w:top w:val="nil"/>
              <w:left w:val="nil"/>
              <w:bottom w:val="nil"/>
              <w:right w:val="nil"/>
            </w:tcBorders>
            <w:shd w:val="clear" w:color="auto" w:fill="auto"/>
          </w:tcPr>
          <w:p w14:paraId="1BDFF66C" w14:textId="77777777" w:rsidR="006A40DE" w:rsidRPr="001D32FA" w:rsidRDefault="006A40DE">
            <w:pPr>
              <w:widowControl w:val="0"/>
              <w:spacing w:line="276" w:lineRule="auto"/>
              <w:jc w:val="center"/>
              <w:rPr>
                <w:rFonts w:ascii="Cambria" w:hAnsi="Cambria"/>
              </w:rPr>
            </w:pPr>
          </w:p>
          <w:p w14:paraId="79FD444E" w14:textId="77777777" w:rsidR="006A40DE" w:rsidRPr="001D32FA" w:rsidRDefault="006A40DE">
            <w:pPr>
              <w:widowControl w:val="0"/>
              <w:spacing w:line="276" w:lineRule="auto"/>
              <w:jc w:val="center"/>
              <w:rPr>
                <w:rFonts w:ascii="Cambria" w:hAnsi="Cambria"/>
              </w:rPr>
            </w:pPr>
          </w:p>
          <w:p w14:paraId="04325196" w14:textId="77777777" w:rsidR="006A40DE" w:rsidRPr="001D32FA" w:rsidRDefault="003324C3">
            <w:pPr>
              <w:widowControl w:val="0"/>
              <w:spacing w:line="276" w:lineRule="auto"/>
              <w:jc w:val="center"/>
              <w:rPr>
                <w:rFonts w:ascii="Cambria" w:hAnsi="Cambria"/>
              </w:rPr>
            </w:pPr>
            <w:r w:rsidRPr="001D32FA">
              <w:rPr>
                <w:rFonts w:ascii="Cambria" w:hAnsi="Cambria"/>
              </w:rPr>
              <w:t>………………………………………</w:t>
            </w:r>
          </w:p>
        </w:tc>
      </w:tr>
    </w:tbl>
    <w:p w14:paraId="0F0478A2" w14:textId="77777777" w:rsidR="006A40DE" w:rsidRPr="001D32FA" w:rsidRDefault="006A40DE">
      <w:pPr>
        <w:widowControl w:val="0"/>
        <w:spacing w:line="276" w:lineRule="auto"/>
        <w:jc w:val="both"/>
        <w:rPr>
          <w:rFonts w:ascii="Cambria" w:hAnsi="Cambria"/>
        </w:rPr>
      </w:pPr>
    </w:p>
    <w:p w14:paraId="399492C7" w14:textId="77777777" w:rsidR="006A40DE" w:rsidRPr="001D32FA" w:rsidRDefault="006A40DE">
      <w:pPr>
        <w:widowControl w:val="0"/>
        <w:spacing w:line="276" w:lineRule="auto"/>
        <w:jc w:val="both"/>
        <w:rPr>
          <w:rFonts w:ascii="Cambria" w:hAnsi="Cambria"/>
        </w:rPr>
      </w:pPr>
    </w:p>
    <w:p w14:paraId="13CFB16A" w14:textId="77777777" w:rsidR="006A40DE" w:rsidRPr="001D32FA" w:rsidRDefault="006A40DE">
      <w:pPr>
        <w:widowControl w:val="0"/>
        <w:spacing w:line="276" w:lineRule="auto"/>
        <w:jc w:val="both"/>
        <w:rPr>
          <w:rFonts w:ascii="Cambria" w:hAnsi="Cambria"/>
        </w:rPr>
      </w:pPr>
    </w:p>
    <w:p w14:paraId="21D5F02C" w14:textId="77777777" w:rsidR="006A40DE" w:rsidRPr="001D32FA" w:rsidRDefault="006A40DE">
      <w:pPr>
        <w:widowControl w:val="0"/>
        <w:spacing w:line="276" w:lineRule="auto"/>
        <w:jc w:val="both"/>
        <w:rPr>
          <w:rFonts w:ascii="Cambria" w:hAnsi="Cambria"/>
        </w:rPr>
      </w:pPr>
    </w:p>
    <w:p w14:paraId="276B9876" w14:textId="77777777" w:rsidR="006A40DE" w:rsidRPr="001D32FA" w:rsidRDefault="006A40DE">
      <w:pPr>
        <w:widowControl w:val="0"/>
        <w:spacing w:line="276" w:lineRule="auto"/>
        <w:jc w:val="both"/>
        <w:rPr>
          <w:rFonts w:ascii="Cambria" w:hAnsi="Cambria"/>
        </w:rPr>
      </w:pPr>
    </w:p>
    <w:p w14:paraId="65C49D7D" w14:textId="77777777" w:rsidR="006A40DE" w:rsidRPr="001D32FA" w:rsidRDefault="006A40DE">
      <w:pPr>
        <w:widowControl w:val="0"/>
        <w:spacing w:line="276" w:lineRule="auto"/>
        <w:jc w:val="both"/>
        <w:rPr>
          <w:rFonts w:ascii="Cambria" w:hAnsi="Cambria"/>
        </w:rPr>
      </w:pPr>
    </w:p>
    <w:p w14:paraId="42DAAE36" w14:textId="77777777" w:rsidR="006A40DE" w:rsidRPr="001D32FA" w:rsidRDefault="006A40DE">
      <w:pPr>
        <w:widowControl w:val="0"/>
        <w:spacing w:line="276" w:lineRule="auto"/>
        <w:jc w:val="both"/>
        <w:rPr>
          <w:rFonts w:ascii="Cambria" w:hAnsi="Cambria"/>
        </w:rPr>
      </w:pPr>
    </w:p>
    <w:p w14:paraId="5A5A1360" w14:textId="77777777" w:rsidR="006A40DE" w:rsidRPr="001D32FA" w:rsidRDefault="006A40DE">
      <w:pPr>
        <w:widowControl w:val="0"/>
        <w:spacing w:line="276" w:lineRule="auto"/>
        <w:jc w:val="both"/>
        <w:rPr>
          <w:rFonts w:ascii="Cambria" w:hAnsi="Cambria"/>
        </w:rPr>
      </w:pPr>
    </w:p>
    <w:p w14:paraId="4CA627D6" w14:textId="77777777" w:rsidR="006A40DE" w:rsidRPr="001D32FA" w:rsidRDefault="006A40DE">
      <w:pPr>
        <w:widowControl w:val="0"/>
        <w:spacing w:line="276" w:lineRule="auto"/>
        <w:jc w:val="both"/>
        <w:rPr>
          <w:rFonts w:ascii="Cambria" w:hAnsi="Cambria"/>
        </w:rPr>
      </w:pPr>
    </w:p>
    <w:p w14:paraId="1D530E0B" w14:textId="77777777" w:rsidR="006A40DE" w:rsidRPr="001D32FA" w:rsidRDefault="006A40DE">
      <w:pPr>
        <w:widowControl w:val="0"/>
        <w:spacing w:line="276" w:lineRule="auto"/>
        <w:jc w:val="both"/>
        <w:rPr>
          <w:rFonts w:ascii="Cambria" w:hAnsi="Cambria"/>
        </w:rPr>
      </w:pPr>
    </w:p>
    <w:p w14:paraId="164E728C" w14:textId="77777777" w:rsidR="006A40DE" w:rsidRPr="001D32FA" w:rsidRDefault="006A40DE">
      <w:pPr>
        <w:widowControl w:val="0"/>
        <w:spacing w:line="276" w:lineRule="auto"/>
        <w:jc w:val="both"/>
        <w:rPr>
          <w:rFonts w:ascii="Cambria" w:hAnsi="Cambria"/>
        </w:rPr>
      </w:pPr>
    </w:p>
    <w:p w14:paraId="5A8D2153" w14:textId="77777777" w:rsidR="006A40DE" w:rsidRPr="001D32FA" w:rsidRDefault="006A40DE">
      <w:pPr>
        <w:widowControl w:val="0"/>
        <w:spacing w:line="276" w:lineRule="auto"/>
        <w:jc w:val="both"/>
        <w:rPr>
          <w:rFonts w:ascii="Cambria" w:hAnsi="Cambria"/>
        </w:rPr>
      </w:pPr>
    </w:p>
    <w:p w14:paraId="73445D64" w14:textId="77777777" w:rsidR="006A40DE" w:rsidRPr="001D32FA" w:rsidRDefault="006A40DE">
      <w:pPr>
        <w:widowControl w:val="0"/>
        <w:spacing w:line="276" w:lineRule="auto"/>
        <w:jc w:val="both"/>
        <w:rPr>
          <w:rFonts w:ascii="Cambria" w:hAnsi="Cambria"/>
        </w:rPr>
      </w:pPr>
    </w:p>
    <w:p w14:paraId="20BFC947" w14:textId="77777777" w:rsidR="006A40DE" w:rsidRPr="001D32FA" w:rsidRDefault="006A40DE">
      <w:pPr>
        <w:widowControl w:val="0"/>
        <w:spacing w:line="276" w:lineRule="auto"/>
        <w:jc w:val="both"/>
        <w:rPr>
          <w:rFonts w:ascii="Cambria" w:hAnsi="Cambria"/>
        </w:rPr>
      </w:pPr>
    </w:p>
    <w:p w14:paraId="78997DAF" w14:textId="77777777" w:rsidR="006A40DE" w:rsidRPr="001D32FA" w:rsidRDefault="006A40DE">
      <w:pPr>
        <w:widowControl w:val="0"/>
        <w:spacing w:line="276" w:lineRule="auto"/>
        <w:jc w:val="both"/>
        <w:rPr>
          <w:rFonts w:ascii="Cambria" w:hAnsi="Cambria"/>
        </w:rPr>
      </w:pPr>
    </w:p>
    <w:p w14:paraId="33779B0F" w14:textId="77777777" w:rsidR="006A40DE" w:rsidRPr="001D32FA" w:rsidRDefault="006A40DE">
      <w:pPr>
        <w:widowControl w:val="0"/>
        <w:spacing w:line="276" w:lineRule="auto"/>
        <w:jc w:val="both"/>
        <w:rPr>
          <w:rFonts w:ascii="Cambria" w:hAnsi="Cambria"/>
        </w:rPr>
      </w:pPr>
    </w:p>
    <w:p w14:paraId="0E846B4A" w14:textId="77777777" w:rsidR="006A40DE" w:rsidRPr="001D32FA" w:rsidRDefault="006A40DE">
      <w:pPr>
        <w:widowControl w:val="0"/>
        <w:spacing w:line="276" w:lineRule="auto"/>
        <w:jc w:val="both"/>
        <w:rPr>
          <w:rFonts w:ascii="Cambria" w:hAnsi="Cambria"/>
        </w:rPr>
      </w:pPr>
    </w:p>
    <w:p w14:paraId="01279D29" w14:textId="77777777" w:rsidR="006A40DE" w:rsidRPr="001D32FA" w:rsidRDefault="003324C3">
      <w:pPr>
        <w:jc w:val="right"/>
        <w:rPr>
          <w:rFonts w:ascii="Cambria" w:hAnsi="Cambria"/>
          <w:b/>
        </w:rPr>
      </w:pPr>
      <w:r w:rsidRPr="001D32FA">
        <w:rPr>
          <w:rFonts w:ascii="Cambria" w:hAnsi="Cambria"/>
          <w:b/>
        </w:rPr>
        <w:lastRenderedPageBreak/>
        <w:t>Załącznik Nr 6 do umowy</w:t>
      </w:r>
    </w:p>
    <w:p w14:paraId="67C4DFDF" w14:textId="77777777" w:rsidR="006A40DE" w:rsidRPr="001D32FA" w:rsidRDefault="003324C3">
      <w:pPr>
        <w:rPr>
          <w:rFonts w:ascii="Cambria" w:hAnsi="Cambria"/>
        </w:rPr>
      </w:pPr>
      <w:r w:rsidRPr="001D32FA">
        <w:rPr>
          <w:rFonts w:ascii="Cambria" w:hAnsi="Cambria"/>
        </w:rPr>
        <w:tab/>
      </w:r>
    </w:p>
    <w:p w14:paraId="06CD4DC6" w14:textId="77777777" w:rsidR="006A40DE" w:rsidRPr="001D32FA" w:rsidRDefault="003324C3">
      <w:pPr>
        <w:rPr>
          <w:rFonts w:ascii="Cambria" w:hAnsi="Cambria"/>
        </w:rPr>
      </w:pPr>
      <w:r w:rsidRPr="001D32FA">
        <w:rPr>
          <w:rFonts w:ascii="Cambria" w:hAnsi="Cambria"/>
        </w:rPr>
        <w:t>……………………………………</w:t>
      </w:r>
    </w:p>
    <w:p w14:paraId="0D2D691E" w14:textId="77777777" w:rsidR="006A40DE" w:rsidRPr="001D32FA" w:rsidRDefault="003324C3">
      <w:pPr>
        <w:rPr>
          <w:rFonts w:ascii="Cambria" w:hAnsi="Cambria"/>
        </w:rPr>
      </w:pPr>
      <w:r w:rsidRPr="001D32FA">
        <w:rPr>
          <w:rFonts w:ascii="Cambria" w:hAnsi="Cambria"/>
        </w:rPr>
        <w:t>……………………………………</w:t>
      </w:r>
    </w:p>
    <w:p w14:paraId="2226629E" w14:textId="77777777" w:rsidR="006A40DE" w:rsidRPr="001D32FA" w:rsidRDefault="003324C3">
      <w:pPr>
        <w:rPr>
          <w:rFonts w:ascii="Cambria" w:hAnsi="Cambria"/>
        </w:rPr>
      </w:pPr>
      <w:r w:rsidRPr="001D32FA">
        <w:rPr>
          <w:rFonts w:ascii="Cambria" w:hAnsi="Cambria"/>
        </w:rPr>
        <w:t>……………………………………</w:t>
      </w:r>
    </w:p>
    <w:p w14:paraId="35A1FC26" w14:textId="77777777" w:rsidR="006A40DE" w:rsidRPr="001D32FA" w:rsidRDefault="003324C3">
      <w:pPr>
        <w:rPr>
          <w:rFonts w:ascii="Cambria" w:hAnsi="Cambria"/>
          <w:i/>
        </w:rPr>
      </w:pPr>
      <w:r w:rsidRPr="001D32FA">
        <w:rPr>
          <w:rFonts w:ascii="Cambria" w:hAnsi="Cambria"/>
          <w:i/>
        </w:rPr>
        <w:t>nazwa (firma) i adres podwykonawcy</w:t>
      </w:r>
    </w:p>
    <w:p w14:paraId="225312DA" w14:textId="77777777" w:rsidR="006A40DE" w:rsidRPr="001D32FA" w:rsidRDefault="003324C3">
      <w:pPr>
        <w:ind w:left="5664"/>
        <w:jc w:val="right"/>
        <w:rPr>
          <w:rFonts w:ascii="Cambria" w:hAnsi="Cambria"/>
        </w:rPr>
      </w:pPr>
      <w:r w:rsidRPr="001D32FA">
        <w:rPr>
          <w:rFonts w:ascii="Cambria" w:hAnsi="Cambria"/>
        </w:rPr>
        <w:t>Zamość, dnia ……….</w:t>
      </w:r>
    </w:p>
    <w:p w14:paraId="6806EEE3" w14:textId="77777777" w:rsidR="006A40DE" w:rsidRPr="001D32FA" w:rsidRDefault="006A40DE">
      <w:pPr>
        <w:rPr>
          <w:rFonts w:ascii="Cambria" w:hAnsi="Cambria"/>
        </w:rPr>
      </w:pPr>
    </w:p>
    <w:p w14:paraId="6D07756B" w14:textId="77777777" w:rsidR="006A40DE" w:rsidRPr="001D32FA" w:rsidRDefault="003324C3">
      <w:pPr>
        <w:jc w:val="center"/>
        <w:rPr>
          <w:rFonts w:ascii="Cambria" w:hAnsi="Cambria"/>
          <w:b/>
        </w:rPr>
      </w:pPr>
      <w:r w:rsidRPr="001D32FA">
        <w:rPr>
          <w:rFonts w:ascii="Cambria" w:hAnsi="Cambria"/>
          <w:b/>
        </w:rPr>
        <w:t>OŚWIADCZENIE</w:t>
      </w:r>
    </w:p>
    <w:p w14:paraId="52308CD8" w14:textId="77777777" w:rsidR="006A40DE" w:rsidRPr="001D32FA" w:rsidRDefault="006A40DE">
      <w:pPr>
        <w:rPr>
          <w:rFonts w:ascii="Cambria" w:hAnsi="Cambria"/>
        </w:rPr>
      </w:pPr>
    </w:p>
    <w:p w14:paraId="2B9827CA" w14:textId="77777777" w:rsidR="006A40DE" w:rsidRPr="001D32FA" w:rsidRDefault="003324C3">
      <w:pPr>
        <w:spacing w:line="276" w:lineRule="auto"/>
        <w:rPr>
          <w:rFonts w:ascii="Cambria" w:hAnsi="Cambria"/>
        </w:rPr>
      </w:pPr>
      <w:r w:rsidRPr="001D32FA">
        <w:rPr>
          <w:rFonts w:ascii="Cambria" w:hAnsi="Cambria"/>
        </w:rPr>
        <w:t>Reprezentując ………………………………………………………….………………………………………………….</w:t>
      </w:r>
    </w:p>
    <w:p w14:paraId="073B4AC0" w14:textId="77777777" w:rsidR="006A40DE" w:rsidRPr="001D32FA" w:rsidRDefault="003324C3">
      <w:pPr>
        <w:spacing w:line="276" w:lineRule="auto"/>
        <w:rPr>
          <w:rFonts w:ascii="Cambria" w:hAnsi="Cambria"/>
        </w:rPr>
      </w:pPr>
      <w:r w:rsidRPr="001D32FA">
        <w:rPr>
          <w:rFonts w:ascii="Cambria" w:hAnsi="Cambria"/>
        </w:rPr>
        <w:t xml:space="preserve">                                                                                                         </w:t>
      </w:r>
    </w:p>
    <w:p w14:paraId="08AF5D7A" w14:textId="77777777" w:rsidR="006A40DE" w:rsidRPr="001D32FA" w:rsidRDefault="003324C3">
      <w:pPr>
        <w:spacing w:line="276" w:lineRule="auto"/>
        <w:rPr>
          <w:rFonts w:ascii="Cambria" w:hAnsi="Cambria"/>
        </w:rPr>
      </w:pPr>
      <w:r w:rsidRPr="001D32FA">
        <w:rPr>
          <w:rFonts w:ascii="Cambria" w:hAnsi="Cambria"/>
        </w:rPr>
        <w:t>Nazwa (firma) i adres podwykonawcy</w:t>
      </w:r>
    </w:p>
    <w:p w14:paraId="4AA1CDDD" w14:textId="77777777" w:rsidR="006A40DE" w:rsidRPr="001D32FA" w:rsidRDefault="003324C3">
      <w:pPr>
        <w:spacing w:line="276" w:lineRule="auto"/>
        <w:rPr>
          <w:rFonts w:ascii="Cambria" w:hAnsi="Cambria"/>
        </w:rPr>
      </w:pPr>
      <w:r w:rsidRPr="001D32FA">
        <w:rPr>
          <w:rFonts w:ascii="Cambria" w:hAnsi="Cambria"/>
        </w:rPr>
        <w:t>będącego podwykonawcą …………………………………..…………………………………..……………………</w:t>
      </w:r>
    </w:p>
    <w:p w14:paraId="3C636822" w14:textId="77777777" w:rsidR="006A40DE" w:rsidRPr="001D32FA" w:rsidRDefault="003324C3">
      <w:pPr>
        <w:spacing w:line="276" w:lineRule="auto"/>
        <w:rPr>
          <w:rFonts w:ascii="Cambria" w:hAnsi="Cambria"/>
        </w:rPr>
      </w:pPr>
      <w:r w:rsidRPr="001D32FA">
        <w:rPr>
          <w:rFonts w:ascii="Cambria" w:hAnsi="Cambria"/>
        </w:rPr>
        <w:t xml:space="preserve">                                                                                                          </w:t>
      </w:r>
    </w:p>
    <w:p w14:paraId="4C9EB9D1" w14:textId="77777777" w:rsidR="006A40DE" w:rsidRPr="001D32FA" w:rsidRDefault="003324C3">
      <w:pPr>
        <w:spacing w:line="276" w:lineRule="auto"/>
        <w:rPr>
          <w:rFonts w:ascii="Cambria" w:hAnsi="Cambria"/>
        </w:rPr>
      </w:pPr>
      <w:r w:rsidRPr="001D32FA">
        <w:rPr>
          <w:rFonts w:ascii="Cambria" w:hAnsi="Cambria"/>
        </w:rPr>
        <w:t>Nazwa (firma) i adres podwykonawcy</w:t>
      </w:r>
    </w:p>
    <w:p w14:paraId="004B5C20" w14:textId="77777777" w:rsidR="006A40DE" w:rsidRPr="001D32FA" w:rsidRDefault="003324C3">
      <w:pPr>
        <w:spacing w:line="276" w:lineRule="auto"/>
        <w:rPr>
          <w:rFonts w:ascii="Cambria" w:hAnsi="Cambria"/>
        </w:rPr>
      </w:pPr>
      <w:r w:rsidRPr="001D32FA">
        <w:rPr>
          <w:rFonts w:ascii="Cambria" w:hAnsi="Cambria"/>
        </w:rPr>
        <w:t>w zakresie …………………………………………………………………………………………………………………...</w:t>
      </w:r>
    </w:p>
    <w:p w14:paraId="6619D8E4" w14:textId="77777777" w:rsidR="006A40DE" w:rsidRPr="001D32FA" w:rsidRDefault="003324C3">
      <w:pPr>
        <w:spacing w:line="276" w:lineRule="auto"/>
        <w:rPr>
          <w:rFonts w:ascii="Cambria" w:hAnsi="Cambria"/>
        </w:rPr>
      </w:pPr>
      <w:r w:rsidRPr="001D32FA">
        <w:rPr>
          <w:rFonts w:ascii="Cambria" w:hAnsi="Cambria"/>
        </w:rPr>
        <w:t>……………………………………………………………………………………………………………………………………</w:t>
      </w:r>
    </w:p>
    <w:p w14:paraId="08A2958C" w14:textId="77777777" w:rsidR="006A40DE" w:rsidRPr="001D32FA" w:rsidRDefault="003324C3">
      <w:pPr>
        <w:spacing w:line="276" w:lineRule="auto"/>
        <w:rPr>
          <w:rFonts w:ascii="Cambria" w:hAnsi="Cambria"/>
        </w:rPr>
      </w:pPr>
      <w:r w:rsidRPr="001D32FA">
        <w:rPr>
          <w:rFonts w:ascii="Cambria" w:hAnsi="Cambria"/>
        </w:rPr>
        <w:t>……………………………………………………………………………………………………………………………………</w:t>
      </w:r>
    </w:p>
    <w:p w14:paraId="604FE13E" w14:textId="77777777" w:rsidR="006A40DE" w:rsidRPr="001D32FA" w:rsidRDefault="003324C3">
      <w:pPr>
        <w:spacing w:line="276" w:lineRule="auto"/>
        <w:jc w:val="center"/>
        <w:rPr>
          <w:rFonts w:ascii="Cambria" w:hAnsi="Cambria"/>
          <w:i/>
        </w:rPr>
      </w:pPr>
      <w:r w:rsidRPr="001D32FA">
        <w:rPr>
          <w:rFonts w:ascii="Cambria" w:hAnsi="Cambria"/>
          <w:i/>
        </w:rPr>
        <w:t>(rodzaj prac)</w:t>
      </w:r>
    </w:p>
    <w:p w14:paraId="7380E901" w14:textId="77777777" w:rsidR="006A40DE" w:rsidRPr="001D32FA" w:rsidRDefault="003324C3">
      <w:pPr>
        <w:spacing w:line="276" w:lineRule="auto"/>
        <w:rPr>
          <w:rFonts w:ascii="Cambria" w:hAnsi="Cambria"/>
        </w:rPr>
      </w:pPr>
      <w:r w:rsidRPr="001D32FA">
        <w:rPr>
          <w:rFonts w:ascii="Cambria" w:hAnsi="Cambria"/>
        </w:rPr>
        <w:t>na zadaniu pn.: …………………………………………………………………….……………………………………...</w:t>
      </w:r>
    </w:p>
    <w:p w14:paraId="3377B144" w14:textId="77777777" w:rsidR="006A40DE" w:rsidRPr="001D32FA" w:rsidRDefault="003324C3">
      <w:pPr>
        <w:spacing w:line="276" w:lineRule="auto"/>
        <w:rPr>
          <w:rFonts w:ascii="Cambria" w:hAnsi="Cambria"/>
        </w:rPr>
      </w:pPr>
      <w:r w:rsidRPr="001D32FA">
        <w:rPr>
          <w:rFonts w:ascii="Cambria" w:hAnsi="Cambria"/>
        </w:rPr>
        <w:t>realizowanym w ramach umowy nr ……………………………… z dnia ……………..……………………</w:t>
      </w:r>
    </w:p>
    <w:p w14:paraId="11D858BF" w14:textId="105CF1EC" w:rsidR="006A40DE" w:rsidRPr="001D32FA" w:rsidRDefault="003324C3">
      <w:pPr>
        <w:spacing w:line="276" w:lineRule="auto"/>
        <w:rPr>
          <w:rFonts w:ascii="Cambria" w:hAnsi="Cambria"/>
          <w:b/>
        </w:rPr>
      </w:pPr>
      <w:r w:rsidRPr="001D32FA">
        <w:rPr>
          <w:rFonts w:ascii="Cambria" w:hAnsi="Cambria"/>
        </w:rPr>
        <w:t xml:space="preserve">zawartej przez Zamawiającego, tj.: </w:t>
      </w:r>
      <w:r w:rsidRPr="001D32FA">
        <w:rPr>
          <w:rFonts w:ascii="Cambria" w:hAnsi="Cambria"/>
          <w:b/>
        </w:rPr>
        <w:t xml:space="preserve">Gminę </w:t>
      </w:r>
      <w:r w:rsidR="00EF0640" w:rsidRPr="001D32FA">
        <w:rPr>
          <w:rFonts w:ascii="Cambria" w:hAnsi="Cambria"/>
          <w:b/>
        </w:rPr>
        <w:t>Adamów</w:t>
      </w:r>
    </w:p>
    <w:p w14:paraId="33D13F1A" w14:textId="77777777" w:rsidR="006A40DE" w:rsidRPr="001D32FA" w:rsidRDefault="003324C3">
      <w:pPr>
        <w:spacing w:line="276" w:lineRule="auto"/>
        <w:rPr>
          <w:rFonts w:ascii="Cambria" w:hAnsi="Cambria"/>
        </w:rPr>
      </w:pPr>
      <w:r w:rsidRPr="001D32FA">
        <w:rPr>
          <w:rFonts w:ascii="Cambria" w:hAnsi="Cambria"/>
        </w:rPr>
        <w:t>z …………………………………………………………………………………………………………………………………</w:t>
      </w:r>
    </w:p>
    <w:p w14:paraId="7D6E8642" w14:textId="77777777" w:rsidR="006A40DE" w:rsidRPr="001D32FA" w:rsidRDefault="003324C3">
      <w:pPr>
        <w:spacing w:line="276" w:lineRule="auto"/>
        <w:jc w:val="center"/>
        <w:rPr>
          <w:rFonts w:ascii="Cambria" w:hAnsi="Cambria"/>
          <w:i/>
        </w:rPr>
      </w:pPr>
      <w:r w:rsidRPr="001D32FA">
        <w:rPr>
          <w:rFonts w:ascii="Cambria" w:hAnsi="Cambria"/>
          <w:i/>
        </w:rPr>
        <w:t>Nazwa (firma) i adres Wykonawcy</w:t>
      </w:r>
    </w:p>
    <w:p w14:paraId="14218C90" w14:textId="77777777" w:rsidR="006A40DE" w:rsidRPr="001D32FA" w:rsidRDefault="006A40DE">
      <w:pPr>
        <w:spacing w:line="276" w:lineRule="auto"/>
        <w:jc w:val="center"/>
        <w:rPr>
          <w:rFonts w:ascii="Cambria" w:hAnsi="Cambria"/>
          <w:i/>
        </w:rPr>
      </w:pPr>
    </w:p>
    <w:p w14:paraId="661A2A15" w14:textId="77777777" w:rsidR="006A40DE" w:rsidRPr="001D32FA" w:rsidRDefault="003324C3">
      <w:pPr>
        <w:spacing w:line="276" w:lineRule="auto"/>
        <w:jc w:val="center"/>
        <w:rPr>
          <w:rFonts w:ascii="Cambria" w:hAnsi="Cambria"/>
        </w:rPr>
      </w:pPr>
      <w:r w:rsidRPr="001D32FA">
        <w:rPr>
          <w:rFonts w:ascii="Cambria" w:hAnsi="Cambria"/>
        </w:rPr>
        <w:t>Oświadczam, że otrzymałem należne wynagrodzenie od Wykonawcy:</w:t>
      </w:r>
    </w:p>
    <w:p w14:paraId="14CD4332" w14:textId="77777777" w:rsidR="006A40DE" w:rsidRPr="001D32FA" w:rsidRDefault="003324C3">
      <w:pPr>
        <w:spacing w:line="276" w:lineRule="auto"/>
        <w:rPr>
          <w:rFonts w:ascii="Cambria" w:hAnsi="Cambria"/>
        </w:rPr>
      </w:pPr>
      <w:r w:rsidRPr="001D32FA">
        <w:rPr>
          <w:rFonts w:ascii="Cambria" w:hAnsi="Cambria"/>
        </w:rPr>
        <w:t>……………………………………………………………………………………………………………………………………</w:t>
      </w:r>
    </w:p>
    <w:p w14:paraId="2197874B" w14:textId="77777777" w:rsidR="006A40DE" w:rsidRPr="001D32FA" w:rsidRDefault="003324C3">
      <w:pPr>
        <w:spacing w:line="276" w:lineRule="auto"/>
        <w:rPr>
          <w:rFonts w:ascii="Cambria" w:hAnsi="Cambria"/>
        </w:rPr>
      </w:pPr>
      <w:r w:rsidRPr="001D32FA">
        <w:rPr>
          <w:rFonts w:ascii="Cambria" w:hAnsi="Cambria"/>
        </w:rPr>
        <w:t>w kwocie: ………………………………………………...………………………………………………………………….</w:t>
      </w:r>
    </w:p>
    <w:p w14:paraId="4D2E0F94" w14:textId="77777777" w:rsidR="006A40DE" w:rsidRPr="001D32FA" w:rsidRDefault="003324C3">
      <w:pPr>
        <w:spacing w:line="276" w:lineRule="auto"/>
        <w:rPr>
          <w:rFonts w:ascii="Cambria" w:hAnsi="Cambria"/>
        </w:rPr>
      </w:pPr>
      <w:r w:rsidRPr="001D32FA">
        <w:rPr>
          <w:rFonts w:ascii="Cambria" w:hAnsi="Cambria"/>
        </w:rPr>
        <w:t>(słownie: …………………………………………..……………………………………………………………………….)</w:t>
      </w:r>
    </w:p>
    <w:p w14:paraId="7B18779B" w14:textId="77777777" w:rsidR="006A40DE" w:rsidRPr="001D32FA" w:rsidRDefault="003324C3">
      <w:pPr>
        <w:spacing w:line="276" w:lineRule="auto"/>
        <w:rPr>
          <w:rFonts w:ascii="Cambria" w:hAnsi="Cambria"/>
        </w:rPr>
      </w:pPr>
      <w:r w:rsidRPr="001D32FA">
        <w:rPr>
          <w:rFonts w:ascii="Cambria" w:hAnsi="Cambria"/>
        </w:rPr>
        <w:t>za prace wykonane w okresie od  ……………………………………. do ……………………………………..</w:t>
      </w:r>
    </w:p>
    <w:p w14:paraId="74B16327" w14:textId="77777777" w:rsidR="006A40DE" w:rsidRPr="001D32FA" w:rsidRDefault="003324C3">
      <w:pPr>
        <w:spacing w:line="276" w:lineRule="auto"/>
        <w:rPr>
          <w:rFonts w:ascii="Cambria" w:hAnsi="Cambria"/>
        </w:rPr>
      </w:pPr>
      <w:r w:rsidRPr="001D32FA">
        <w:rPr>
          <w:rFonts w:ascii="Cambria" w:hAnsi="Cambria"/>
        </w:rPr>
        <w:t>netto: ……………………………………………………</w:t>
      </w:r>
    </w:p>
    <w:p w14:paraId="5435B418" w14:textId="77777777" w:rsidR="006A40DE" w:rsidRPr="001D32FA" w:rsidRDefault="003324C3">
      <w:pPr>
        <w:spacing w:line="276" w:lineRule="auto"/>
        <w:rPr>
          <w:rFonts w:ascii="Cambria" w:hAnsi="Cambria"/>
        </w:rPr>
      </w:pPr>
      <w:r w:rsidRPr="001D32FA">
        <w:rPr>
          <w:rFonts w:ascii="Cambria" w:hAnsi="Cambria"/>
        </w:rPr>
        <w:t>podatek VAT: ………………………….…………….</w:t>
      </w:r>
    </w:p>
    <w:p w14:paraId="2B4AF056" w14:textId="77777777" w:rsidR="006A40DE" w:rsidRPr="001D32FA" w:rsidRDefault="003324C3">
      <w:pPr>
        <w:spacing w:line="276" w:lineRule="auto"/>
        <w:rPr>
          <w:rFonts w:ascii="Cambria" w:hAnsi="Cambria"/>
        </w:rPr>
      </w:pPr>
      <w:r w:rsidRPr="001D32FA">
        <w:rPr>
          <w:rFonts w:ascii="Cambria" w:hAnsi="Cambria"/>
        </w:rPr>
        <w:t>brutto: ……………………………………..…………..</w:t>
      </w:r>
    </w:p>
    <w:p w14:paraId="74F2D121" w14:textId="77777777" w:rsidR="006A40DE" w:rsidRPr="001D32FA" w:rsidRDefault="006A40DE">
      <w:pPr>
        <w:spacing w:line="276" w:lineRule="auto"/>
        <w:rPr>
          <w:rFonts w:ascii="Cambria" w:hAnsi="Cambria"/>
        </w:rPr>
      </w:pPr>
    </w:p>
    <w:p w14:paraId="20ABEA39" w14:textId="43227DAC" w:rsidR="006A40DE" w:rsidRPr="001D32FA" w:rsidRDefault="003324C3" w:rsidP="009E3716">
      <w:pPr>
        <w:spacing w:line="276" w:lineRule="auto"/>
        <w:jc w:val="both"/>
        <w:rPr>
          <w:rFonts w:ascii="Cambria" w:hAnsi="Cambria"/>
        </w:rPr>
      </w:pPr>
      <w:r w:rsidRPr="001D32FA">
        <w:rPr>
          <w:rFonts w:ascii="Cambria" w:hAnsi="Cambria"/>
          <w:b/>
        </w:rPr>
        <w:t>zgodnie z fakturą VAT/rachunkiem nr …………………………………………… z dnia ……………………… oraz protokołem wykonanych prac, podpisanym przez Wykonawcę oraz Inspektora Nadzoru. Odpis protokołu załączam.</w:t>
      </w:r>
    </w:p>
    <w:p w14:paraId="7E45493F" w14:textId="77777777" w:rsidR="006A40DE" w:rsidRPr="001D32FA" w:rsidRDefault="006A40DE">
      <w:pPr>
        <w:rPr>
          <w:rFonts w:ascii="Cambria" w:hAnsi="Cambria"/>
        </w:rPr>
      </w:pPr>
    </w:p>
    <w:p w14:paraId="07EFB1A0" w14:textId="77777777" w:rsidR="006A40DE" w:rsidRPr="001D32FA" w:rsidRDefault="003324C3">
      <w:pPr>
        <w:jc w:val="right"/>
        <w:rPr>
          <w:rFonts w:ascii="Cambria" w:hAnsi="Cambria"/>
        </w:rPr>
      </w:pPr>
      <w:r w:rsidRPr="001D32FA">
        <w:rPr>
          <w:rFonts w:ascii="Cambria" w:hAnsi="Cambria"/>
        </w:rPr>
        <w:t>…………………………………………</w:t>
      </w:r>
    </w:p>
    <w:p w14:paraId="117DFCED" w14:textId="77777777" w:rsidR="004C630E" w:rsidRPr="001D32FA" w:rsidRDefault="003324C3">
      <w:pPr>
        <w:ind w:left="6372" w:firstLine="708"/>
        <w:rPr>
          <w:rFonts w:ascii="Cambria" w:hAnsi="Cambria"/>
          <w:i/>
        </w:rPr>
      </w:pPr>
      <w:r w:rsidRPr="001D32FA">
        <w:rPr>
          <w:rFonts w:ascii="Cambria" w:hAnsi="Cambria"/>
          <w:i/>
        </w:rPr>
        <w:t xml:space="preserve">    (podpis)</w:t>
      </w:r>
    </w:p>
    <w:p w14:paraId="449726E5" w14:textId="6DA91758" w:rsidR="006A40DE" w:rsidRPr="001D32FA" w:rsidRDefault="004C630E" w:rsidP="009E3716">
      <w:pPr>
        <w:jc w:val="right"/>
        <w:rPr>
          <w:rFonts w:ascii="Cambria" w:hAnsi="Cambria"/>
          <w:b/>
        </w:rPr>
      </w:pPr>
      <w:r w:rsidRPr="001D32FA">
        <w:rPr>
          <w:rFonts w:ascii="Cambria" w:hAnsi="Cambria"/>
          <w:i/>
        </w:rPr>
        <w:br w:type="page"/>
      </w:r>
      <w:r w:rsidR="003324C3" w:rsidRPr="001D32FA">
        <w:rPr>
          <w:rFonts w:ascii="Cambria" w:hAnsi="Cambria"/>
          <w:b/>
        </w:rPr>
        <w:lastRenderedPageBreak/>
        <w:t>Załącznik Nr 7 do umowy</w:t>
      </w:r>
    </w:p>
    <w:p w14:paraId="75BBF0DC" w14:textId="77777777" w:rsidR="006A40DE" w:rsidRPr="001D32FA" w:rsidRDefault="006A40DE">
      <w:pPr>
        <w:rPr>
          <w:rFonts w:ascii="Cambria" w:hAnsi="Cambria"/>
        </w:rPr>
      </w:pPr>
    </w:p>
    <w:p w14:paraId="461427AD" w14:textId="77777777" w:rsidR="006A40DE" w:rsidRPr="001D32FA" w:rsidRDefault="003324C3">
      <w:pPr>
        <w:ind w:right="5528"/>
        <w:jc w:val="center"/>
        <w:rPr>
          <w:rFonts w:ascii="Cambria" w:hAnsi="Cambria"/>
        </w:rPr>
      </w:pPr>
      <w:r w:rsidRPr="001D32FA">
        <w:rPr>
          <w:rFonts w:ascii="Cambria" w:hAnsi="Cambria"/>
        </w:rPr>
        <w:t>……………………………………………..</w:t>
      </w:r>
    </w:p>
    <w:p w14:paraId="0E42E627" w14:textId="77777777" w:rsidR="006A40DE" w:rsidRPr="001D32FA" w:rsidRDefault="003324C3">
      <w:pPr>
        <w:ind w:right="5528"/>
        <w:jc w:val="center"/>
        <w:rPr>
          <w:rFonts w:ascii="Cambria" w:hAnsi="Cambria"/>
        </w:rPr>
      </w:pPr>
      <w:r w:rsidRPr="001D32FA">
        <w:rPr>
          <w:rFonts w:ascii="Cambria" w:hAnsi="Cambria"/>
        </w:rPr>
        <w:t>……………………………………………..</w:t>
      </w:r>
    </w:p>
    <w:p w14:paraId="37841287" w14:textId="77777777" w:rsidR="006A40DE" w:rsidRPr="001D32FA" w:rsidRDefault="003324C3">
      <w:pPr>
        <w:ind w:right="5528"/>
        <w:jc w:val="center"/>
        <w:rPr>
          <w:rFonts w:ascii="Cambria" w:hAnsi="Cambria"/>
        </w:rPr>
      </w:pPr>
      <w:r w:rsidRPr="001D32FA">
        <w:rPr>
          <w:rFonts w:ascii="Cambria" w:hAnsi="Cambria"/>
        </w:rPr>
        <w:t>……………………………………………..</w:t>
      </w:r>
    </w:p>
    <w:p w14:paraId="60C78CE6" w14:textId="77777777" w:rsidR="006A40DE" w:rsidRPr="001D32FA" w:rsidRDefault="003324C3">
      <w:pPr>
        <w:ind w:right="5528"/>
        <w:jc w:val="center"/>
        <w:rPr>
          <w:rFonts w:ascii="Cambria" w:hAnsi="Cambria"/>
          <w:i/>
        </w:rPr>
      </w:pPr>
      <w:r w:rsidRPr="001D32FA">
        <w:rPr>
          <w:rFonts w:ascii="Cambria" w:hAnsi="Cambria"/>
          <w:i/>
        </w:rPr>
        <w:t>(Dalszy podwykonawca)</w:t>
      </w:r>
    </w:p>
    <w:p w14:paraId="627534CF" w14:textId="77777777" w:rsidR="006A40DE" w:rsidRPr="001D32FA" w:rsidRDefault="003324C3">
      <w:pPr>
        <w:ind w:left="5664"/>
        <w:jc w:val="right"/>
        <w:rPr>
          <w:rFonts w:ascii="Cambria" w:hAnsi="Cambria"/>
        </w:rPr>
      </w:pPr>
      <w:r w:rsidRPr="001D32FA">
        <w:rPr>
          <w:rFonts w:ascii="Cambria" w:hAnsi="Cambria"/>
        </w:rPr>
        <w:t>Zamość, dnia ………….….</w:t>
      </w:r>
    </w:p>
    <w:p w14:paraId="4577E08F" w14:textId="77777777" w:rsidR="006A40DE" w:rsidRPr="001D32FA" w:rsidRDefault="006A40DE">
      <w:pPr>
        <w:ind w:left="5664"/>
        <w:jc w:val="right"/>
        <w:rPr>
          <w:rFonts w:ascii="Cambria" w:hAnsi="Cambria"/>
        </w:rPr>
      </w:pPr>
    </w:p>
    <w:p w14:paraId="22EEB55A" w14:textId="77777777" w:rsidR="006A40DE" w:rsidRPr="001D32FA" w:rsidRDefault="003324C3">
      <w:pPr>
        <w:jc w:val="center"/>
        <w:rPr>
          <w:rFonts w:ascii="Cambria" w:hAnsi="Cambria"/>
          <w:b/>
        </w:rPr>
      </w:pPr>
      <w:r w:rsidRPr="001D32FA">
        <w:rPr>
          <w:rFonts w:ascii="Cambria" w:hAnsi="Cambria"/>
          <w:b/>
        </w:rPr>
        <w:t>OŚWIADCZENIE</w:t>
      </w:r>
    </w:p>
    <w:p w14:paraId="3AB00AA6" w14:textId="77777777" w:rsidR="006A40DE" w:rsidRPr="001D32FA" w:rsidRDefault="006A40DE">
      <w:pPr>
        <w:rPr>
          <w:rFonts w:ascii="Cambria" w:hAnsi="Cambria"/>
        </w:rPr>
      </w:pPr>
    </w:p>
    <w:p w14:paraId="0E954AB0" w14:textId="77777777" w:rsidR="006A40DE" w:rsidRPr="001D32FA" w:rsidRDefault="003324C3">
      <w:pPr>
        <w:rPr>
          <w:rFonts w:ascii="Cambria" w:hAnsi="Cambria"/>
        </w:rPr>
      </w:pPr>
      <w:r w:rsidRPr="001D32FA">
        <w:rPr>
          <w:rFonts w:ascii="Cambria" w:hAnsi="Cambria"/>
        </w:rPr>
        <w:t>Reprezentując …………………………………………………………………………………….……………………….</w:t>
      </w:r>
    </w:p>
    <w:p w14:paraId="105F0740" w14:textId="77777777" w:rsidR="006A40DE" w:rsidRPr="001D32FA" w:rsidRDefault="003324C3">
      <w:pPr>
        <w:ind w:left="1276"/>
        <w:jc w:val="center"/>
        <w:rPr>
          <w:rFonts w:ascii="Cambria" w:hAnsi="Cambria"/>
          <w:i/>
        </w:rPr>
      </w:pPr>
      <w:r w:rsidRPr="001D32FA">
        <w:rPr>
          <w:rFonts w:ascii="Cambria" w:hAnsi="Cambria"/>
          <w:i/>
        </w:rPr>
        <w:t>(nazwa (firma) i adres dalszego Podwykonawcy)</w:t>
      </w:r>
    </w:p>
    <w:p w14:paraId="28A5D667" w14:textId="77777777" w:rsidR="006A40DE" w:rsidRPr="001D32FA" w:rsidRDefault="003324C3">
      <w:pPr>
        <w:rPr>
          <w:rFonts w:ascii="Cambria" w:hAnsi="Cambria"/>
        </w:rPr>
      </w:pPr>
      <w:r w:rsidRPr="001D32FA">
        <w:rPr>
          <w:rFonts w:ascii="Cambria" w:hAnsi="Cambria"/>
        </w:rPr>
        <w:t>będącego Dalszym Podwykonawcą ………………………………………………………………………………</w:t>
      </w:r>
    </w:p>
    <w:p w14:paraId="7D1EF113" w14:textId="77777777" w:rsidR="006A40DE" w:rsidRPr="001D32FA" w:rsidRDefault="003324C3">
      <w:pPr>
        <w:ind w:left="3119"/>
        <w:jc w:val="center"/>
        <w:rPr>
          <w:rFonts w:ascii="Cambria" w:hAnsi="Cambria"/>
          <w:i/>
        </w:rPr>
      </w:pPr>
      <w:r w:rsidRPr="001D32FA">
        <w:rPr>
          <w:rFonts w:ascii="Cambria" w:hAnsi="Cambria"/>
          <w:i/>
        </w:rPr>
        <w:t>(nazwa (firma) Podwykonawcy)</w:t>
      </w:r>
    </w:p>
    <w:p w14:paraId="271366EE" w14:textId="77777777" w:rsidR="006A40DE" w:rsidRPr="001D32FA" w:rsidRDefault="003324C3">
      <w:pPr>
        <w:rPr>
          <w:rFonts w:ascii="Cambria" w:hAnsi="Cambria"/>
        </w:rPr>
      </w:pPr>
      <w:r w:rsidRPr="001D32FA">
        <w:rPr>
          <w:rFonts w:ascii="Cambria" w:hAnsi="Cambria"/>
        </w:rPr>
        <w:t>w zakresie …………………………………………………………………………………………………………………...</w:t>
      </w:r>
    </w:p>
    <w:p w14:paraId="2E608A36" w14:textId="77777777" w:rsidR="006A40DE" w:rsidRPr="001D32FA" w:rsidRDefault="003324C3">
      <w:pPr>
        <w:ind w:left="993"/>
        <w:jc w:val="center"/>
        <w:rPr>
          <w:rFonts w:ascii="Cambria" w:hAnsi="Cambria"/>
          <w:i/>
        </w:rPr>
      </w:pPr>
      <w:r w:rsidRPr="001D32FA">
        <w:rPr>
          <w:rFonts w:ascii="Cambria" w:hAnsi="Cambria"/>
          <w:i/>
        </w:rPr>
        <w:t>(rodzaj prac)</w:t>
      </w:r>
    </w:p>
    <w:p w14:paraId="48A2F39D" w14:textId="77777777" w:rsidR="006A40DE" w:rsidRPr="001D32FA" w:rsidRDefault="003324C3">
      <w:pPr>
        <w:rPr>
          <w:rFonts w:ascii="Cambria" w:hAnsi="Cambria"/>
        </w:rPr>
      </w:pPr>
      <w:r w:rsidRPr="001D32FA">
        <w:rPr>
          <w:rFonts w:ascii="Cambria" w:hAnsi="Cambria"/>
        </w:rPr>
        <w:t>na zadaniu …………………………………………………………………………………………………………………..</w:t>
      </w:r>
    </w:p>
    <w:p w14:paraId="2E689824" w14:textId="77777777" w:rsidR="006A40DE" w:rsidRPr="001D32FA" w:rsidRDefault="003324C3">
      <w:pPr>
        <w:rPr>
          <w:rFonts w:ascii="Cambria" w:hAnsi="Cambria"/>
        </w:rPr>
      </w:pPr>
      <w:r w:rsidRPr="001D32FA">
        <w:rPr>
          <w:rFonts w:ascii="Cambria" w:hAnsi="Cambria"/>
        </w:rPr>
        <w:t>realizowanym w ramach umowy nr ……………………………………. z dnia …………………………….</w:t>
      </w:r>
    </w:p>
    <w:p w14:paraId="7DA16934" w14:textId="308B893D" w:rsidR="006A40DE" w:rsidRPr="001D32FA" w:rsidRDefault="003324C3">
      <w:pPr>
        <w:rPr>
          <w:rFonts w:ascii="Cambria" w:hAnsi="Cambria"/>
          <w:b/>
        </w:rPr>
      </w:pPr>
      <w:r w:rsidRPr="001D32FA">
        <w:rPr>
          <w:rFonts w:ascii="Cambria" w:hAnsi="Cambria"/>
        </w:rPr>
        <w:t xml:space="preserve">zawartej przez Zamawiającego, tj. </w:t>
      </w:r>
      <w:r w:rsidRPr="001D32FA">
        <w:rPr>
          <w:rFonts w:ascii="Cambria" w:hAnsi="Cambria"/>
          <w:b/>
        </w:rPr>
        <w:t xml:space="preserve">Gminę </w:t>
      </w:r>
      <w:r w:rsidR="00EF0640" w:rsidRPr="001D32FA">
        <w:rPr>
          <w:rFonts w:ascii="Cambria" w:hAnsi="Cambria"/>
          <w:b/>
        </w:rPr>
        <w:t>Adamów</w:t>
      </w:r>
    </w:p>
    <w:p w14:paraId="344DDEB6" w14:textId="77777777" w:rsidR="006A40DE" w:rsidRPr="001D32FA" w:rsidRDefault="003324C3">
      <w:pPr>
        <w:rPr>
          <w:rFonts w:ascii="Cambria" w:hAnsi="Cambria"/>
        </w:rPr>
      </w:pPr>
      <w:r w:rsidRPr="001D32FA">
        <w:rPr>
          <w:rFonts w:ascii="Cambria" w:hAnsi="Cambria"/>
        </w:rPr>
        <w:t xml:space="preserve">z </w:t>
      </w:r>
    </w:p>
    <w:p w14:paraId="2A65B879" w14:textId="77777777" w:rsidR="006A40DE" w:rsidRPr="001D32FA" w:rsidRDefault="003324C3">
      <w:pPr>
        <w:rPr>
          <w:rFonts w:ascii="Cambria" w:hAnsi="Cambria"/>
        </w:rPr>
      </w:pPr>
      <w:r w:rsidRPr="001D32FA">
        <w:rPr>
          <w:rFonts w:ascii="Cambria" w:hAnsi="Cambria"/>
        </w:rPr>
        <w:t>…………………………………………………..………………………………………………………………………………..</w:t>
      </w:r>
    </w:p>
    <w:p w14:paraId="1B62B0F5" w14:textId="77777777" w:rsidR="006A40DE" w:rsidRPr="001D32FA" w:rsidRDefault="003324C3">
      <w:pPr>
        <w:jc w:val="center"/>
        <w:rPr>
          <w:rFonts w:ascii="Cambria" w:hAnsi="Cambria"/>
          <w:i/>
        </w:rPr>
      </w:pPr>
      <w:r w:rsidRPr="001D32FA">
        <w:rPr>
          <w:rFonts w:ascii="Cambria" w:hAnsi="Cambria"/>
          <w:i/>
        </w:rPr>
        <w:t>(nazwa Wykonawcy)</w:t>
      </w:r>
    </w:p>
    <w:p w14:paraId="342B66EB" w14:textId="77777777" w:rsidR="006A40DE" w:rsidRPr="001D32FA" w:rsidRDefault="006A40DE">
      <w:pPr>
        <w:rPr>
          <w:rFonts w:ascii="Cambria" w:hAnsi="Cambria"/>
        </w:rPr>
      </w:pPr>
    </w:p>
    <w:p w14:paraId="00181CE4" w14:textId="77777777" w:rsidR="006A40DE" w:rsidRPr="001D32FA" w:rsidRDefault="003324C3">
      <w:pPr>
        <w:jc w:val="center"/>
        <w:rPr>
          <w:rFonts w:ascii="Cambria" w:hAnsi="Cambria"/>
        </w:rPr>
      </w:pPr>
      <w:r w:rsidRPr="001D32FA">
        <w:rPr>
          <w:rFonts w:ascii="Cambria" w:hAnsi="Cambria"/>
        </w:rPr>
        <w:t>Oświadczam, że otrzymałem należne wynagrodzenie od Podwykonawcy</w:t>
      </w:r>
    </w:p>
    <w:p w14:paraId="3819104D" w14:textId="77777777" w:rsidR="006A40DE" w:rsidRPr="001D32FA" w:rsidRDefault="003324C3">
      <w:pPr>
        <w:rPr>
          <w:rFonts w:ascii="Cambria" w:hAnsi="Cambria"/>
        </w:rPr>
      </w:pPr>
      <w:r w:rsidRPr="001D32FA">
        <w:rPr>
          <w:rFonts w:ascii="Cambria" w:hAnsi="Cambria"/>
        </w:rPr>
        <w:t xml:space="preserve">…………………………………………………………………………………………………………………………………… </w:t>
      </w:r>
    </w:p>
    <w:p w14:paraId="349319AA" w14:textId="77777777" w:rsidR="006A40DE" w:rsidRPr="001D32FA" w:rsidRDefault="003324C3">
      <w:pPr>
        <w:rPr>
          <w:rFonts w:ascii="Cambria" w:hAnsi="Cambria"/>
        </w:rPr>
      </w:pPr>
      <w:r w:rsidRPr="001D32FA">
        <w:rPr>
          <w:rFonts w:ascii="Cambria" w:hAnsi="Cambria"/>
        </w:rPr>
        <w:t xml:space="preserve">w kwocie ……………………………………………………………………………………………………………….……. </w:t>
      </w:r>
    </w:p>
    <w:p w14:paraId="0A4C5F02" w14:textId="77777777" w:rsidR="006A40DE" w:rsidRPr="001D32FA" w:rsidRDefault="003324C3">
      <w:pPr>
        <w:rPr>
          <w:rFonts w:ascii="Cambria" w:hAnsi="Cambria"/>
        </w:rPr>
      </w:pPr>
      <w:r w:rsidRPr="001D32FA">
        <w:rPr>
          <w:rFonts w:ascii="Cambria" w:hAnsi="Cambria"/>
        </w:rPr>
        <w:t>(słownie: ……………………………………………………………………………………………………………………) za roboty wykonane w okresie od ………………………………. do …………………………….…………….</w:t>
      </w:r>
    </w:p>
    <w:p w14:paraId="2EE597CF" w14:textId="77777777" w:rsidR="006A40DE" w:rsidRPr="001D32FA" w:rsidRDefault="003324C3">
      <w:pPr>
        <w:rPr>
          <w:rFonts w:ascii="Cambria" w:hAnsi="Cambria"/>
        </w:rPr>
      </w:pPr>
      <w:r w:rsidRPr="001D32FA">
        <w:rPr>
          <w:rFonts w:ascii="Cambria" w:hAnsi="Cambria"/>
        </w:rPr>
        <w:t>netto: …………………………………………….</w:t>
      </w:r>
    </w:p>
    <w:p w14:paraId="38FDB000" w14:textId="77777777" w:rsidR="006A40DE" w:rsidRPr="001D32FA" w:rsidRDefault="003324C3">
      <w:pPr>
        <w:rPr>
          <w:rFonts w:ascii="Cambria" w:hAnsi="Cambria"/>
        </w:rPr>
      </w:pPr>
      <w:r w:rsidRPr="001D32FA">
        <w:rPr>
          <w:rFonts w:ascii="Cambria" w:hAnsi="Cambria"/>
        </w:rPr>
        <w:t>podatek VAT: …………………………………..</w:t>
      </w:r>
    </w:p>
    <w:p w14:paraId="7755B4A2" w14:textId="77777777" w:rsidR="006A40DE" w:rsidRPr="001D32FA" w:rsidRDefault="003324C3">
      <w:pPr>
        <w:rPr>
          <w:rFonts w:ascii="Cambria" w:hAnsi="Cambria"/>
        </w:rPr>
      </w:pPr>
      <w:r w:rsidRPr="001D32FA">
        <w:rPr>
          <w:rFonts w:ascii="Cambria" w:hAnsi="Cambria"/>
        </w:rPr>
        <w:t>brutto: ……………………………………………</w:t>
      </w:r>
    </w:p>
    <w:p w14:paraId="2DFF9361" w14:textId="77777777" w:rsidR="006A40DE" w:rsidRPr="001D32FA" w:rsidRDefault="006A40DE">
      <w:pPr>
        <w:rPr>
          <w:rFonts w:ascii="Cambria" w:hAnsi="Cambria"/>
        </w:rPr>
      </w:pPr>
    </w:p>
    <w:p w14:paraId="40C5B2B3" w14:textId="77777777" w:rsidR="006A40DE" w:rsidRPr="001D32FA" w:rsidRDefault="003324C3">
      <w:pPr>
        <w:jc w:val="both"/>
        <w:rPr>
          <w:rFonts w:ascii="Cambria" w:hAnsi="Cambria"/>
          <w:b/>
        </w:rPr>
      </w:pPr>
      <w:r w:rsidRPr="001D32FA">
        <w:rPr>
          <w:rFonts w:ascii="Cambria" w:hAnsi="Cambria"/>
          <w:b/>
        </w:rPr>
        <w:t xml:space="preserve">zgodnie z fakturą VAT/rachunkiem nr …………………………….. z dnia ………………………………. oraz protokołem wykonanych prac, podpisanym przez Wykonawcę, kierownika prac Podwykonawcy oraz Inspektora Nadzoru. Odpis protokołu załączam. </w:t>
      </w:r>
    </w:p>
    <w:p w14:paraId="7B655B49" w14:textId="77777777" w:rsidR="006A40DE" w:rsidRPr="001D32FA" w:rsidRDefault="006A40DE">
      <w:pPr>
        <w:rPr>
          <w:rFonts w:ascii="Cambria" w:hAnsi="Cambria"/>
        </w:rPr>
      </w:pPr>
    </w:p>
    <w:p w14:paraId="7A6BECB0" w14:textId="77777777" w:rsidR="006A40DE" w:rsidRPr="001D32FA" w:rsidRDefault="006A40DE">
      <w:pPr>
        <w:rPr>
          <w:rFonts w:ascii="Cambria" w:hAnsi="Cambria"/>
        </w:rPr>
      </w:pPr>
    </w:p>
    <w:p w14:paraId="19640ECE" w14:textId="77777777" w:rsidR="006A40DE" w:rsidRPr="001D32FA" w:rsidRDefault="006A40DE">
      <w:pPr>
        <w:rPr>
          <w:rFonts w:ascii="Cambria" w:hAnsi="Cambria"/>
        </w:rPr>
      </w:pPr>
    </w:p>
    <w:p w14:paraId="2E98B9D9" w14:textId="77777777" w:rsidR="006A40DE" w:rsidRPr="001D32FA" w:rsidRDefault="006A40DE">
      <w:pPr>
        <w:rPr>
          <w:rFonts w:ascii="Cambria" w:hAnsi="Cambria"/>
        </w:rPr>
      </w:pPr>
    </w:p>
    <w:p w14:paraId="341E7879" w14:textId="77777777" w:rsidR="006A40DE" w:rsidRPr="001D32FA" w:rsidRDefault="003324C3">
      <w:pPr>
        <w:ind w:left="5245"/>
        <w:jc w:val="center"/>
        <w:rPr>
          <w:rFonts w:ascii="Cambria" w:hAnsi="Cambria"/>
        </w:rPr>
      </w:pPr>
      <w:r w:rsidRPr="001D32FA">
        <w:rPr>
          <w:rFonts w:ascii="Cambria" w:hAnsi="Cambria"/>
        </w:rPr>
        <w:t>…………………………………………</w:t>
      </w:r>
    </w:p>
    <w:p w14:paraId="10008E1B" w14:textId="77777777" w:rsidR="006A40DE" w:rsidRPr="001D32FA" w:rsidRDefault="003324C3">
      <w:pPr>
        <w:ind w:left="5245"/>
        <w:jc w:val="center"/>
        <w:rPr>
          <w:rFonts w:ascii="Cambria" w:hAnsi="Cambria"/>
          <w:i/>
        </w:rPr>
      </w:pPr>
      <w:r w:rsidRPr="001D32FA">
        <w:rPr>
          <w:rFonts w:ascii="Cambria" w:hAnsi="Cambria"/>
          <w:i/>
        </w:rPr>
        <w:t>(podpis)</w:t>
      </w:r>
    </w:p>
    <w:p w14:paraId="0058549D" w14:textId="77777777" w:rsidR="006A40DE" w:rsidRPr="001D32FA" w:rsidRDefault="006A40DE">
      <w:pPr>
        <w:widowControl w:val="0"/>
        <w:spacing w:line="276" w:lineRule="auto"/>
        <w:jc w:val="both"/>
        <w:rPr>
          <w:rFonts w:ascii="Cambria" w:hAnsi="Cambria"/>
        </w:rPr>
      </w:pPr>
    </w:p>
    <w:p w14:paraId="57B2C45B" w14:textId="77777777" w:rsidR="006A40DE" w:rsidRPr="001D32FA" w:rsidRDefault="006A40DE">
      <w:pPr>
        <w:widowControl w:val="0"/>
        <w:spacing w:line="276" w:lineRule="auto"/>
        <w:jc w:val="both"/>
        <w:rPr>
          <w:rFonts w:ascii="Cambria" w:hAnsi="Cambria"/>
        </w:rPr>
      </w:pPr>
    </w:p>
    <w:p w14:paraId="74042A96" w14:textId="77777777" w:rsidR="006A40DE" w:rsidRPr="001D32FA" w:rsidRDefault="006A40DE">
      <w:pPr>
        <w:jc w:val="right"/>
        <w:rPr>
          <w:rFonts w:ascii="Cambria" w:hAnsi="Cambria"/>
        </w:rPr>
      </w:pPr>
    </w:p>
    <w:sectPr w:rsidR="006A40DE" w:rsidRPr="001D32FA" w:rsidSect="006A40DE">
      <w:headerReference w:type="default" r:id="rId8"/>
      <w:footerReference w:type="default" r:id="rId9"/>
      <w:pgSz w:w="11906" w:h="16838"/>
      <w:pgMar w:top="851" w:right="1418" w:bottom="738" w:left="1418" w:header="284" w:footer="681"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5756B" w14:textId="77777777" w:rsidR="00407C4F" w:rsidRDefault="00407C4F" w:rsidP="006A40DE">
      <w:r>
        <w:separator/>
      </w:r>
    </w:p>
  </w:endnote>
  <w:endnote w:type="continuationSeparator" w:id="0">
    <w:p w14:paraId="3738DE0D" w14:textId="77777777" w:rsidR="00407C4F" w:rsidRDefault="00407C4F" w:rsidP="006A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øw≥¸">
    <w:altName w:val="Times New Roman"/>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iberation Serif">
    <w:panose1 w:val="02020603050405020304"/>
    <w:charset w:val="EE"/>
    <w:family w:val="roman"/>
    <w:pitch w:val="variable"/>
    <w:sig w:usb0="E0000AFF" w:usb1="500078FF" w:usb2="00000021" w:usb3="00000000" w:csb0="000001BF" w:csb1="00000000"/>
  </w:font>
  <w:font w:name="ArialNarrow">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Narrow,Bold">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01¯øw≥¸">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0947452"/>
      <w:docPartObj>
        <w:docPartGallery w:val="Page Numbers (Bottom of Page)"/>
        <w:docPartUnique/>
      </w:docPartObj>
    </w:sdtPr>
    <w:sdtEndPr/>
    <w:sdtContent>
      <w:sdt>
        <w:sdtPr>
          <w:id w:val="1728636285"/>
          <w:docPartObj>
            <w:docPartGallery w:val="Page Numbers (Top of Page)"/>
            <w:docPartUnique/>
          </w:docPartObj>
        </w:sdtPr>
        <w:sdtEndPr/>
        <w:sdtContent>
          <w:p w14:paraId="6B218BDE" w14:textId="07867938" w:rsidR="00F31DB6" w:rsidRDefault="00F31DB6" w:rsidP="00513A23">
            <w:pPr>
              <w:pStyle w:val="Stopka"/>
              <w:jc w:val="right"/>
            </w:pPr>
            <w:r>
              <w:t xml:space="preserve">Strona </w:t>
            </w:r>
            <w:r>
              <w:rPr>
                <w:b/>
                <w:bCs/>
              </w:rPr>
              <w:fldChar w:fldCharType="begin"/>
            </w:r>
            <w:r>
              <w:rPr>
                <w:b/>
                <w:bCs/>
              </w:rPr>
              <w:instrText>PAGE</w:instrText>
            </w:r>
            <w:r>
              <w:rPr>
                <w:b/>
                <w:bCs/>
              </w:rPr>
              <w:fldChar w:fldCharType="separate"/>
            </w:r>
            <w:r w:rsidR="00EF1E54">
              <w:rPr>
                <w:b/>
                <w:bCs/>
                <w:noProof/>
              </w:rPr>
              <w:t>22</w:t>
            </w:r>
            <w:r>
              <w:rPr>
                <w:b/>
                <w:bCs/>
              </w:rPr>
              <w:fldChar w:fldCharType="end"/>
            </w:r>
            <w:r>
              <w:t xml:space="preserve"> z </w:t>
            </w:r>
            <w:r>
              <w:rPr>
                <w:b/>
                <w:bCs/>
              </w:rPr>
              <w:fldChar w:fldCharType="begin"/>
            </w:r>
            <w:r>
              <w:rPr>
                <w:b/>
                <w:bCs/>
              </w:rPr>
              <w:instrText>NUMPAGES</w:instrText>
            </w:r>
            <w:r>
              <w:rPr>
                <w:b/>
                <w:bCs/>
              </w:rPr>
              <w:fldChar w:fldCharType="separate"/>
            </w:r>
            <w:r w:rsidR="00EF1E54">
              <w:rPr>
                <w:b/>
                <w:bCs/>
                <w:noProof/>
              </w:rPr>
              <w:t>34</w:t>
            </w:r>
            <w:r>
              <w:rPr>
                <w:b/>
                <w:bCs/>
              </w:rPr>
              <w:fldChar w:fldCharType="end"/>
            </w:r>
          </w:p>
        </w:sdtContent>
      </w:sdt>
    </w:sdtContent>
  </w:sdt>
  <w:p w14:paraId="0FCD4E39" w14:textId="77777777" w:rsidR="00F31DB6" w:rsidRDefault="00F31D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B756B" w14:textId="77777777" w:rsidR="00407C4F" w:rsidRDefault="00407C4F">
      <w:r>
        <w:separator/>
      </w:r>
    </w:p>
  </w:footnote>
  <w:footnote w:type="continuationSeparator" w:id="0">
    <w:p w14:paraId="3DAF7FCA" w14:textId="77777777" w:rsidR="00407C4F" w:rsidRDefault="00407C4F">
      <w:r>
        <w:continuationSeparator/>
      </w:r>
    </w:p>
  </w:footnote>
  <w:footnote w:id="1">
    <w:p w14:paraId="0DBF4EFE" w14:textId="77777777" w:rsidR="00F31DB6" w:rsidRDefault="00F31DB6" w:rsidP="00B15340">
      <w:pPr>
        <w:pStyle w:val="Tekstprzypisudolnego"/>
        <w:ind w:left="142" w:hanging="142"/>
      </w:pPr>
      <w:r>
        <w:rPr>
          <w:rStyle w:val="Odwoanieprzypisudolnego"/>
          <w:rFonts w:ascii="Cambria" w:hAnsi="Cambria"/>
          <w:sz w:val="18"/>
          <w:szCs w:val="18"/>
        </w:rPr>
        <w:footnoteRef/>
      </w:r>
      <w:r>
        <w:rPr>
          <w:rStyle w:val="Odwoanieprzypisudolnego"/>
          <w:rFonts w:ascii="Cambria" w:hAnsi="Cambria"/>
          <w:sz w:val="18"/>
          <w:szCs w:val="18"/>
        </w:rPr>
        <w:tab/>
      </w:r>
      <w:r>
        <w:rPr>
          <w:rFonts w:ascii="Cambria" w:hAnsi="Cambria"/>
          <w:sz w:val="18"/>
          <w:szCs w:val="18"/>
        </w:rPr>
        <w:t xml:space="preserve"> Jeżeli przy zawarciu umowy działa osoba/-y pełniąca/-e funkcję organu (członka organu) lub prokurent spółki.</w:t>
      </w:r>
    </w:p>
  </w:footnote>
  <w:footnote w:id="2">
    <w:p w14:paraId="7F461EC4" w14:textId="77777777" w:rsidR="00F31DB6" w:rsidRDefault="00F31DB6" w:rsidP="00B15340">
      <w:pPr>
        <w:pStyle w:val="Tekstprzypisudolnego"/>
        <w:ind w:left="142" w:hanging="142"/>
      </w:pPr>
      <w:r>
        <w:rPr>
          <w:rStyle w:val="Odwoanieprzypisudolnego"/>
          <w:rFonts w:ascii="Cambria" w:hAnsi="Cambria"/>
          <w:sz w:val="18"/>
          <w:szCs w:val="18"/>
        </w:rPr>
        <w:footnoteRef/>
      </w:r>
      <w:r>
        <w:rPr>
          <w:rStyle w:val="Odwoanieprzypisudolnego"/>
          <w:rFonts w:ascii="Cambria" w:hAnsi="Cambria"/>
          <w:sz w:val="18"/>
          <w:szCs w:val="18"/>
        </w:rPr>
        <w:tab/>
      </w:r>
      <w:r>
        <w:rPr>
          <w:rFonts w:ascii="Cambria" w:hAnsi="Cambria"/>
          <w:sz w:val="18"/>
          <w:szCs w:val="18"/>
        </w:rPr>
        <w:t xml:space="preserve"> Jeżeli przy zawarciu umowy działa pełnomocnik spółki.</w:t>
      </w:r>
    </w:p>
  </w:footnote>
  <w:footnote w:id="3">
    <w:p w14:paraId="401743C2" w14:textId="68ABBF66" w:rsidR="00F31DB6" w:rsidRDefault="00F31DB6" w:rsidP="00B15340">
      <w:pPr>
        <w:pStyle w:val="Tekstprzypisudolnego"/>
        <w:ind w:left="142" w:hanging="142"/>
      </w:pPr>
      <w:r>
        <w:rPr>
          <w:rStyle w:val="Odwoanieprzypisudolnego"/>
          <w:rFonts w:ascii="Cambria" w:hAnsi="Cambria"/>
          <w:sz w:val="18"/>
          <w:szCs w:val="18"/>
        </w:rPr>
        <w:footnoteRef/>
      </w:r>
      <w:r>
        <w:rPr>
          <w:rStyle w:val="Odwoanieprzypisudolnego"/>
          <w:rFonts w:ascii="Cambria" w:hAnsi="Cambria"/>
          <w:sz w:val="18"/>
          <w:szCs w:val="18"/>
        </w:rPr>
        <w:tab/>
      </w:r>
      <w:r>
        <w:rPr>
          <w:rFonts w:ascii="Cambria" w:hAnsi="Cambria"/>
          <w:sz w:val="18"/>
          <w:szCs w:val="18"/>
        </w:rPr>
        <w:t xml:space="preserve"> Jeżeli przy zawarciu umowy działa pełnomocnik tej osoby. który będzie stanowił załącznik do umowy</w:t>
      </w:r>
    </w:p>
  </w:footnote>
  <w:footnote w:id="4">
    <w:p w14:paraId="578F3B5F" w14:textId="77777777" w:rsidR="00F31DB6" w:rsidRDefault="00F31DB6">
      <w:pPr>
        <w:pStyle w:val="Tekstprzypisudolnego"/>
      </w:pPr>
      <w:r>
        <w:rPr>
          <w:rStyle w:val="Odwoanieprzypisudolnego"/>
        </w:rPr>
        <w:footnoteRef/>
      </w:r>
      <w:r>
        <w:t xml:space="preserve"> Zgodnie z deklaracją w ofercie.</w:t>
      </w:r>
    </w:p>
  </w:footnote>
  <w:footnote w:id="5">
    <w:p w14:paraId="2CE599CF" w14:textId="77777777" w:rsidR="00F31DB6" w:rsidRDefault="00F31DB6">
      <w:pPr>
        <w:pStyle w:val="Tekstprzypisudolnego"/>
      </w:pPr>
      <w:r>
        <w:rPr>
          <w:rStyle w:val="Odwoanieprzypisudolnego"/>
        </w:rPr>
        <w:footnoteRef/>
      </w:r>
      <w:r>
        <w:t xml:space="preserve"> Zgodnie z deklaracją w ofercie.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06759" w14:textId="77777777" w:rsidR="00F31DB6" w:rsidRDefault="00F31DB6">
    <w:pPr>
      <w:pStyle w:val="Nagwek1"/>
      <w:rPr>
        <w:sz w:val="22"/>
        <w:szCs w:val="20"/>
      </w:rPr>
    </w:pPr>
    <w:r>
      <w:rPr>
        <w:noProof/>
        <w:lang w:eastAsia="pl-PL"/>
      </w:rPr>
      <w:drawing>
        <wp:inline distT="0" distB="0" distL="0" distR="0" wp14:anchorId="412F283D" wp14:editId="49278FAA">
          <wp:extent cx="5781675" cy="781050"/>
          <wp:effectExtent l="0" t="0" r="0" b="0"/>
          <wp:docPr id="1" name="Obraz 4" descr="G:\Janów Lubelski - OZE - 14.01.2017 r\rr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4" descr="G:\Janów Lubelski - OZE - 14.01.2017 r\rrrr.png"/>
                  <pic:cNvPicPr>
                    <a:picLocks noChangeAspect="1" noChangeArrowheads="1"/>
                  </pic:cNvPicPr>
                </pic:nvPicPr>
                <pic:blipFill>
                  <a:blip r:embed="rId1"/>
                  <a:stretch>
                    <a:fillRect/>
                  </a:stretch>
                </pic:blipFill>
                <pic:spPr bwMode="auto">
                  <a:xfrm>
                    <a:off x="0" y="0"/>
                    <a:ext cx="5781675" cy="781050"/>
                  </a:xfrm>
                  <a:prstGeom prst="rect">
                    <a:avLst/>
                  </a:prstGeom>
                </pic:spPr>
              </pic:pic>
            </a:graphicData>
          </a:graphic>
        </wp:inline>
      </w:drawing>
    </w:r>
  </w:p>
  <w:p w14:paraId="0A2975C9" w14:textId="77777777" w:rsidR="00F31DB6" w:rsidRDefault="00F31DB6">
    <w:pPr>
      <w:jc w:val="center"/>
      <w:rPr>
        <w:rFonts w:ascii="Cambria" w:hAnsi="Cambria"/>
        <w:bCs/>
        <w:color w:val="000000"/>
        <w:sz w:val="18"/>
        <w:szCs w:val="18"/>
      </w:rPr>
    </w:pPr>
  </w:p>
  <w:p w14:paraId="73985930" w14:textId="1DF09BE9" w:rsidR="00F31DB6" w:rsidRDefault="00F31DB6">
    <w:pPr>
      <w:jc w:val="center"/>
      <w:rPr>
        <w:rFonts w:ascii="Cambria" w:hAnsi="Cambria"/>
        <w:bCs/>
        <w:i/>
        <w:color w:val="000000"/>
        <w:sz w:val="18"/>
        <w:szCs w:val="18"/>
      </w:rPr>
    </w:pPr>
    <w:r>
      <w:rPr>
        <w:rFonts w:ascii="Cambria" w:hAnsi="Cambria"/>
        <w:bCs/>
        <w:color w:val="000000"/>
        <w:sz w:val="18"/>
        <w:szCs w:val="18"/>
      </w:rPr>
      <w:t xml:space="preserve">Projekt pn.: </w:t>
    </w:r>
    <w:r>
      <w:rPr>
        <w:rFonts w:ascii="Cambria" w:hAnsi="Cambria"/>
        <w:bCs/>
        <w:i/>
        <w:color w:val="000000"/>
        <w:sz w:val="18"/>
        <w:szCs w:val="18"/>
      </w:rPr>
      <w:t>„Energia odnawialna w Gminie Adamów”</w:t>
    </w:r>
  </w:p>
  <w:p w14:paraId="36A276FB" w14:textId="77777777" w:rsidR="00F31DB6" w:rsidRDefault="00F31DB6">
    <w:pPr>
      <w:jc w:val="center"/>
      <w:rPr>
        <w:rFonts w:ascii="Cambria" w:hAnsi="Cambria"/>
        <w:color w:val="000000"/>
      </w:rPr>
    </w:pPr>
    <w:r>
      <w:rPr>
        <w:rFonts w:ascii="Cambria" w:hAnsi="Cambria"/>
        <w:bCs/>
        <w:color w:val="000000"/>
        <w:sz w:val="18"/>
        <w:szCs w:val="18"/>
      </w:rPr>
      <w:t xml:space="preserve"> współfinansowany ze </w:t>
    </w:r>
    <w:r>
      <w:rPr>
        <w:rFonts w:ascii="Cambria" w:hAnsi="Cambria"/>
        <w:color w:val="000000"/>
        <w:sz w:val="18"/>
        <w:szCs w:val="18"/>
      </w:rPr>
      <w:t>ś</w:t>
    </w:r>
    <w:r>
      <w:rPr>
        <w:rFonts w:ascii="Cambria" w:hAnsi="Cambria"/>
        <w:bCs/>
        <w:color w:val="000000"/>
        <w:sz w:val="18"/>
        <w:szCs w:val="18"/>
      </w:rPr>
      <w:t>rodków Europejskiego Funduszu Rozwoju Regionalnego w ramach</w:t>
    </w:r>
  </w:p>
  <w:p w14:paraId="11BB4E6F" w14:textId="77777777" w:rsidR="00F31DB6" w:rsidRDefault="00F31DB6">
    <w:pPr>
      <w:jc w:val="center"/>
      <w:rPr>
        <w:rFonts w:ascii="Cambria" w:hAnsi="Cambria"/>
        <w:bCs/>
        <w:color w:val="000000"/>
        <w:sz w:val="18"/>
        <w:szCs w:val="18"/>
      </w:rPr>
    </w:pPr>
    <w:r>
      <w:rPr>
        <w:rFonts w:ascii="Cambria" w:hAnsi="Cambria"/>
        <w:bCs/>
        <w:color w:val="000000"/>
        <w:sz w:val="18"/>
        <w:szCs w:val="18"/>
      </w:rPr>
      <w:t>Regionalnego Programu Operacyjnego Województwa Lubelskiego na lata 2014-2020</w:t>
    </w:r>
  </w:p>
  <w:p w14:paraId="59BCA43B" w14:textId="77777777" w:rsidR="00F31DB6" w:rsidRDefault="00F31DB6">
    <w:pPr>
      <w:pStyle w:val="Nagwek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743A"/>
    <w:multiLevelType w:val="multilevel"/>
    <w:tmpl w:val="3B8828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5C4769"/>
    <w:multiLevelType w:val="multilevel"/>
    <w:tmpl w:val="7D326EEC"/>
    <w:lvl w:ilvl="0">
      <w:start w:val="1"/>
      <w:numFmt w:val="decimal"/>
      <w:lvlText w:val="%1."/>
      <w:lvlJc w:val="left"/>
      <w:pPr>
        <w:ind w:left="720" w:hanging="360"/>
      </w:pPr>
      <w:rPr>
        <w:rFonts w:ascii="Cambria" w:hAnsi="Cambri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A50870"/>
    <w:multiLevelType w:val="multilevel"/>
    <w:tmpl w:val="DAD4B7FC"/>
    <w:lvl w:ilvl="0">
      <w:start w:val="1"/>
      <w:numFmt w:val="decimal"/>
      <w:lvlText w:val="%1."/>
      <w:lvlJc w:val="left"/>
      <w:pPr>
        <w:ind w:left="720" w:hanging="360"/>
      </w:pPr>
      <w:rPr>
        <w:rFonts w:ascii="Cambria" w:hAnsi="Cambri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AA3C85"/>
    <w:multiLevelType w:val="multilevel"/>
    <w:tmpl w:val="FC56024A"/>
    <w:lvl w:ilvl="0">
      <w:start w:val="1"/>
      <w:numFmt w:val="decimal"/>
      <w:lvlText w:val="%1."/>
      <w:lvlJc w:val="left"/>
      <w:pPr>
        <w:ind w:left="720" w:hanging="360"/>
      </w:pPr>
      <w:rPr>
        <w:rFonts w:ascii="Cambria" w:hAnsi="Cambri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A66EF4"/>
    <w:multiLevelType w:val="multilevel"/>
    <w:tmpl w:val="CDB42FC8"/>
    <w:lvl w:ilvl="0">
      <w:start w:val="1"/>
      <w:numFmt w:val="decimal"/>
      <w:lvlText w:val="%1."/>
      <w:lvlJc w:val="left"/>
      <w:pPr>
        <w:ind w:left="720" w:hanging="360"/>
      </w:pPr>
      <w:rPr>
        <w:rFonts w:ascii="Cambria" w:hAnsi="Cambri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522B32"/>
    <w:multiLevelType w:val="multilevel"/>
    <w:tmpl w:val="D0B090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BC54BA"/>
    <w:multiLevelType w:val="multilevel"/>
    <w:tmpl w:val="474EEE40"/>
    <w:lvl w:ilvl="0">
      <w:start w:val="1"/>
      <w:numFmt w:val="decimal"/>
      <w:lvlText w:val="%1."/>
      <w:lvlJc w:val="left"/>
      <w:pPr>
        <w:ind w:left="720" w:hanging="360"/>
      </w:pPr>
      <w:rPr>
        <w:rFonts w:ascii="Cambria" w:hAnsi="Cambri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C70ED4"/>
    <w:multiLevelType w:val="multilevel"/>
    <w:tmpl w:val="4150E3BC"/>
    <w:lvl w:ilvl="0">
      <w:start w:val="1"/>
      <w:numFmt w:val="decimal"/>
      <w:lvlText w:val="%1."/>
      <w:lvlJc w:val="left"/>
      <w:pPr>
        <w:ind w:left="720" w:hanging="360"/>
      </w:pPr>
      <w:rPr>
        <w:rFonts w:ascii="Cambria" w:hAnsi="Cambri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E50F03"/>
    <w:multiLevelType w:val="multilevel"/>
    <w:tmpl w:val="1048F6EA"/>
    <w:lvl w:ilvl="0">
      <w:start w:val="1"/>
      <w:numFmt w:val="lowerLetter"/>
      <w:lvlText w:val="%1)"/>
      <w:lvlJc w:val="left"/>
      <w:pPr>
        <w:ind w:left="720" w:hanging="360"/>
      </w:pPr>
      <w:rPr>
        <w:rFonts w:ascii="Cambria" w:eastAsia="Times New Roman" w:hAnsi="Cambria"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B803034"/>
    <w:multiLevelType w:val="multilevel"/>
    <w:tmpl w:val="1206E6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AD3E61"/>
    <w:multiLevelType w:val="multilevel"/>
    <w:tmpl w:val="A17C8E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1444C1"/>
    <w:multiLevelType w:val="multilevel"/>
    <w:tmpl w:val="ACF47B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95595C"/>
    <w:multiLevelType w:val="multilevel"/>
    <w:tmpl w:val="E9FCFADA"/>
    <w:lvl w:ilvl="0">
      <w:start w:val="1"/>
      <w:numFmt w:val="lowerLetter"/>
      <w:lvlText w:val="%1)"/>
      <w:lvlJc w:val="left"/>
      <w:pPr>
        <w:ind w:left="720" w:hanging="360"/>
      </w:pPr>
    </w:lvl>
    <w:lvl w:ilvl="1">
      <w:start w:val="1"/>
      <w:numFmt w:val="decimal"/>
      <w:lvlText w:val="%2."/>
      <w:lvlJc w:val="left"/>
      <w:pPr>
        <w:ind w:left="1440" w:hanging="360"/>
      </w:pPr>
      <w:rPr>
        <w:rFonts w:ascii="Cambria" w:hAnsi="Cambria"/>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00107F8"/>
    <w:multiLevelType w:val="hybridMultilevel"/>
    <w:tmpl w:val="A5ECDE00"/>
    <w:lvl w:ilvl="0" w:tplc="245EB1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A9291B"/>
    <w:multiLevelType w:val="multilevel"/>
    <w:tmpl w:val="5D503F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3401396"/>
    <w:multiLevelType w:val="multilevel"/>
    <w:tmpl w:val="201658A6"/>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5A67DEE"/>
    <w:multiLevelType w:val="multilevel"/>
    <w:tmpl w:val="D572FB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67179A7"/>
    <w:multiLevelType w:val="multilevel"/>
    <w:tmpl w:val="A014A89C"/>
    <w:lvl w:ilvl="0">
      <w:start w:val="1"/>
      <w:numFmt w:val="decimal"/>
      <w:lvlText w:val="%1."/>
      <w:lvlJc w:val="left"/>
      <w:pPr>
        <w:ind w:left="720" w:hanging="360"/>
      </w:pPr>
      <w:rPr>
        <w:rFonts w:ascii="Cambria" w:hAnsi="Cambri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C92C48"/>
    <w:multiLevelType w:val="multilevel"/>
    <w:tmpl w:val="17AA4B92"/>
    <w:lvl w:ilvl="0">
      <w:start w:val="1"/>
      <w:numFmt w:val="decimal"/>
      <w:lvlText w:val="%1."/>
      <w:lvlJc w:val="left"/>
      <w:pPr>
        <w:ind w:left="720" w:hanging="360"/>
      </w:pPr>
      <w:rPr>
        <w:rFonts w:ascii="Cambria" w:hAnsi="Cambri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AD739ED"/>
    <w:multiLevelType w:val="hybridMultilevel"/>
    <w:tmpl w:val="FBC66C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E71221"/>
    <w:multiLevelType w:val="multilevel"/>
    <w:tmpl w:val="5CCA0EAC"/>
    <w:lvl w:ilvl="0">
      <w:start w:val="1"/>
      <w:numFmt w:val="decimal"/>
      <w:lvlText w:val="%1)"/>
      <w:lvlJc w:val="left"/>
      <w:pPr>
        <w:ind w:left="720" w:hanging="360"/>
      </w:pPr>
    </w:lvl>
    <w:lvl w:ilvl="1">
      <w:start w:val="1"/>
      <w:numFmt w:val="decimal"/>
      <w:lvlText w:val="%2."/>
      <w:lvlJc w:val="left"/>
      <w:pPr>
        <w:ind w:left="1440" w:hanging="360"/>
      </w:pPr>
      <w:rPr>
        <w:rFonts w:ascii="Cambria" w:hAnsi="Cambria"/>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EF10E67"/>
    <w:multiLevelType w:val="hybridMultilevel"/>
    <w:tmpl w:val="91BC6332"/>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22" w15:restartNumberingAfterBreak="0">
    <w:nsid w:val="30782E4E"/>
    <w:multiLevelType w:val="hybridMultilevel"/>
    <w:tmpl w:val="1F1A814A"/>
    <w:lvl w:ilvl="0" w:tplc="04150017">
      <w:start w:val="1"/>
      <w:numFmt w:val="lowerLetter"/>
      <w:lvlText w:val="%1)"/>
      <w:lvlJc w:val="left"/>
      <w:pPr>
        <w:ind w:left="1493" w:hanging="360"/>
      </w:p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23" w15:restartNumberingAfterBreak="0">
    <w:nsid w:val="309D3FB1"/>
    <w:multiLevelType w:val="multilevel"/>
    <w:tmpl w:val="6B0080FA"/>
    <w:lvl w:ilvl="0">
      <w:start w:val="1"/>
      <w:numFmt w:val="decimal"/>
      <w:lvlText w:val="%1."/>
      <w:lvlJc w:val="left"/>
      <w:pPr>
        <w:ind w:left="720" w:hanging="360"/>
      </w:pPr>
      <w:rPr>
        <w:rFonts w:ascii="Cambria" w:hAnsi="Cambria"/>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20F358F"/>
    <w:multiLevelType w:val="multilevel"/>
    <w:tmpl w:val="12D833EC"/>
    <w:lvl w:ilvl="0">
      <w:start w:val="1"/>
      <w:numFmt w:val="decimal"/>
      <w:lvlText w:val="%1)"/>
      <w:lvlJc w:val="left"/>
      <w:pPr>
        <w:ind w:left="1146" w:hanging="360"/>
      </w:pPr>
    </w:lvl>
    <w:lvl w:ilvl="1">
      <w:start w:val="1"/>
      <w:numFmt w:val="decimal"/>
      <w:lvlText w:val="%2)"/>
      <w:lvlJc w:val="left"/>
      <w:pPr>
        <w:ind w:left="1866" w:hanging="360"/>
      </w:pPr>
    </w:lvl>
    <w:lvl w:ilvl="2">
      <w:start w:val="52"/>
      <w:numFmt w:val="decimal"/>
      <w:lvlText w:val="%3"/>
      <w:lvlJc w:val="left"/>
      <w:pPr>
        <w:ind w:left="2766" w:hanging="360"/>
      </w:pPr>
      <w:rPr>
        <w:rFonts w:ascii="Cambria" w:hAnsi="Cambria"/>
        <w:b/>
        <w:color w:val="000000" w:themeColor="text1"/>
      </w:r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5" w15:restartNumberingAfterBreak="0">
    <w:nsid w:val="35E24DCE"/>
    <w:multiLevelType w:val="multilevel"/>
    <w:tmpl w:val="25CC8A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48542B"/>
    <w:multiLevelType w:val="multilevel"/>
    <w:tmpl w:val="67A0CBA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385A01D1"/>
    <w:multiLevelType w:val="multilevel"/>
    <w:tmpl w:val="B3D8ED5A"/>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B014711"/>
    <w:multiLevelType w:val="multilevel"/>
    <w:tmpl w:val="48C40E94"/>
    <w:lvl w:ilvl="0">
      <w:start w:val="1"/>
      <w:numFmt w:val="decimal"/>
      <w:lvlText w:val="%1."/>
      <w:lvlJc w:val="left"/>
      <w:pPr>
        <w:ind w:left="720" w:hanging="360"/>
      </w:pPr>
      <w:rPr>
        <w:rFonts w:ascii="Cambria" w:hAnsi="Cambri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BDA5EF5"/>
    <w:multiLevelType w:val="multilevel"/>
    <w:tmpl w:val="48D0BE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3DA47588"/>
    <w:multiLevelType w:val="hybridMultilevel"/>
    <w:tmpl w:val="872C2C98"/>
    <w:lvl w:ilvl="0" w:tplc="DEB45D16">
      <w:start w:val="7"/>
      <w:numFmt w:val="decimal"/>
      <w:lvlText w:val="%1."/>
      <w:lvlJc w:val="left"/>
      <w:pPr>
        <w:ind w:left="14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561F50"/>
    <w:multiLevelType w:val="multilevel"/>
    <w:tmpl w:val="CE26393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2" w15:restartNumberingAfterBreak="0">
    <w:nsid w:val="46097C60"/>
    <w:multiLevelType w:val="multilevel"/>
    <w:tmpl w:val="649C1D34"/>
    <w:lvl w:ilvl="0">
      <w:start w:val="1"/>
      <w:numFmt w:val="decimal"/>
      <w:lvlText w:val="%1)"/>
      <w:lvlJc w:val="left"/>
      <w:pPr>
        <w:ind w:left="720" w:hanging="360"/>
      </w:pPr>
    </w:lvl>
    <w:lvl w:ilvl="1">
      <w:start w:val="1"/>
      <w:numFmt w:val="bullet"/>
      <w:lvlText w:val=""/>
      <w:lvlJc w:val="left"/>
      <w:pPr>
        <w:ind w:left="2007" w:hanging="360"/>
      </w:pPr>
      <w:rPr>
        <w:rFonts w:ascii="Cambria" w:hAnsi="Cambria" w:cs="Helvetica" w:hint="default"/>
      </w:rPr>
    </w:lvl>
    <w:lvl w:ilvl="2">
      <w:start w:val="1"/>
      <w:numFmt w:val="decimal"/>
      <w:lvlText w:val="%3)"/>
      <w:lvlJc w:val="left"/>
      <w:pPr>
        <w:ind w:left="1429" w:hanging="360"/>
      </w:pPr>
    </w:lvl>
    <w:lvl w:ilvl="3">
      <w:start w:val="1"/>
      <w:numFmt w:val="lowerLetter"/>
      <w:lvlText w:val="%4."/>
      <w:lvlJc w:val="left"/>
      <w:pPr>
        <w:ind w:left="3667" w:hanging="58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47FA7E55"/>
    <w:multiLevelType w:val="multilevel"/>
    <w:tmpl w:val="D154FCB4"/>
    <w:lvl w:ilvl="0">
      <w:start w:val="1"/>
      <w:numFmt w:val="decimal"/>
      <w:lvlText w:val="%1."/>
      <w:lvlJc w:val="left"/>
      <w:pPr>
        <w:ind w:left="720" w:hanging="360"/>
      </w:pPr>
      <w:rPr>
        <w:rFonts w:ascii="Cambria" w:hAnsi="Cambria"/>
        <w:b/>
        <w:strike w:val="0"/>
        <w:dstrike w:val="0"/>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98112C3"/>
    <w:multiLevelType w:val="multilevel"/>
    <w:tmpl w:val="DFEAA7AE"/>
    <w:lvl w:ilvl="0">
      <w:start w:val="1"/>
      <w:numFmt w:val="decimal"/>
      <w:lvlText w:val="%1)"/>
      <w:lvlJc w:val="left"/>
      <w:pPr>
        <w:ind w:left="720" w:hanging="360"/>
      </w:pPr>
    </w:lvl>
    <w:lvl w:ilvl="1">
      <w:start w:val="1"/>
      <w:numFmt w:val="decimal"/>
      <w:lvlText w:val="%2)"/>
      <w:lvlJc w:val="left"/>
      <w:pPr>
        <w:ind w:left="72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9C852A5"/>
    <w:multiLevelType w:val="multilevel"/>
    <w:tmpl w:val="9E3CE576"/>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B7F05CC"/>
    <w:multiLevelType w:val="multilevel"/>
    <w:tmpl w:val="2C482B1A"/>
    <w:lvl w:ilvl="0">
      <w:start w:val="1"/>
      <w:numFmt w:val="decimal"/>
      <w:lvlText w:val="%1."/>
      <w:lvlJc w:val="left"/>
      <w:pPr>
        <w:ind w:left="720" w:hanging="360"/>
      </w:pPr>
      <w:rPr>
        <w:rFonts w:ascii="Cambria" w:hAnsi="Cambri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BC8792D"/>
    <w:multiLevelType w:val="multilevel"/>
    <w:tmpl w:val="1C2E6526"/>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lowerLetter"/>
      <w:lvlText w:val="%4)"/>
      <w:lvlJc w:val="left"/>
      <w:pPr>
        <w:ind w:left="720"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4CC85957"/>
    <w:multiLevelType w:val="multilevel"/>
    <w:tmpl w:val="477A9AD8"/>
    <w:lvl w:ilvl="0">
      <w:start w:val="1"/>
      <w:numFmt w:val="decimal"/>
      <w:lvlText w:val="%1."/>
      <w:lvlJc w:val="left"/>
      <w:pPr>
        <w:ind w:left="720" w:hanging="360"/>
      </w:pPr>
      <w:rPr>
        <w:rFonts w:ascii="Cambria" w:hAnsi="Cambri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F180C0C"/>
    <w:multiLevelType w:val="multilevel"/>
    <w:tmpl w:val="A2284DE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0" w15:restartNumberingAfterBreak="0">
    <w:nsid w:val="4F19307C"/>
    <w:multiLevelType w:val="multilevel"/>
    <w:tmpl w:val="A1F49C6E"/>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F291A47"/>
    <w:multiLevelType w:val="multilevel"/>
    <w:tmpl w:val="8BE448C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F9D7972"/>
    <w:multiLevelType w:val="hybridMultilevel"/>
    <w:tmpl w:val="B62A134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50256B33"/>
    <w:multiLevelType w:val="multilevel"/>
    <w:tmpl w:val="A50AED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0AA4FBF"/>
    <w:multiLevelType w:val="multilevel"/>
    <w:tmpl w:val="54828A90"/>
    <w:lvl w:ilvl="0">
      <w:start w:val="1"/>
      <w:numFmt w:val="decimal"/>
      <w:lvlText w:val="%1."/>
      <w:lvlJc w:val="left"/>
      <w:pPr>
        <w:ind w:left="720" w:hanging="360"/>
      </w:pPr>
      <w:rPr>
        <w:rFonts w:ascii="Cambria" w:hAnsi="Cambri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0CC3F87"/>
    <w:multiLevelType w:val="hybridMultilevel"/>
    <w:tmpl w:val="5F387BA6"/>
    <w:lvl w:ilvl="0" w:tplc="992246AA">
      <w:start w:val="8"/>
      <w:numFmt w:val="decimal"/>
      <w:lvlText w:val="%1."/>
      <w:lvlJc w:val="left"/>
      <w:pPr>
        <w:ind w:left="149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0D76ED7"/>
    <w:multiLevelType w:val="hybridMultilevel"/>
    <w:tmpl w:val="9906154E"/>
    <w:lvl w:ilvl="0" w:tplc="6F6E6AC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15F3C51"/>
    <w:multiLevelType w:val="multilevel"/>
    <w:tmpl w:val="53CE61E2"/>
    <w:lvl w:ilvl="0">
      <w:start w:val="1"/>
      <w:numFmt w:val="decimal"/>
      <w:lvlText w:val="%1)"/>
      <w:lvlJc w:val="left"/>
      <w:pPr>
        <w:ind w:left="720" w:hanging="360"/>
      </w:pPr>
    </w:lvl>
    <w:lvl w:ilvl="1">
      <w:start w:val="1"/>
      <w:numFmt w:val="bullet"/>
      <w:lvlText w:val=""/>
      <w:lvlJc w:val="left"/>
      <w:pPr>
        <w:ind w:left="2007" w:hanging="360"/>
      </w:pPr>
      <w:rPr>
        <w:rFonts w:ascii="Cambria" w:hAnsi="Cambria" w:cs="Helvetica" w:hint="default"/>
      </w:rPr>
    </w:lvl>
    <w:lvl w:ilvl="2">
      <w:start w:val="1"/>
      <w:numFmt w:val="decimal"/>
      <w:lvlText w:val="%3)"/>
      <w:lvlJc w:val="left"/>
      <w:pPr>
        <w:ind w:left="1429" w:hanging="360"/>
      </w:pPr>
    </w:lvl>
    <w:lvl w:ilvl="3">
      <w:start w:val="1"/>
      <w:numFmt w:val="decimal"/>
      <w:lvlText w:val="%4."/>
      <w:lvlJc w:val="left"/>
      <w:pPr>
        <w:ind w:left="3447" w:hanging="360"/>
      </w:pPr>
      <w:rPr>
        <w:rFonts w:ascii="Cambria" w:hAnsi="Cambria"/>
        <w:b/>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8" w15:restartNumberingAfterBreak="0">
    <w:nsid w:val="62AC20B1"/>
    <w:multiLevelType w:val="multilevel"/>
    <w:tmpl w:val="A224AD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2EA080A"/>
    <w:multiLevelType w:val="multilevel"/>
    <w:tmpl w:val="44CE177C"/>
    <w:lvl w:ilvl="0">
      <w:start w:val="1"/>
      <w:numFmt w:val="decimal"/>
      <w:lvlText w:val="%1."/>
      <w:lvlJc w:val="left"/>
      <w:pPr>
        <w:ind w:left="720" w:hanging="360"/>
      </w:pPr>
      <w:rPr>
        <w:rFonts w:ascii="Cambria" w:hAnsi="Cambri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EEA55A0"/>
    <w:multiLevelType w:val="multilevel"/>
    <w:tmpl w:val="66C402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1517A3D"/>
    <w:multiLevelType w:val="multilevel"/>
    <w:tmpl w:val="8AC62DE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rFonts w:ascii="Cambria" w:hAnsi="Cambria"/>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2520C22"/>
    <w:multiLevelType w:val="multilevel"/>
    <w:tmpl w:val="5D82E2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28534E2"/>
    <w:multiLevelType w:val="multilevel"/>
    <w:tmpl w:val="E6329624"/>
    <w:lvl w:ilvl="0">
      <w:start w:val="1"/>
      <w:numFmt w:val="decimal"/>
      <w:lvlText w:val="%1."/>
      <w:lvlJc w:val="left"/>
      <w:pPr>
        <w:ind w:left="720" w:hanging="360"/>
      </w:pPr>
      <w:rPr>
        <w:rFonts w:ascii="Cambria" w:hAnsi="Cambria"/>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38F17A4"/>
    <w:multiLevelType w:val="multilevel"/>
    <w:tmpl w:val="596AA982"/>
    <w:lvl w:ilvl="0">
      <w:start w:val="1"/>
      <w:numFmt w:val="decimal"/>
      <w:lvlText w:val="%1."/>
      <w:lvlJc w:val="left"/>
      <w:pPr>
        <w:ind w:left="720" w:hanging="360"/>
      </w:pPr>
      <w:rPr>
        <w:rFonts w:ascii="Cambria" w:hAnsi="Cambri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76B0FA8"/>
    <w:multiLevelType w:val="multilevel"/>
    <w:tmpl w:val="B42CAA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7E90264"/>
    <w:multiLevelType w:val="multilevel"/>
    <w:tmpl w:val="6E621D8C"/>
    <w:lvl w:ilvl="0">
      <w:start w:val="3"/>
      <w:numFmt w:val="decimal"/>
      <w:lvlText w:val="%1."/>
      <w:lvlJc w:val="left"/>
      <w:pPr>
        <w:ind w:left="720" w:hanging="360"/>
      </w:pPr>
      <w:rPr>
        <w:rFonts w:ascii="Cambria" w:hAnsi="Cambria"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7D713056"/>
    <w:multiLevelType w:val="multilevel"/>
    <w:tmpl w:val="1158DDC4"/>
    <w:lvl w:ilvl="0">
      <w:start w:val="1"/>
      <w:numFmt w:val="decimal"/>
      <w:lvlText w:val="%1."/>
      <w:lvlJc w:val="left"/>
      <w:pPr>
        <w:ind w:left="2340" w:hanging="360"/>
      </w:pPr>
      <w:rPr>
        <w:rFonts w:ascii="Cambria" w:hAnsi="Cambria"/>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EC4703D"/>
    <w:multiLevelType w:val="multilevel"/>
    <w:tmpl w:val="28966EBE"/>
    <w:lvl w:ilvl="0">
      <w:start w:val="1"/>
      <w:numFmt w:val="decimal"/>
      <w:lvlText w:val="%1."/>
      <w:lvlJc w:val="left"/>
      <w:pPr>
        <w:ind w:left="340" w:hanging="340"/>
      </w:pPr>
      <w:rPr>
        <w:color w:val="00000A"/>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8"/>
      <w:numFmt w:val="decimal"/>
      <w:lvlText w:val="%4&gt;"/>
      <w:lvlJc w:val="left"/>
      <w:pPr>
        <w:ind w:left="2880" w:hanging="360"/>
      </w:pPr>
    </w:lvl>
    <w:lvl w:ilvl="4">
      <w:start w:val="266"/>
      <w:numFmt w:val="decimal"/>
      <w:lvlText w:val="%5"/>
      <w:lvlJc w:val="left"/>
      <w:pPr>
        <w:ind w:left="1160" w:hanging="450"/>
      </w:pPr>
      <w:rPr>
        <w:rFonts w:ascii="Cambria" w:hAnsi="Cambria"/>
        <w:b/>
        <w:color w:val="000000" w:themeColor="text1"/>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7EE864AF"/>
    <w:multiLevelType w:val="multilevel"/>
    <w:tmpl w:val="95D485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7"/>
  </w:num>
  <w:num w:numId="3">
    <w:abstractNumId w:val="23"/>
  </w:num>
  <w:num w:numId="4">
    <w:abstractNumId w:val="35"/>
  </w:num>
  <w:num w:numId="5">
    <w:abstractNumId w:val="39"/>
  </w:num>
  <w:num w:numId="6">
    <w:abstractNumId w:val="31"/>
  </w:num>
  <w:num w:numId="7">
    <w:abstractNumId w:val="38"/>
  </w:num>
  <w:num w:numId="8">
    <w:abstractNumId w:val="54"/>
  </w:num>
  <w:num w:numId="9">
    <w:abstractNumId w:val="20"/>
  </w:num>
  <w:num w:numId="10">
    <w:abstractNumId w:val="10"/>
  </w:num>
  <w:num w:numId="11">
    <w:abstractNumId w:val="16"/>
  </w:num>
  <w:num w:numId="12">
    <w:abstractNumId w:val="1"/>
  </w:num>
  <w:num w:numId="13">
    <w:abstractNumId w:val="53"/>
  </w:num>
  <w:num w:numId="14">
    <w:abstractNumId w:val="28"/>
  </w:num>
  <w:num w:numId="15">
    <w:abstractNumId w:val="36"/>
  </w:num>
  <w:num w:numId="16">
    <w:abstractNumId w:val="52"/>
  </w:num>
  <w:num w:numId="17">
    <w:abstractNumId w:val="59"/>
  </w:num>
  <w:num w:numId="18">
    <w:abstractNumId w:val="44"/>
  </w:num>
  <w:num w:numId="19">
    <w:abstractNumId w:val="15"/>
  </w:num>
  <w:num w:numId="20">
    <w:abstractNumId w:val="25"/>
  </w:num>
  <w:num w:numId="21">
    <w:abstractNumId w:val="55"/>
  </w:num>
  <w:num w:numId="22">
    <w:abstractNumId w:val="5"/>
  </w:num>
  <w:num w:numId="23">
    <w:abstractNumId w:val="11"/>
  </w:num>
  <w:num w:numId="24">
    <w:abstractNumId w:val="0"/>
  </w:num>
  <w:num w:numId="25">
    <w:abstractNumId w:val="6"/>
  </w:num>
  <w:num w:numId="26">
    <w:abstractNumId w:val="40"/>
  </w:num>
  <w:num w:numId="27">
    <w:abstractNumId w:val="43"/>
  </w:num>
  <w:num w:numId="28">
    <w:abstractNumId w:val="48"/>
  </w:num>
  <w:num w:numId="29">
    <w:abstractNumId w:val="12"/>
  </w:num>
  <w:num w:numId="30">
    <w:abstractNumId w:val="2"/>
  </w:num>
  <w:num w:numId="31">
    <w:abstractNumId w:val="49"/>
  </w:num>
  <w:num w:numId="32">
    <w:abstractNumId w:val="18"/>
  </w:num>
  <w:num w:numId="33">
    <w:abstractNumId w:val="27"/>
  </w:num>
  <w:num w:numId="34">
    <w:abstractNumId w:val="4"/>
  </w:num>
  <w:num w:numId="35">
    <w:abstractNumId w:val="24"/>
  </w:num>
  <w:num w:numId="36">
    <w:abstractNumId w:val="34"/>
  </w:num>
  <w:num w:numId="37">
    <w:abstractNumId w:val="17"/>
  </w:num>
  <w:num w:numId="38">
    <w:abstractNumId w:val="58"/>
  </w:num>
  <w:num w:numId="39">
    <w:abstractNumId w:val="32"/>
  </w:num>
  <w:num w:numId="40">
    <w:abstractNumId w:val="47"/>
  </w:num>
  <w:num w:numId="41">
    <w:abstractNumId w:val="29"/>
  </w:num>
  <w:num w:numId="42">
    <w:abstractNumId w:val="41"/>
  </w:num>
  <w:num w:numId="43">
    <w:abstractNumId w:val="57"/>
  </w:num>
  <w:num w:numId="44">
    <w:abstractNumId w:val="8"/>
  </w:num>
  <w:num w:numId="45">
    <w:abstractNumId w:val="3"/>
  </w:num>
  <w:num w:numId="46">
    <w:abstractNumId w:val="9"/>
  </w:num>
  <w:num w:numId="47">
    <w:abstractNumId w:val="14"/>
  </w:num>
  <w:num w:numId="48">
    <w:abstractNumId w:val="50"/>
  </w:num>
  <w:num w:numId="49">
    <w:abstractNumId w:val="51"/>
  </w:num>
  <w:num w:numId="50">
    <w:abstractNumId w:val="37"/>
  </w:num>
  <w:num w:numId="51">
    <w:abstractNumId w:val="26"/>
  </w:num>
  <w:num w:numId="52">
    <w:abstractNumId w:val="19"/>
  </w:num>
  <w:num w:numId="53">
    <w:abstractNumId w:val="56"/>
  </w:num>
  <w:num w:numId="54">
    <w:abstractNumId w:val="21"/>
  </w:num>
  <w:num w:numId="55">
    <w:abstractNumId w:val="22"/>
  </w:num>
  <w:num w:numId="56">
    <w:abstractNumId w:val="13"/>
  </w:num>
  <w:num w:numId="57">
    <w:abstractNumId w:val="30"/>
  </w:num>
  <w:num w:numId="58">
    <w:abstractNumId w:val="45"/>
  </w:num>
  <w:num w:numId="59">
    <w:abstractNumId w:val="46"/>
  </w:num>
  <w:num w:numId="60">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0DE"/>
    <w:rsid w:val="00012733"/>
    <w:rsid w:val="000149C9"/>
    <w:rsid w:val="00044321"/>
    <w:rsid w:val="00060CBA"/>
    <w:rsid w:val="00063A12"/>
    <w:rsid w:val="000A5AFF"/>
    <w:rsid w:val="000C6624"/>
    <w:rsid w:val="000D2F50"/>
    <w:rsid w:val="000F7F5A"/>
    <w:rsid w:val="00157211"/>
    <w:rsid w:val="00196E92"/>
    <w:rsid w:val="001B67F9"/>
    <w:rsid w:val="001D32FA"/>
    <w:rsid w:val="001F3691"/>
    <w:rsid w:val="002428A6"/>
    <w:rsid w:val="00244664"/>
    <w:rsid w:val="00293240"/>
    <w:rsid w:val="002955BF"/>
    <w:rsid w:val="002D5F95"/>
    <w:rsid w:val="00325943"/>
    <w:rsid w:val="003324C3"/>
    <w:rsid w:val="00387338"/>
    <w:rsid w:val="003C5BFF"/>
    <w:rsid w:val="00407C4F"/>
    <w:rsid w:val="004146C1"/>
    <w:rsid w:val="00422940"/>
    <w:rsid w:val="00426F0B"/>
    <w:rsid w:val="004C630E"/>
    <w:rsid w:val="004C77E9"/>
    <w:rsid w:val="005006E5"/>
    <w:rsid w:val="00513A23"/>
    <w:rsid w:val="00541D63"/>
    <w:rsid w:val="0055231B"/>
    <w:rsid w:val="005C6301"/>
    <w:rsid w:val="005F4856"/>
    <w:rsid w:val="006018DE"/>
    <w:rsid w:val="006110E1"/>
    <w:rsid w:val="006A40DE"/>
    <w:rsid w:val="006B24A2"/>
    <w:rsid w:val="00741630"/>
    <w:rsid w:val="00816A82"/>
    <w:rsid w:val="00821330"/>
    <w:rsid w:val="008A6CE0"/>
    <w:rsid w:val="009005C3"/>
    <w:rsid w:val="0093396B"/>
    <w:rsid w:val="00955C28"/>
    <w:rsid w:val="00962BDD"/>
    <w:rsid w:val="00993E4D"/>
    <w:rsid w:val="009A77CB"/>
    <w:rsid w:val="009C6128"/>
    <w:rsid w:val="009D3094"/>
    <w:rsid w:val="009E175A"/>
    <w:rsid w:val="009E3716"/>
    <w:rsid w:val="009F38E1"/>
    <w:rsid w:val="009F5ED2"/>
    <w:rsid w:val="00A06873"/>
    <w:rsid w:val="00A67D91"/>
    <w:rsid w:val="00AD731C"/>
    <w:rsid w:val="00B063AA"/>
    <w:rsid w:val="00B10FC5"/>
    <w:rsid w:val="00B15340"/>
    <w:rsid w:val="00BA57D2"/>
    <w:rsid w:val="00BC20F1"/>
    <w:rsid w:val="00BF5BB2"/>
    <w:rsid w:val="00C463F2"/>
    <w:rsid w:val="00C5585D"/>
    <w:rsid w:val="00C70B81"/>
    <w:rsid w:val="00CA050E"/>
    <w:rsid w:val="00CA7120"/>
    <w:rsid w:val="00CC34E8"/>
    <w:rsid w:val="00CD1F51"/>
    <w:rsid w:val="00D57463"/>
    <w:rsid w:val="00E8064D"/>
    <w:rsid w:val="00EA1C21"/>
    <w:rsid w:val="00EB240C"/>
    <w:rsid w:val="00ED535B"/>
    <w:rsid w:val="00EF0640"/>
    <w:rsid w:val="00EF1C63"/>
    <w:rsid w:val="00EF1E54"/>
    <w:rsid w:val="00F31DB6"/>
    <w:rsid w:val="00F40983"/>
    <w:rsid w:val="00F500AA"/>
    <w:rsid w:val="00F52B36"/>
    <w:rsid w:val="00F72FBB"/>
    <w:rsid w:val="00F95512"/>
    <w:rsid w:val="00FA1733"/>
    <w:rsid w:val="00FA1D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6ADDD"/>
  <w15:docId w15:val="{0BB2FB0A-D447-48A0-B385-D2EFCC51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034D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uiPriority w:val="99"/>
    <w:qFormat/>
    <w:rsid w:val="00F14FE5"/>
    <w:rPr>
      <w:rFonts w:ascii="Times New Roman" w:eastAsia="Calibri" w:hAnsi="Times New Roman" w:cs="Times New Roman"/>
      <w:sz w:val="20"/>
      <w:szCs w:val="20"/>
      <w:u w:val="none" w:color="000000"/>
      <w:lang w:eastAsia="en-GB"/>
    </w:rPr>
  </w:style>
  <w:style w:type="character" w:styleId="Odwoanieprzypisudolnego">
    <w:name w:val="footnote reference"/>
    <w:uiPriority w:val="99"/>
    <w:unhideWhenUsed/>
    <w:qFormat/>
    <w:rsid w:val="00F14FE5"/>
    <w:rPr>
      <w:shd w:val="clear" w:color="auto" w:fill="FFFFFF"/>
      <w:vertAlign w:val="superscript"/>
    </w:rPr>
  </w:style>
  <w:style w:type="character" w:customStyle="1" w:styleId="NagwekZnak">
    <w:name w:val="Nagłówek Znak"/>
    <w:basedOn w:val="Domylnaczcionkaakapitu"/>
    <w:link w:val="Nagwek"/>
    <w:uiPriority w:val="99"/>
    <w:qFormat/>
    <w:rsid w:val="00F14FE5"/>
  </w:style>
  <w:style w:type="character" w:customStyle="1" w:styleId="StopkaZnak">
    <w:name w:val="Stopka Znak"/>
    <w:basedOn w:val="Domylnaczcionkaakapitu"/>
    <w:link w:val="Stopka1"/>
    <w:uiPriority w:val="99"/>
    <w:qFormat/>
    <w:rsid w:val="00F14FE5"/>
  </w:style>
  <w:style w:type="character" w:customStyle="1" w:styleId="AkapitzlistZnak">
    <w:name w:val="Akapit z listą Znak"/>
    <w:aliases w:val="L1 Znak,Numerowanie Znak,Akapit z listą5 Znak,T_SZ_List Paragraph Znak,normalny tekst Znak"/>
    <w:link w:val="Akapitzlist"/>
    <w:uiPriority w:val="34"/>
    <w:qFormat/>
    <w:locked/>
    <w:rsid w:val="00592852"/>
  </w:style>
  <w:style w:type="character" w:customStyle="1" w:styleId="TekstpodstawowyZnak">
    <w:name w:val="Tekst podstawowy Znak"/>
    <w:basedOn w:val="Domylnaczcionkaakapitu"/>
    <w:uiPriority w:val="99"/>
    <w:semiHidden/>
    <w:qFormat/>
    <w:rsid w:val="00592852"/>
  </w:style>
  <w:style w:type="character" w:customStyle="1" w:styleId="TekstpodstawowyZnak1">
    <w:name w:val="Tekst podstawowy Znak1"/>
    <w:basedOn w:val="Domylnaczcionkaakapitu"/>
    <w:link w:val="Tekstpodstawowy"/>
    <w:qFormat/>
    <w:rsid w:val="00592852"/>
    <w:rPr>
      <w:rFonts w:ascii="Arial" w:eastAsia="Times New Roman" w:hAnsi="Arial" w:cs="Arial"/>
      <w:b/>
      <w:bCs/>
      <w:sz w:val="20"/>
      <w:szCs w:val="20"/>
      <w:lang w:eastAsia="ar-SA"/>
    </w:rPr>
  </w:style>
  <w:style w:type="character" w:styleId="Odwoaniedokomentarza">
    <w:name w:val="annotation reference"/>
    <w:basedOn w:val="Domylnaczcionkaakapitu"/>
    <w:uiPriority w:val="99"/>
    <w:semiHidden/>
    <w:unhideWhenUsed/>
    <w:qFormat/>
    <w:rsid w:val="00592852"/>
    <w:rPr>
      <w:sz w:val="18"/>
      <w:szCs w:val="18"/>
    </w:rPr>
  </w:style>
  <w:style w:type="character" w:customStyle="1" w:styleId="TekstkomentarzaZnak">
    <w:name w:val="Tekst komentarza Znak"/>
    <w:basedOn w:val="Domylnaczcionkaakapitu"/>
    <w:link w:val="Tekstkomentarza"/>
    <w:uiPriority w:val="99"/>
    <w:qFormat/>
    <w:rsid w:val="00592852"/>
  </w:style>
  <w:style w:type="character" w:customStyle="1" w:styleId="TematkomentarzaZnak">
    <w:name w:val="Temat komentarza Znak"/>
    <w:basedOn w:val="TekstkomentarzaZnak"/>
    <w:link w:val="Tematkomentarza"/>
    <w:uiPriority w:val="99"/>
    <w:semiHidden/>
    <w:qFormat/>
    <w:rsid w:val="00592852"/>
    <w:rPr>
      <w:b/>
      <w:bCs/>
      <w:sz w:val="20"/>
      <w:szCs w:val="20"/>
    </w:rPr>
  </w:style>
  <w:style w:type="character" w:customStyle="1" w:styleId="TekstdymkaZnak">
    <w:name w:val="Tekst dymka Znak"/>
    <w:basedOn w:val="Domylnaczcionkaakapitu"/>
    <w:link w:val="Tekstdymka"/>
    <w:uiPriority w:val="99"/>
    <w:semiHidden/>
    <w:qFormat/>
    <w:rsid w:val="00592852"/>
    <w:rPr>
      <w:rFonts w:ascii="Times New Roman" w:hAnsi="Times New Roman" w:cs="Times New Roman"/>
      <w:sz w:val="18"/>
      <w:szCs w:val="18"/>
    </w:rPr>
  </w:style>
  <w:style w:type="character" w:customStyle="1" w:styleId="Domylnaczcionkaakapitu1">
    <w:name w:val="Domyślna czcionka akapitu1"/>
    <w:qFormat/>
    <w:rsid w:val="00936227"/>
  </w:style>
  <w:style w:type="character" w:customStyle="1" w:styleId="ListLabel1">
    <w:name w:val="ListLabel 1"/>
    <w:qFormat/>
    <w:rsid w:val="006A40DE"/>
    <w:rPr>
      <w:rFonts w:ascii="Cambria" w:hAnsi="Cambria"/>
      <w:b/>
      <w:strike w:val="0"/>
      <w:dstrike w:val="0"/>
      <w:color w:val="000000"/>
    </w:rPr>
  </w:style>
  <w:style w:type="character" w:customStyle="1" w:styleId="ListLabel2">
    <w:name w:val="ListLabel 2"/>
    <w:qFormat/>
    <w:rsid w:val="006A40DE"/>
    <w:rPr>
      <w:rFonts w:ascii="Cambria" w:hAnsi="Cambria"/>
      <w:b/>
    </w:rPr>
  </w:style>
  <w:style w:type="character" w:customStyle="1" w:styleId="ListLabel3">
    <w:name w:val="ListLabel 3"/>
    <w:qFormat/>
    <w:rsid w:val="006A40DE"/>
    <w:rPr>
      <w:rFonts w:ascii="Cambria" w:hAnsi="Cambria"/>
      <w:b/>
    </w:rPr>
  </w:style>
  <w:style w:type="character" w:customStyle="1" w:styleId="ListLabel4">
    <w:name w:val="ListLabel 4"/>
    <w:qFormat/>
    <w:rsid w:val="006A40DE"/>
    <w:rPr>
      <w:rFonts w:cs="Courier New"/>
    </w:rPr>
  </w:style>
  <w:style w:type="character" w:customStyle="1" w:styleId="ListLabel5">
    <w:name w:val="ListLabel 5"/>
    <w:qFormat/>
    <w:rsid w:val="006A40DE"/>
    <w:rPr>
      <w:rFonts w:cs="Courier New"/>
    </w:rPr>
  </w:style>
  <w:style w:type="character" w:customStyle="1" w:styleId="ListLabel6">
    <w:name w:val="ListLabel 6"/>
    <w:qFormat/>
    <w:rsid w:val="006A40DE"/>
    <w:rPr>
      <w:rFonts w:cs="Courier New"/>
    </w:rPr>
  </w:style>
  <w:style w:type="character" w:customStyle="1" w:styleId="ListLabel7">
    <w:name w:val="ListLabel 7"/>
    <w:qFormat/>
    <w:rsid w:val="006A40DE"/>
    <w:rPr>
      <w:rFonts w:cs="Courier New"/>
    </w:rPr>
  </w:style>
  <w:style w:type="character" w:customStyle="1" w:styleId="ListLabel8">
    <w:name w:val="ListLabel 8"/>
    <w:qFormat/>
    <w:rsid w:val="006A40DE"/>
    <w:rPr>
      <w:rFonts w:cs="Courier New"/>
    </w:rPr>
  </w:style>
  <w:style w:type="character" w:customStyle="1" w:styleId="ListLabel9">
    <w:name w:val="ListLabel 9"/>
    <w:qFormat/>
    <w:rsid w:val="006A40DE"/>
    <w:rPr>
      <w:rFonts w:cs="Courier New"/>
    </w:rPr>
  </w:style>
  <w:style w:type="character" w:customStyle="1" w:styleId="ListLabel10">
    <w:name w:val="ListLabel 10"/>
    <w:qFormat/>
    <w:rsid w:val="006A40DE"/>
    <w:rPr>
      <w:rFonts w:ascii="Cambria" w:hAnsi="Cambria"/>
      <w:b/>
    </w:rPr>
  </w:style>
  <w:style w:type="character" w:customStyle="1" w:styleId="ListLabel11">
    <w:name w:val="ListLabel 11"/>
    <w:qFormat/>
    <w:rsid w:val="006A40DE"/>
    <w:rPr>
      <w:rFonts w:ascii="Cambria" w:hAnsi="Cambria"/>
      <w:b/>
    </w:rPr>
  </w:style>
  <w:style w:type="character" w:customStyle="1" w:styleId="ListLabel12">
    <w:name w:val="ListLabel 12"/>
    <w:qFormat/>
    <w:rsid w:val="006A40DE"/>
    <w:rPr>
      <w:rFonts w:ascii="Cambria" w:hAnsi="Cambria"/>
      <w:b/>
    </w:rPr>
  </w:style>
  <w:style w:type="character" w:customStyle="1" w:styleId="ListLabel13">
    <w:name w:val="ListLabel 13"/>
    <w:qFormat/>
    <w:rsid w:val="006A40DE"/>
    <w:rPr>
      <w:rFonts w:ascii="Cambria" w:hAnsi="Cambria"/>
      <w:b/>
    </w:rPr>
  </w:style>
  <w:style w:type="character" w:customStyle="1" w:styleId="ListLabel14">
    <w:name w:val="ListLabel 14"/>
    <w:qFormat/>
    <w:rsid w:val="006A40DE"/>
    <w:rPr>
      <w:rFonts w:eastAsia="Calibri" w:cs="†¯øw≥¸"/>
    </w:rPr>
  </w:style>
  <w:style w:type="character" w:customStyle="1" w:styleId="ListLabel15">
    <w:name w:val="ListLabel 15"/>
    <w:qFormat/>
    <w:rsid w:val="006A40DE"/>
    <w:rPr>
      <w:b/>
    </w:rPr>
  </w:style>
  <w:style w:type="character" w:customStyle="1" w:styleId="ListLabel16">
    <w:name w:val="ListLabel 16"/>
    <w:qFormat/>
    <w:rsid w:val="006A40DE"/>
    <w:rPr>
      <w:rFonts w:ascii="Cambria" w:hAnsi="Cambria"/>
      <w:b/>
    </w:rPr>
  </w:style>
  <w:style w:type="character" w:customStyle="1" w:styleId="ListLabel17">
    <w:name w:val="ListLabel 17"/>
    <w:qFormat/>
    <w:rsid w:val="006A40DE"/>
    <w:rPr>
      <w:rFonts w:ascii="Cambria" w:hAnsi="Cambria"/>
      <w:b/>
    </w:rPr>
  </w:style>
  <w:style w:type="character" w:customStyle="1" w:styleId="ListLabel18">
    <w:name w:val="ListLabel 18"/>
    <w:qFormat/>
    <w:rsid w:val="006A40DE"/>
    <w:rPr>
      <w:rFonts w:ascii="Cambria" w:hAnsi="Cambria"/>
      <w:b/>
    </w:rPr>
  </w:style>
  <w:style w:type="character" w:customStyle="1" w:styleId="ListLabel19">
    <w:name w:val="ListLabel 19"/>
    <w:qFormat/>
    <w:rsid w:val="006A40DE"/>
    <w:rPr>
      <w:rFonts w:ascii="Cambria" w:hAnsi="Cambria"/>
      <w:b/>
    </w:rPr>
  </w:style>
  <w:style w:type="character" w:customStyle="1" w:styleId="ListLabel20">
    <w:name w:val="ListLabel 20"/>
    <w:qFormat/>
    <w:rsid w:val="006A40DE"/>
    <w:rPr>
      <w:rFonts w:ascii="Cambria" w:hAnsi="Cambria"/>
      <w:b/>
    </w:rPr>
  </w:style>
  <w:style w:type="character" w:customStyle="1" w:styleId="ListLabel21">
    <w:name w:val="ListLabel 21"/>
    <w:qFormat/>
    <w:rsid w:val="006A40DE"/>
    <w:rPr>
      <w:rFonts w:ascii="Cambria" w:hAnsi="Cambria"/>
      <w:b/>
    </w:rPr>
  </w:style>
  <w:style w:type="character" w:customStyle="1" w:styleId="ListLabel22">
    <w:name w:val="ListLabel 22"/>
    <w:qFormat/>
    <w:rsid w:val="006A40DE"/>
    <w:rPr>
      <w:rFonts w:ascii="Cambria" w:hAnsi="Cambria"/>
      <w:b/>
    </w:rPr>
  </w:style>
  <w:style w:type="character" w:customStyle="1" w:styleId="ListLabel23">
    <w:name w:val="ListLabel 23"/>
    <w:qFormat/>
    <w:rsid w:val="006A40DE"/>
    <w:rPr>
      <w:rFonts w:ascii="Cambria" w:hAnsi="Cambria"/>
      <w:b/>
    </w:rPr>
  </w:style>
  <w:style w:type="character" w:customStyle="1" w:styleId="ListLabel24">
    <w:name w:val="ListLabel 24"/>
    <w:qFormat/>
    <w:rsid w:val="006A40DE"/>
    <w:rPr>
      <w:rFonts w:ascii="Cambria" w:hAnsi="Cambria"/>
      <w:b/>
    </w:rPr>
  </w:style>
  <w:style w:type="character" w:customStyle="1" w:styleId="ListLabel25">
    <w:name w:val="ListLabel 25"/>
    <w:qFormat/>
    <w:rsid w:val="006A40DE"/>
    <w:rPr>
      <w:rFonts w:ascii="Cambria" w:hAnsi="Cambria"/>
      <w:b/>
    </w:rPr>
  </w:style>
  <w:style w:type="character" w:customStyle="1" w:styleId="ListLabel26">
    <w:name w:val="ListLabel 26"/>
    <w:qFormat/>
    <w:rsid w:val="006A40DE"/>
    <w:rPr>
      <w:rFonts w:ascii="Cambria" w:hAnsi="Cambria"/>
      <w:b/>
      <w:color w:val="FF0000"/>
    </w:rPr>
  </w:style>
  <w:style w:type="character" w:customStyle="1" w:styleId="ListLabel27">
    <w:name w:val="ListLabel 27"/>
    <w:qFormat/>
    <w:rsid w:val="006A40DE"/>
    <w:rPr>
      <w:rFonts w:ascii="Cambria" w:hAnsi="Cambria"/>
      <w:b/>
    </w:rPr>
  </w:style>
  <w:style w:type="character" w:customStyle="1" w:styleId="ListLabel28">
    <w:name w:val="ListLabel 28"/>
    <w:qFormat/>
    <w:rsid w:val="006A40DE"/>
    <w:rPr>
      <w:color w:val="00000A"/>
    </w:rPr>
  </w:style>
  <w:style w:type="character" w:customStyle="1" w:styleId="ListLabel29">
    <w:name w:val="ListLabel 29"/>
    <w:qFormat/>
    <w:rsid w:val="006A40DE"/>
    <w:rPr>
      <w:rFonts w:ascii="Cambria" w:hAnsi="Cambria"/>
      <w:b/>
      <w:color w:val="FF0000"/>
    </w:rPr>
  </w:style>
  <w:style w:type="character" w:customStyle="1" w:styleId="ListLabel30">
    <w:name w:val="ListLabel 30"/>
    <w:qFormat/>
    <w:rsid w:val="006A40DE"/>
    <w:rPr>
      <w:b/>
    </w:rPr>
  </w:style>
  <w:style w:type="character" w:customStyle="1" w:styleId="ListLabel31">
    <w:name w:val="ListLabel 31"/>
    <w:qFormat/>
    <w:rsid w:val="006A40DE"/>
    <w:rPr>
      <w:rFonts w:ascii="Cambria" w:hAnsi="Cambria"/>
      <w:b/>
      <w:color w:val="FF0000"/>
    </w:rPr>
  </w:style>
  <w:style w:type="character" w:customStyle="1" w:styleId="ListLabel32">
    <w:name w:val="ListLabel 32"/>
    <w:qFormat/>
    <w:rsid w:val="006A40DE"/>
    <w:rPr>
      <w:rFonts w:eastAsia="SimSun" w:cs="Helvetica"/>
    </w:rPr>
  </w:style>
  <w:style w:type="character" w:customStyle="1" w:styleId="ListLabel33">
    <w:name w:val="ListLabel 33"/>
    <w:qFormat/>
    <w:rsid w:val="006A40DE"/>
    <w:rPr>
      <w:rFonts w:eastAsia="SimSun" w:cs="Helvetica"/>
    </w:rPr>
  </w:style>
  <w:style w:type="character" w:customStyle="1" w:styleId="ListLabel34">
    <w:name w:val="ListLabel 34"/>
    <w:qFormat/>
    <w:rsid w:val="006A40DE"/>
    <w:rPr>
      <w:rFonts w:ascii="Cambria" w:hAnsi="Cambria"/>
      <w:b/>
    </w:rPr>
  </w:style>
  <w:style w:type="character" w:customStyle="1" w:styleId="ListLabel35">
    <w:name w:val="ListLabel 35"/>
    <w:qFormat/>
    <w:rsid w:val="006A40DE"/>
    <w:rPr>
      <w:rFonts w:cs="Courier New"/>
    </w:rPr>
  </w:style>
  <w:style w:type="character" w:customStyle="1" w:styleId="ListLabel36">
    <w:name w:val="ListLabel 36"/>
    <w:qFormat/>
    <w:rsid w:val="006A40DE"/>
    <w:rPr>
      <w:rFonts w:cs="Courier New"/>
    </w:rPr>
  </w:style>
  <w:style w:type="character" w:customStyle="1" w:styleId="ListLabel37">
    <w:name w:val="ListLabel 37"/>
    <w:qFormat/>
    <w:rsid w:val="006A40DE"/>
    <w:rPr>
      <w:rFonts w:cs="Courier New"/>
    </w:rPr>
  </w:style>
  <w:style w:type="character" w:customStyle="1" w:styleId="ListLabel38">
    <w:name w:val="ListLabel 38"/>
    <w:qFormat/>
    <w:rsid w:val="006A40DE"/>
    <w:rPr>
      <w:rFonts w:ascii="Cambria" w:hAnsi="Cambria"/>
      <w:b/>
      <w:color w:val="000000"/>
    </w:rPr>
  </w:style>
  <w:style w:type="character" w:customStyle="1" w:styleId="ListLabel39">
    <w:name w:val="ListLabel 39"/>
    <w:qFormat/>
    <w:rsid w:val="006A40DE"/>
    <w:rPr>
      <w:rFonts w:ascii="Cambria" w:eastAsia="Times New Roman" w:hAnsi="Cambria" w:cs="Times New Roman"/>
    </w:rPr>
  </w:style>
  <w:style w:type="character" w:customStyle="1" w:styleId="ListLabel40">
    <w:name w:val="ListLabel 40"/>
    <w:qFormat/>
    <w:rsid w:val="006A40DE"/>
    <w:rPr>
      <w:rFonts w:cs="Courier New"/>
    </w:rPr>
  </w:style>
  <w:style w:type="character" w:customStyle="1" w:styleId="ListLabel41">
    <w:name w:val="ListLabel 41"/>
    <w:qFormat/>
    <w:rsid w:val="006A40DE"/>
    <w:rPr>
      <w:rFonts w:cs="Courier New"/>
    </w:rPr>
  </w:style>
  <w:style w:type="character" w:customStyle="1" w:styleId="ListLabel42">
    <w:name w:val="ListLabel 42"/>
    <w:qFormat/>
    <w:rsid w:val="006A40DE"/>
    <w:rPr>
      <w:rFonts w:cs="Courier New"/>
    </w:rPr>
  </w:style>
  <w:style w:type="character" w:customStyle="1" w:styleId="ListLabel43">
    <w:name w:val="ListLabel 43"/>
    <w:qFormat/>
    <w:rsid w:val="006A40DE"/>
    <w:rPr>
      <w:rFonts w:ascii="Cambria" w:hAnsi="Cambria"/>
      <w:b/>
    </w:rPr>
  </w:style>
  <w:style w:type="character" w:customStyle="1" w:styleId="ListLabel44">
    <w:name w:val="ListLabel 44"/>
    <w:qFormat/>
    <w:rsid w:val="006A40DE"/>
    <w:rPr>
      <w:rFonts w:cs="Courier New"/>
    </w:rPr>
  </w:style>
  <w:style w:type="character" w:customStyle="1" w:styleId="ListLabel45">
    <w:name w:val="ListLabel 45"/>
    <w:qFormat/>
    <w:rsid w:val="006A40DE"/>
    <w:rPr>
      <w:rFonts w:cs="Courier New"/>
    </w:rPr>
  </w:style>
  <w:style w:type="character" w:customStyle="1" w:styleId="ListLabel46">
    <w:name w:val="ListLabel 46"/>
    <w:qFormat/>
    <w:rsid w:val="006A40DE"/>
    <w:rPr>
      <w:rFonts w:cs="Courier New"/>
    </w:rPr>
  </w:style>
  <w:style w:type="character" w:customStyle="1" w:styleId="ListLabel47">
    <w:name w:val="ListLabel 47"/>
    <w:qFormat/>
    <w:rsid w:val="006A40DE"/>
    <w:rPr>
      <w:b/>
    </w:rPr>
  </w:style>
  <w:style w:type="character" w:customStyle="1" w:styleId="ListLabel48">
    <w:name w:val="ListLabel 48"/>
    <w:qFormat/>
    <w:rsid w:val="006A40DE"/>
    <w:rPr>
      <w:rFonts w:ascii="Cambria" w:hAnsi="Cambria"/>
      <w:b/>
    </w:rPr>
  </w:style>
  <w:style w:type="character" w:customStyle="1" w:styleId="ListLabel49">
    <w:name w:val="ListLabel 49"/>
    <w:qFormat/>
    <w:rsid w:val="006A40DE"/>
    <w:rPr>
      <w:rFonts w:cs="Courier New"/>
    </w:rPr>
  </w:style>
  <w:style w:type="character" w:customStyle="1" w:styleId="ListLabel50">
    <w:name w:val="ListLabel 50"/>
    <w:qFormat/>
    <w:rsid w:val="006A40DE"/>
    <w:rPr>
      <w:rFonts w:cs="Courier New"/>
    </w:rPr>
  </w:style>
  <w:style w:type="character" w:customStyle="1" w:styleId="ListLabel51">
    <w:name w:val="ListLabel 51"/>
    <w:qFormat/>
    <w:rsid w:val="006A40DE"/>
    <w:rPr>
      <w:rFonts w:cs="Courier New"/>
    </w:rPr>
  </w:style>
  <w:style w:type="character" w:customStyle="1" w:styleId="ListLabel52">
    <w:name w:val="ListLabel 52"/>
    <w:qFormat/>
    <w:rsid w:val="006A40DE"/>
    <w:rPr>
      <w:rFonts w:cs="Courier New"/>
    </w:rPr>
  </w:style>
  <w:style w:type="character" w:customStyle="1" w:styleId="ListLabel53">
    <w:name w:val="ListLabel 53"/>
    <w:qFormat/>
    <w:rsid w:val="006A40DE"/>
    <w:rPr>
      <w:rFonts w:cs="Courier New"/>
    </w:rPr>
  </w:style>
  <w:style w:type="character" w:customStyle="1" w:styleId="ListLabel54">
    <w:name w:val="ListLabel 54"/>
    <w:qFormat/>
    <w:rsid w:val="006A40DE"/>
    <w:rPr>
      <w:rFonts w:cs="Courier New"/>
    </w:rPr>
  </w:style>
  <w:style w:type="character" w:customStyle="1" w:styleId="ListLabel55">
    <w:name w:val="ListLabel 55"/>
    <w:qFormat/>
    <w:rsid w:val="006A40DE"/>
    <w:rPr>
      <w:rFonts w:cs="Courier New"/>
    </w:rPr>
  </w:style>
  <w:style w:type="character" w:customStyle="1" w:styleId="ListLabel56">
    <w:name w:val="ListLabel 56"/>
    <w:qFormat/>
    <w:rsid w:val="006A40DE"/>
    <w:rPr>
      <w:rFonts w:cs="Courier New"/>
    </w:rPr>
  </w:style>
  <w:style w:type="character" w:customStyle="1" w:styleId="ListLabel57">
    <w:name w:val="ListLabel 57"/>
    <w:qFormat/>
    <w:rsid w:val="006A40DE"/>
    <w:rPr>
      <w:rFonts w:cs="Courier New"/>
    </w:rPr>
  </w:style>
  <w:style w:type="character" w:customStyle="1" w:styleId="Znakiprzypiswdolnych">
    <w:name w:val="Znaki przypisów dolnych"/>
    <w:qFormat/>
    <w:rsid w:val="006A40DE"/>
  </w:style>
  <w:style w:type="character" w:customStyle="1" w:styleId="Zakotwiczenieprzypisudolnego">
    <w:name w:val="Zakotwiczenie przypisu dolnego"/>
    <w:rsid w:val="006A40DE"/>
    <w:rPr>
      <w:vertAlign w:val="superscript"/>
    </w:rPr>
  </w:style>
  <w:style w:type="character" w:customStyle="1" w:styleId="Zakotwiczenieprzypisukocowego">
    <w:name w:val="Zakotwiczenie przypisu końcowego"/>
    <w:rsid w:val="006A40DE"/>
    <w:rPr>
      <w:vertAlign w:val="superscript"/>
    </w:rPr>
  </w:style>
  <w:style w:type="character" w:customStyle="1" w:styleId="Znakiprzypiswkocowych">
    <w:name w:val="Znaki przypisów końcowych"/>
    <w:qFormat/>
    <w:rsid w:val="006A40DE"/>
  </w:style>
  <w:style w:type="paragraph" w:styleId="Nagwek">
    <w:name w:val="header"/>
    <w:basedOn w:val="Normalny"/>
    <w:next w:val="Tekstpodstawowy"/>
    <w:link w:val="NagwekZnak"/>
    <w:qFormat/>
    <w:rsid w:val="006A40DE"/>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1"/>
    <w:rsid w:val="00592852"/>
    <w:pPr>
      <w:suppressAutoHyphens/>
      <w:spacing w:line="360" w:lineRule="auto"/>
      <w:jc w:val="both"/>
    </w:pPr>
    <w:rPr>
      <w:rFonts w:ascii="Arial" w:eastAsia="Times New Roman" w:hAnsi="Arial" w:cs="Arial"/>
      <w:b/>
      <w:bCs/>
      <w:sz w:val="20"/>
      <w:szCs w:val="20"/>
      <w:lang w:eastAsia="ar-SA"/>
    </w:rPr>
  </w:style>
  <w:style w:type="paragraph" w:styleId="Lista">
    <w:name w:val="List"/>
    <w:basedOn w:val="Tekstpodstawowy"/>
    <w:rsid w:val="00230D9C"/>
  </w:style>
  <w:style w:type="paragraph" w:customStyle="1" w:styleId="Legenda1">
    <w:name w:val="Legenda1"/>
    <w:basedOn w:val="Normalny"/>
    <w:qFormat/>
    <w:rsid w:val="006A40DE"/>
    <w:pPr>
      <w:suppressLineNumbers/>
      <w:spacing w:before="120" w:after="120"/>
    </w:pPr>
    <w:rPr>
      <w:rFonts w:cs="Arial"/>
      <w:i/>
      <w:iCs/>
    </w:rPr>
  </w:style>
  <w:style w:type="paragraph" w:customStyle="1" w:styleId="Indeks">
    <w:name w:val="Indeks"/>
    <w:basedOn w:val="Normalny"/>
    <w:qFormat/>
    <w:rsid w:val="006A40DE"/>
    <w:pPr>
      <w:suppressLineNumbers/>
    </w:pPr>
    <w:rPr>
      <w:rFonts w:cs="Arial"/>
    </w:rPr>
  </w:style>
  <w:style w:type="paragraph" w:styleId="Akapitzlist">
    <w:name w:val="List Paragraph"/>
    <w:aliases w:val="L1,Numerowanie,Akapit z listą5,T_SZ_List Paragraph,normalny tekst"/>
    <w:basedOn w:val="Normalny"/>
    <w:link w:val="AkapitzlistZnak"/>
    <w:qFormat/>
    <w:rsid w:val="006A08C1"/>
    <w:pPr>
      <w:ind w:left="720"/>
      <w:contextualSpacing/>
    </w:pPr>
  </w:style>
  <w:style w:type="paragraph" w:customStyle="1" w:styleId="Default">
    <w:name w:val="Default"/>
    <w:qFormat/>
    <w:rsid w:val="00F14FE5"/>
    <w:rPr>
      <w:rFonts w:ascii="Arial" w:eastAsia="Calibri" w:hAnsi="Arial" w:cs="Arial"/>
      <w:color w:val="000000"/>
    </w:rPr>
  </w:style>
  <w:style w:type="paragraph" w:styleId="Tekstprzypisudolnego">
    <w:name w:val="footnote text"/>
    <w:basedOn w:val="Normalny"/>
    <w:link w:val="TekstprzypisudolnegoZnak"/>
    <w:uiPriority w:val="99"/>
    <w:unhideWhenUsed/>
    <w:qFormat/>
    <w:rsid w:val="00F14FE5"/>
    <w:pPr>
      <w:ind w:left="720" w:hanging="720"/>
      <w:jc w:val="both"/>
    </w:pPr>
    <w:rPr>
      <w:rFonts w:ascii="Times New Roman" w:eastAsia="Calibri" w:hAnsi="Times New Roman" w:cs="Times New Roman"/>
      <w:sz w:val="20"/>
      <w:szCs w:val="20"/>
      <w:u w:color="000000"/>
      <w:lang w:eastAsia="en-GB"/>
    </w:rPr>
  </w:style>
  <w:style w:type="paragraph" w:customStyle="1" w:styleId="Nagwek1">
    <w:name w:val="Nagłówek1"/>
    <w:basedOn w:val="Normalny"/>
    <w:uiPriority w:val="99"/>
    <w:unhideWhenUsed/>
    <w:rsid w:val="00F14FE5"/>
    <w:pPr>
      <w:tabs>
        <w:tab w:val="center" w:pos="4536"/>
        <w:tab w:val="right" w:pos="9072"/>
      </w:tabs>
    </w:pPr>
  </w:style>
  <w:style w:type="paragraph" w:customStyle="1" w:styleId="Stopka1">
    <w:name w:val="Stopka1"/>
    <w:basedOn w:val="Normalny"/>
    <w:link w:val="StopkaZnak"/>
    <w:uiPriority w:val="99"/>
    <w:unhideWhenUsed/>
    <w:rsid w:val="00F14FE5"/>
    <w:pPr>
      <w:tabs>
        <w:tab w:val="center" w:pos="4536"/>
        <w:tab w:val="right" w:pos="9072"/>
      </w:tabs>
    </w:pPr>
  </w:style>
  <w:style w:type="paragraph" w:styleId="Tekstkomentarza">
    <w:name w:val="annotation text"/>
    <w:basedOn w:val="Normalny"/>
    <w:link w:val="TekstkomentarzaZnak"/>
    <w:uiPriority w:val="99"/>
    <w:unhideWhenUsed/>
    <w:qFormat/>
    <w:rsid w:val="00592852"/>
  </w:style>
  <w:style w:type="paragraph" w:styleId="Tematkomentarza">
    <w:name w:val="annotation subject"/>
    <w:basedOn w:val="Tekstkomentarza"/>
    <w:link w:val="TematkomentarzaZnak"/>
    <w:uiPriority w:val="99"/>
    <w:semiHidden/>
    <w:unhideWhenUsed/>
    <w:qFormat/>
    <w:rsid w:val="00592852"/>
    <w:rPr>
      <w:b/>
      <w:bCs/>
      <w:sz w:val="20"/>
      <w:szCs w:val="20"/>
    </w:rPr>
  </w:style>
  <w:style w:type="paragraph" w:styleId="Tekstdymka">
    <w:name w:val="Balloon Text"/>
    <w:basedOn w:val="Normalny"/>
    <w:link w:val="TekstdymkaZnak"/>
    <w:uiPriority w:val="99"/>
    <w:semiHidden/>
    <w:unhideWhenUsed/>
    <w:qFormat/>
    <w:rsid w:val="00592852"/>
    <w:rPr>
      <w:rFonts w:ascii="Times New Roman" w:hAnsi="Times New Roman" w:cs="Times New Roman"/>
      <w:sz w:val="18"/>
      <w:szCs w:val="18"/>
    </w:rPr>
  </w:style>
  <w:style w:type="paragraph" w:customStyle="1" w:styleId="tyt">
    <w:name w:val="tyt"/>
    <w:basedOn w:val="Normalny"/>
    <w:qFormat/>
    <w:rsid w:val="0007431A"/>
    <w:pPr>
      <w:keepNext/>
      <w:spacing w:before="60" w:after="60"/>
      <w:jc w:val="center"/>
    </w:pPr>
    <w:rPr>
      <w:rFonts w:ascii="Times New Roman" w:eastAsia="Times New Roman" w:hAnsi="Times New Roman" w:cs="Times New Roman"/>
      <w:b/>
      <w:bCs/>
      <w:lang w:eastAsia="pl-PL"/>
    </w:rPr>
  </w:style>
  <w:style w:type="paragraph" w:customStyle="1" w:styleId="Tekstprzypisudolnego1">
    <w:name w:val="Tekst przypisu dolnego1"/>
    <w:basedOn w:val="Normalny"/>
    <w:rsid w:val="006A40DE"/>
  </w:style>
  <w:style w:type="table" w:styleId="Tabela-Siatka">
    <w:name w:val="Table Grid"/>
    <w:basedOn w:val="Standardowy"/>
    <w:uiPriority w:val="39"/>
    <w:rsid w:val="00850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1"/>
    <w:uiPriority w:val="99"/>
    <w:unhideWhenUsed/>
    <w:rsid w:val="00B15340"/>
    <w:pPr>
      <w:tabs>
        <w:tab w:val="center" w:pos="4536"/>
        <w:tab w:val="right" w:pos="9072"/>
      </w:tabs>
    </w:pPr>
  </w:style>
  <w:style w:type="character" w:customStyle="1" w:styleId="StopkaZnak1">
    <w:name w:val="Stopka Znak1"/>
    <w:basedOn w:val="Domylnaczcionkaakapitu"/>
    <w:link w:val="Stopka"/>
    <w:uiPriority w:val="99"/>
    <w:rsid w:val="00B15340"/>
  </w:style>
  <w:style w:type="paragraph" w:styleId="NormalnyWeb">
    <w:name w:val="Normal (Web)"/>
    <w:basedOn w:val="Normalny"/>
    <w:uiPriority w:val="99"/>
    <w:unhideWhenUsed/>
    <w:rsid w:val="009F5ED2"/>
    <w:pPr>
      <w:spacing w:before="100" w:beforeAutospacing="1" w:after="100" w:afterAutospacing="1"/>
    </w:pPr>
    <w:rPr>
      <w:rFonts w:ascii="Times New Roman" w:eastAsia="Times New Roman" w:hAnsi="Times New Roman" w:cs="Times New Roman"/>
      <w:lang w:eastAsia="pl-PL"/>
    </w:rPr>
  </w:style>
  <w:style w:type="character" w:styleId="Uwydatnienie">
    <w:name w:val="Emphasis"/>
    <w:basedOn w:val="Domylnaczcionkaakapitu"/>
    <w:uiPriority w:val="20"/>
    <w:qFormat/>
    <w:rsid w:val="009F5ED2"/>
    <w:rPr>
      <w:i/>
      <w:iCs/>
    </w:rPr>
  </w:style>
  <w:style w:type="character" w:customStyle="1" w:styleId="apple-converted-space">
    <w:name w:val="apple-converted-space"/>
    <w:basedOn w:val="Domylnaczcionkaakapitu"/>
    <w:rsid w:val="00387338"/>
  </w:style>
  <w:style w:type="character" w:styleId="Hipercze">
    <w:name w:val="Hyperlink"/>
    <w:basedOn w:val="Domylnaczcionkaakapitu"/>
    <w:uiPriority w:val="99"/>
    <w:semiHidden/>
    <w:unhideWhenUsed/>
    <w:rsid w:val="00387338"/>
    <w:rPr>
      <w:color w:val="0000FF"/>
      <w:u w:val="single"/>
    </w:rPr>
  </w:style>
  <w:style w:type="paragraph" w:customStyle="1" w:styleId="Standard">
    <w:name w:val="Standard"/>
    <w:qFormat/>
    <w:rsid w:val="00BC20F1"/>
    <w:pPr>
      <w:suppressAutoHyphens/>
    </w:pPr>
    <w:rPr>
      <w:rFonts w:ascii="Liberation Serif" w:eastAsia="SimSun" w:hAnsi="Liberation Serif" w:cs="Arial"/>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117251">
      <w:bodyDiv w:val="1"/>
      <w:marLeft w:val="0"/>
      <w:marRight w:val="0"/>
      <w:marTop w:val="0"/>
      <w:marBottom w:val="0"/>
      <w:divBdr>
        <w:top w:val="none" w:sz="0" w:space="0" w:color="auto"/>
        <w:left w:val="none" w:sz="0" w:space="0" w:color="auto"/>
        <w:bottom w:val="none" w:sz="0" w:space="0" w:color="auto"/>
        <w:right w:val="none" w:sz="0" w:space="0" w:color="auto"/>
      </w:divBdr>
      <w:divsChild>
        <w:div w:id="1382442945">
          <w:marLeft w:val="0"/>
          <w:marRight w:val="0"/>
          <w:marTop w:val="0"/>
          <w:marBottom w:val="0"/>
          <w:divBdr>
            <w:top w:val="none" w:sz="0" w:space="0" w:color="auto"/>
            <w:left w:val="none" w:sz="0" w:space="0" w:color="auto"/>
            <w:bottom w:val="none" w:sz="0" w:space="0" w:color="auto"/>
            <w:right w:val="none" w:sz="0" w:space="0" w:color="auto"/>
          </w:divBdr>
        </w:div>
        <w:div w:id="98381881">
          <w:marLeft w:val="0"/>
          <w:marRight w:val="0"/>
          <w:marTop w:val="0"/>
          <w:marBottom w:val="0"/>
          <w:divBdr>
            <w:top w:val="none" w:sz="0" w:space="0" w:color="auto"/>
            <w:left w:val="none" w:sz="0" w:space="0" w:color="auto"/>
            <w:bottom w:val="none" w:sz="0" w:space="0" w:color="auto"/>
            <w:right w:val="none" w:sz="0" w:space="0" w:color="auto"/>
          </w:divBdr>
        </w:div>
        <w:div w:id="261379876">
          <w:marLeft w:val="0"/>
          <w:marRight w:val="0"/>
          <w:marTop w:val="0"/>
          <w:marBottom w:val="0"/>
          <w:divBdr>
            <w:top w:val="none" w:sz="0" w:space="0" w:color="auto"/>
            <w:left w:val="none" w:sz="0" w:space="0" w:color="auto"/>
            <w:bottom w:val="none" w:sz="0" w:space="0" w:color="auto"/>
            <w:right w:val="none" w:sz="0" w:space="0" w:color="auto"/>
          </w:divBdr>
        </w:div>
        <w:div w:id="315573038">
          <w:marLeft w:val="0"/>
          <w:marRight w:val="0"/>
          <w:marTop w:val="0"/>
          <w:marBottom w:val="0"/>
          <w:divBdr>
            <w:top w:val="none" w:sz="0" w:space="0" w:color="auto"/>
            <w:left w:val="none" w:sz="0" w:space="0" w:color="auto"/>
            <w:bottom w:val="none" w:sz="0" w:space="0" w:color="auto"/>
            <w:right w:val="none" w:sz="0" w:space="0" w:color="auto"/>
          </w:divBdr>
        </w:div>
        <w:div w:id="1768499983">
          <w:marLeft w:val="0"/>
          <w:marRight w:val="0"/>
          <w:marTop w:val="0"/>
          <w:marBottom w:val="0"/>
          <w:divBdr>
            <w:top w:val="none" w:sz="0" w:space="0" w:color="auto"/>
            <w:left w:val="none" w:sz="0" w:space="0" w:color="auto"/>
            <w:bottom w:val="none" w:sz="0" w:space="0" w:color="auto"/>
            <w:right w:val="none" w:sz="0" w:space="0" w:color="auto"/>
          </w:divBdr>
        </w:div>
        <w:div w:id="2024088100">
          <w:marLeft w:val="0"/>
          <w:marRight w:val="0"/>
          <w:marTop w:val="0"/>
          <w:marBottom w:val="0"/>
          <w:divBdr>
            <w:top w:val="none" w:sz="0" w:space="0" w:color="auto"/>
            <w:left w:val="none" w:sz="0" w:space="0" w:color="auto"/>
            <w:bottom w:val="none" w:sz="0" w:space="0" w:color="auto"/>
            <w:right w:val="none" w:sz="0" w:space="0" w:color="auto"/>
          </w:divBdr>
        </w:div>
      </w:divsChild>
    </w:div>
    <w:div w:id="1569418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B8B4BCE-DE0E-45B4-8F89-4EC0F7DE4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34</Pages>
  <Words>11076</Words>
  <Characters>66460</Characters>
  <Application>Microsoft Office Word</Application>
  <DocSecurity>0</DocSecurity>
  <Lines>553</Lines>
  <Paragraphs>154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Słowikowski</dc:creator>
  <cp:lastModifiedBy>piotrb</cp:lastModifiedBy>
  <cp:revision>4</cp:revision>
  <cp:lastPrinted>2018-01-11T07:11:00Z</cp:lastPrinted>
  <dcterms:created xsi:type="dcterms:W3CDTF">2018-01-11T08:21:00Z</dcterms:created>
  <dcterms:modified xsi:type="dcterms:W3CDTF">2018-01-15T10:40:00Z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